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EF" w:rsidRDefault="0051227A">
      <w:pPr>
        <w:pStyle w:val="Standard"/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493395" cy="924560"/>
            <wp:effectExtent l="0" t="0" r="0" b="0"/>
            <wp:docPr id="1" name="Рисунок 1" descr="Гер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8449" t="46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FEF" w:rsidRDefault="0051227A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607FEF" w:rsidRDefault="00607FEF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FEF" w:rsidRDefault="00607FEF">
      <w:pPr>
        <w:pStyle w:val="Standard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571" w:type="dxa"/>
        <w:tblInd w:w="-10" w:type="dxa"/>
        <w:tblLook w:val="0000"/>
      </w:tblPr>
      <w:tblGrid>
        <w:gridCol w:w="9571"/>
      </w:tblGrid>
      <w:tr w:rsidR="00607FEF">
        <w:tc>
          <w:tcPr>
            <w:tcW w:w="9571" w:type="dxa"/>
            <w:shd w:val="clear" w:color="auto" w:fill="FFFFFF"/>
          </w:tcPr>
          <w:p w:rsidR="00607FEF" w:rsidRDefault="0051227A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Комитет по делам молодежи</w:t>
            </w:r>
          </w:p>
          <w:p w:rsidR="00607FEF" w:rsidRDefault="0051227A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Костромской области</w:t>
            </w:r>
          </w:p>
          <w:p w:rsidR="00607FEF" w:rsidRDefault="0051227A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Коммолодежь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Костромской области)</w:t>
            </w:r>
          </w:p>
        </w:tc>
      </w:tr>
    </w:tbl>
    <w:p w:rsidR="00607FEF" w:rsidRDefault="00607FEF">
      <w:pPr>
        <w:pStyle w:val="Standard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07FEF" w:rsidRDefault="0051227A">
      <w:pPr>
        <w:pStyle w:val="Standard"/>
        <w:spacing w:after="0" w:line="240" w:lineRule="auto"/>
        <w:jc w:val="center"/>
        <w:rPr>
          <w:b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607FEF" w:rsidRDefault="00607FEF">
      <w:pPr>
        <w:pStyle w:val="Standard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607FEF" w:rsidRDefault="00177A15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«27» января 2016 года</w:t>
      </w:r>
      <w:bookmarkStart w:id="0" w:name="_GoBack"/>
      <w:bookmarkEnd w:id="0"/>
      <w:r w:rsidR="0051227A">
        <w:rPr>
          <w:rFonts w:ascii="Times New Roman" w:hAnsi="Times New Roman"/>
          <w:sz w:val="28"/>
          <w:szCs w:val="28"/>
        </w:rPr>
        <w:t xml:space="preserve">           г. Кострома                      № </w:t>
      </w:r>
      <w:r>
        <w:rPr>
          <w:rFonts w:ascii="Times New Roman" w:hAnsi="Times New Roman"/>
          <w:sz w:val="28"/>
          <w:szCs w:val="28"/>
        </w:rPr>
        <w:t>12</w:t>
      </w:r>
    </w:p>
    <w:p w:rsidR="00607FEF" w:rsidRDefault="009A3361" w:rsidP="009A3361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плане мероприятий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9A3361" w:rsidRDefault="009A3361" w:rsidP="009A3361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противодействию коррупции</w:t>
      </w:r>
    </w:p>
    <w:p w:rsidR="00607FEF" w:rsidRDefault="00607FEF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FEF" w:rsidRDefault="0051227A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 xml:space="preserve">В </w:t>
      </w:r>
      <w:r w:rsidR="009A3361">
        <w:rPr>
          <w:rFonts w:ascii="Times New Roman" w:hAnsi="Times New Roman"/>
          <w:sz w:val="28"/>
          <w:szCs w:val="28"/>
        </w:rPr>
        <w:t>соответствии с Федеральным Законом от 25 декабря 2008 года № 273-ФЗ «О противодействии коррупции», Указом Президента Российской Федер</w:t>
      </w:r>
      <w:r w:rsidR="009A3361">
        <w:rPr>
          <w:rFonts w:ascii="Times New Roman" w:hAnsi="Times New Roman"/>
          <w:sz w:val="28"/>
          <w:szCs w:val="28"/>
        </w:rPr>
        <w:t>а</w:t>
      </w:r>
      <w:r w:rsidR="009A3361">
        <w:rPr>
          <w:rFonts w:ascii="Times New Roman" w:hAnsi="Times New Roman"/>
          <w:sz w:val="28"/>
          <w:szCs w:val="28"/>
        </w:rPr>
        <w:t>ции</w:t>
      </w:r>
      <w:r w:rsidR="00C50CAF">
        <w:rPr>
          <w:rFonts w:ascii="Times New Roman" w:hAnsi="Times New Roman"/>
          <w:sz w:val="28"/>
          <w:szCs w:val="28"/>
        </w:rPr>
        <w:t xml:space="preserve">  о</w:t>
      </w:r>
      <w:r w:rsidR="005D3C2A">
        <w:rPr>
          <w:rFonts w:ascii="Times New Roman" w:hAnsi="Times New Roman"/>
          <w:sz w:val="28"/>
          <w:szCs w:val="28"/>
        </w:rPr>
        <w:t>т 13 апреля 2010 года № 460 «О Н</w:t>
      </w:r>
      <w:r w:rsidR="00C50CAF">
        <w:rPr>
          <w:rFonts w:ascii="Times New Roman" w:hAnsi="Times New Roman"/>
          <w:sz w:val="28"/>
          <w:szCs w:val="28"/>
        </w:rPr>
        <w:t>ациональной стратегии противодейс</w:t>
      </w:r>
      <w:r w:rsidR="00C50CAF">
        <w:rPr>
          <w:rFonts w:ascii="Times New Roman" w:hAnsi="Times New Roman"/>
          <w:sz w:val="28"/>
          <w:szCs w:val="28"/>
        </w:rPr>
        <w:t>т</w:t>
      </w:r>
      <w:r w:rsidR="00C50CAF">
        <w:rPr>
          <w:rFonts w:ascii="Times New Roman" w:hAnsi="Times New Roman"/>
          <w:sz w:val="28"/>
          <w:szCs w:val="28"/>
        </w:rPr>
        <w:t>вия коррупции и Национальном плане противодействия коррупции на 2010-2011 годы»</w:t>
      </w:r>
    </w:p>
    <w:p w:rsidR="00607FEF" w:rsidRDefault="0051227A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ПРИКАЗЫВАЮ:</w:t>
      </w:r>
    </w:p>
    <w:p w:rsidR="00607FEF" w:rsidRDefault="0051227A" w:rsidP="00F8719A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1.  Утвердить </w:t>
      </w:r>
      <w:r w:rsidR="00F8719A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="009A3361">
        <w:rPr>
          <w:rFonts w:ascii="Times New Roman" w:hAnsi="Times New Roman" w:cs="Times New Roman"/>
          <w:sz w:val="28"/>
          <w:szCs w:val="28"/>
        </w:rPr>
        <w:t>по противодействию ко</w:t>
      </w:r>
      <w:r w:rsidR="009A3361">
        <w:rPr>
          <w:rFonts w:ascii="Times New Roman" w:hAnsi="Times New Roman" w:cs="Times New Roman"/>
          <w:sz w:val="28"/>
          <w:szCs w:val="28"/>
        </w:rPr>
        <w:t>р</w:t>
      </w:r>
      <w:r w:rsidR="009A3361">
        <w:rPr>
          <w:rFonts w:ascii="Times New Roman" w:hAnsi="Times New Roman" w:cs="Times New Roman"/>
          <w:sz w:val="28"/>
          <w:szCs w:val="28"/>
        </w:rPr>
        <w:t xml:space="preserve">рупции в комитете по делам молодежи </w:t>
      </w:r>
      <w:r w:rsidR="00F8719A">
        <w:rPr>
          <w:rFonts w:ascii="Times New Roman" w:hAnsi="Times New Roman" w:cs="Times New Roman"/>
          <w:sz w:val="28"/>
          <w:szCs w:val="28"/>
        </w:rPr>
        <w:t>Костромской области на 2016 год</w:t>
      </w:r>
      <w:r w:rsidR="005D3C2A">
        <w:rPr>
          <w:rFonts w:ascii="Times New Roman" w:hAnsi="Times New Roman" w:cs="Times New Roman"/>
          <w:sz w:val="28"/>
          <w:szCs w:val="28"/>
        </w:rPr>
        <w:t xml:space="preserve"> (далее - План)</w:t>
      </w:r>
      <w:r w:rsidR="00F8719A">
        <w:rPr>
          <w:rFonts w:ascii="Times New Roman" w:hAnsi="Times New Roman" w:cs="Times New Roman"/>
          <w:sz w:val="28"/>
          <w:szCs w:val="28"/>
        </w:rPr>
        <w:t>.</w:t>
      </w:r>
    </w:p>
    <w:p w:rsidR="00C50CAF" w:rsidRDefault="001149E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Государственным гражданским служащим </w:t>
      </w:r>
      <w:r w:rsidR="00C50CAF">
        <w:rPr>
          <w:rFonts w:ascii="Times New Roman" w:hAnsi="Times New Roman" w:cs="Times New Roman"/>
          <w:color w:val="000000"/>
          <w:sz w:val="28"/>
          <w:szCs w:val="28"/>
        </w:rPr>
        <w:t xml:space="preserve"> комитета по делам молод</w:t>
      </w:r>
      <w:r w:rsidR="00C50C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50CAF">
        <w:rPr>
          <w:rFonts w:ascii="Times New Roman" w:hAnsi="Times New Roman" w:cs="Times New Roman"/>
          <w:color w:val="000000"/>
          <w:sz w:val="28"/>
          <w:szCs w:val="28"/>
        </w:rPr>
        <w:t xml:space="preserve">жи Костромской области </w:t>
      </w:r>
      <w:r w:rsidR="0051227A">
        <w:rPr>
          <w:rFonts w:ascii="Times New Roman" w:hAnsi="Times New Roman" w:cs="Times New Roman"/>
          <w:sz w:val="28"/>
          <w:szCs w:val="28"/>
        </w:rPr>
        <w:t xml:space="preserve"> орга</w:t>
      </w:r>
      <w:r w:rsidR="005D3C2A">
        <w:rPr>
          <w:rFonts w:ascii="Times New Roman" w:hAnsi="Times New Roman" w:cs="Times New Roman"/>
          <w:sz w:val="28"/>
          <w:szCs w:val="28"/>
        </w:rPr>
        <w:t>низовать работу по реализации П</w:t>
      </w:r>
      <w:r w:rsidR="0051227A">
        <w:rPr>
          <w:rFonts w:ascii="Times New Roman" w:hAnsi="Times New Roman" w:cs="Times New Roman"/>
          <w:sz w:val="28"/>
          <w:szCs w:val="28"/>
        </w:rPr>
        <w:t>лана</w:t>
      </w:r>
      <w:r w:rsidR="00F8719A">
        <w:rPr>
          <w:rFonts w:ascii="Times New Roman" w:hAnsi="Times New Roman" w:cs="Times New Roman"/>
          <w:sz w:val="28"/>
          <w:szCs w:val="28"/>
        </w:rPr>
        <w:t>.</w:t>
      </w:r>
    </w:p>
    <w:p w:rsidR="00F8719A" w:rsidRDefault="00F8719A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22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Заведующему сектором патриотического воспитания и реализации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лодежных программ и заведующему сектором молодежных общественных инициатив и молодежных объединений довести до руководителей подведомс</w:t>
      </w:r>
      <w:r w:rsidR="005D3C2A">
        <w:rPr>
          <w:rFonts w:ascii="Times New Roman" w:hAnsi="Times New Roman" w:cs="Times New Roman"/>
          <w:sz w:val="28"/>
          <w:szCs w:val="28"/>
        </w:rPr>
        <w:t>т</w:t>
      </w:r>
      <w:r w:rsidR="005D3C2A">
        <w:rPr>
          <w:rFonts w:ascii="Times New Roman" w:hAnsi="Times New Roman" w:cs="Times New Roman"/>
          <w:sz w:val="28"/>
          <w:szCs w:val="28"/>
        </w:rPr>
        <w:t>венных учреждений мероприятия П</w:t>
      </w:r>
      <w:r>
        <w:rPr>
          <w:rFonts w:ascii="Times New Roman" w:hAnsi="Times New Roman" w:cs="Times New Roman"/>
          <w:sz w:val="28"/>
          <w:szCs w:val="28"/>
        </w:rPr>
        <w:t>лана в части их касающейся.</w:t>
      </w:r>
    </w:p>
    <w:p w:rsidR="00607FEF" w:rsidRDefault="00F8719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4</w:t>
      </w:r>
      <w:r w:rsidR="0051227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5122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227A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8719A" w:rsidRDefault="00F8719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19A" w:rsidRDefault="00F8719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19A" w:rsidRDefault="00F8719A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719A" w:rsidRDefault="00864F6F" w:rsidP="005D3C2A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И.о.председателя </w:t>
      </w:r>
      <w:r w:rsidR="0051227A">
        <w:rPr>
          <w:rFonts w:ascii="Times New Roman" w:hAnsi="Times New Roman" w:cs="Times New Roman"/>
          <w:sz w:val="28"/>
          <w:szCs w:val="28"/>
        </w:rPr>
        <w:t xml:space="preserve"> комитета                                                                Н.А.Лихачева</w:t>
      </w:r>
    </w:p>
    <w:p w:rsidR="00F8719A" w:rsidRDefault="00F8719A">
      <w:pPr>
        <w:spacing w:line="240" w:lineRule="auto"/>
      </w:pPr>
    </w:p>
    <w:p w:rsidR="00F8719A" w:rsidRDefault="00F8719A">
      <w:pPr>
        <w:spacing w:line="240" w:lineRule="auto"/>
      </w:pPr>
    </w:p>
    <w:p w:rsidR="00607FEF" w:rsidRDefault="00607FEF">
      <w:pPr>
        <w:pStyle w:val="a7"/>
        <w:spacing w:after="0" w:line="240" w:lineRule="auto"/>
        <w:jc w:val="both"/>
        <w:rPr>
          <w:b/>
          <w:sz w:val="28"/>
          <w:szCs w:val="28"/>
        </w:rPr>
      </w:pPr>
    </w:p>
    <w:sectPr w:rsidR="00607FEF" w:rsidSect="00823BFD">
      <w:pgSz w:w="11906" w:h="16838"/>
      <w:pgMar w:top="1134" w:right="1134" w:bottom="1134" w:left="1134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A379F"/>
    <w:multiLevelType w:val="multilevel"/>
    <w:tmpl w:val="18DC34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1052EB"/>
    <w:multiLevelType w:val="multilevel"/>
    <w:tmpl w:val="881C2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07FEF"/>
    <w:rsid w:val="001149E0"/>
    <w:rsid w:val="00177A15"/>
    <w:rsid w:val="00346B1E"/>
    <w:rsid w:val="0051227A"/>
    <w:rsid w:val="005D3C2A"/>
    <w:rsid w:val="00607FEF"/>
    <w:rsid w:val="007A526B"/>
    <w:rsid w:val="00823BFD"/>
    <w:rsid w:val="00864F6F"/>
    <w:rsid w:val="009A3361"/>
    <w:rsid w:val="00A150BD"/>
    <w:rsid w:val="00C50CAF"/>
    <w:rsid w:val="00D35A8E"/>
    <w:rsid w:val="00E073BD"/>
    <w:rsid w:val="00F87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F"/>
        <w:szCs w:val="22"/>
        <w:lang w:val="ru-RU" w:eastAsia="en-US" w:bidi="ar-SA"/>
      </w:rPr>
    </w:rPrDefault>
    <w:pPrDefault>
      <w:pPr>
        <w:spacing w:line="72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1E"/>
    <w:pPr>
      <w:widowControl w:val="0"/>
      <w:suppressAutoHyphens/>
    </w:pPr>
    <w:rPr>
      <w:rFonts w:ascii="Times New Roman" w:eastAsia="Times New Roman" w:hAnsi="Times New Roman"/>
      <w:color w:val="00000A"/>
      <w:sz w:val="22"/>
    </w:rPr>
  </w:style>
  <w:style w:type="paragraph" w:styleId="4">
    <w:name w:val="heading 4"/>
    <w:basedOn w:val="a0"/>
    <w:rsid w:val="006D66BB"/>
    <w:pPr>
      <w:keepLines/>
      <w:spacing w:before="200" w:after="0"/>
      <w:outlineLvl w:val="3"/>
    </w:pPr>
    <w:rPr>
      <w:rFonts w:ascii="Cambria" w:eastAsia="Calibri" w:hAnsi="Cambria" w:cs="F"/>
      <w:b/>
      <w:bCs/>
      <w:i/>
      <w:iCs/>
      <w:color w:val="4F81BD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qFormat/>
    <w:rsid w:val="006D66BB"/>
    <w:rPr>
      <w:rFonts w:ascii="Cambria" w:eastAsia="F" w:hAnsi="Cambria" w:cs="F"/>
      <w:b/>
      <w:bCs/>
      <w:i/>
      <w:iCs/>
      <w:color w:val="4F81BD"/>
      <w:lang w:eastAsia="ru-RU"/>
    </w:rPr>
  </w:style>
  <w:style w:type="character" w:customStyle="1" w:styleId="FontStyle11">
    <w:name w:val="Font Style11"/>
    <w:basedOn w:val="a1"/>
    <w:qFormat/>
    <w:rsid w:val="006D66B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1"/>
    <w:qFormat/>
    <w:rsid w:val="006D66BB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с отступом Знак"/>
    <w:basedOn w:val="a1"/>
    <w:qFormat/>
    <w:rsid w:val="006D66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1"/>
    <w:qFormat/>
    <w:rsid w:val="006D66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1"/>
    <w:qFormat/>
    <w:rsid w:val="006D66BB"/>
    <w:rPr>
      <w:rFonts w:ascii="Tahoma" w:eastAsia="F" w:hAnsi="Tahoma" w:cs="Tahoma"/>
      <w:sz w:val="16"/>
      <w:szCs w:val="16"/>
      <w:lang w:eastAsia="ru-RU"/>
    </w:rPr>
  </w:style>
  <w:style w:type="character" w:customStyle="1" w:styleId="Internetlink">
    <w:name w:val="Internet link"/>
    <w:basedOn w:val="a1"/>
    <w:qFormat/>
    <w:rsid w:val="006D66BB"/>
    <w:rPr>
      <w:color w:val="0000FF"/>
      <w:u w:val="single"/>
    </w:rPr>
  </w:style>
  <w:style w:type="character" w:customStyle="1" w:styleId="ListLabel1">
    <w:name w:val="ListLabel 1"/>
    <w:qFormat/>
    <w:rsid w:val="006D66BB"/>
    <w:rPr>
      <w:rFonts w:cs="Times New Roman"/>
    </w:rPr>
  </w:style>
  <w:style w:type="character" w:customStyle="1" w:styleId="-">
    <w:name w:val="Интернет-ссылка"/>
    <w:rsid w:val="00346B1E"/>
    <w:rPr>
      <w:color w:val="000080"/>
      <w:u w:val="single"/>
    </w:rPr>
  </w:style>
  <w:style w:type="character" w:customStyle="1" w:styleId="a6">
    <w:name w:val="Символ нумерации"/>
    <w:qFormat/>
    <w:rsid w:val="00346B1E"/>
  </w:style>
  <w:style w:type="paragraph" w:customStyle="1" w:styleId="a0">
    <w:name w:val="Заголовок"/>
    <w:basedOn w:val="a"/>
    <w:next w:val="a7"/>
    <w:qFormat/>
    <w:rsid w:val="006D66BB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7">
    <w:name w:val="Body Text"/>
    <w:basedOn w:val="a"/>
    <w:rsid w:val="00346B1E"/>
    <w:pPr>
      <w:spacing w:after="140" w:line="288" w:lineRule="auto"/>
    </w:pPr>
  </w:style>
  <w:style w:type="paragraph" w:styleId="a8">
    <w:name w:val="List"/>
    <w:basedOn w:val="a7"/>
    <w:rsid w:val="006D66BB"/>
    <w:pPr>
      <w:spacing w:line="720" w:lineRule="auto"/>
    </w:pPr>
    <w:rPr>
      <w:rFonts w:ascii="Calibri" w:eastAsia="Calibri" w:hAnsi="Calibri" w:cs="Mangal"/>
    </w:rPr>
  </w:style>
  <w:style w:type="paragraph" w:styleId="a9">
    <w:name w:val="Title"/>
    <w:basedOn w:val="a"/>
    <w:rsid w:val="00346B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Указатель1"/>
    <w:basedOn w:val="a"/>
    <w:qFormat/>
    <w:rsid w:val="006D66BB"/>
    <w:pPr>
      <w:suppressLineNumbers/>
    </w:pPr>
    <w:rPr>
      <w:rFonts w:ascii="Calibri" w:eastAsia="Calibri" w:hAnsi="Calibri" w:cs="Mangal"/>
    </w:rPr>
  </w:style>
  <w:style w:type="paragraph" w:customStyle="1" w:styleId="Standard">
    <w:name w:val="Standard"/>
    <w:qFormat/>
    <w:rsid w:val="006D66BB"/>
    <w:pPr>
      <w:spacing w:after="200" w:line="276" w:lineRule="auto"/>
    </w:pPr>
    <w:rPr>
      <w:rFonts w:eastAsia="F"/>
      <w:color w:val="00000A"/>
      <w:sz w:val="22"/>
      <w:lang w:eastAsia="ru-RU"/>
    </w:rPr>
  </w:style>
  <w:style w:type="paragraph" w:customStyle="1" w:styleId="Textbody">
    <w:name w:val="Text body"/>
    <w:basedOn w:val="Standard"/>
    <w:qFormat/>
    <w:rsid w:val="006D66BB"/>
    <w:pPr>
      <w:spacing w:after="140" w:line="288" w:lineRule="auto"/>
    </w:pPr>
  </w:style>
  <w:style w:type="paragraph" w:styleId="aa">
    <w:name w:val="caption"/>
    <w:basedOn w:val="Standard"/>
    <w:qFormat/>
    <w:rsid w:val="006D66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Title">
    <w:name w:val="ConsPlusTitle"/>
    <w:qFormat/>
    <w:rsid w:val="006D66BB"/>
    <w:pPr>
      <w:spacing w:line="240" w:lineRule="auto"/>
    </w:pPr>
    <w:rPr>
      <w:rFonts w:eastAsia="Times New Roman" w:cs="Calibri"/>
      <w:b/>
      <w:bCs/>
      <w:color w:val="00000A"/>
      <w:sz w:val="22"/>
      <w:lang w:eastAsia="ru-RU"/>
    </w:rPr>
  </w:style>
  <w:style w:type="paragraph" w:styleId="ab">
    <w:name w:val="No Spacing"/>
    <w:qFormat/>
    <w:rsid w:val="006D66BB"/>
    <w:pPr>
      <w:spacing w:line="240" w:lineRule="auto"/>
    </w:pPr>
    <w:rPr>
      <w:rFonts w:eastAsia="Times New Roman" w:cs="Times New Roman"/>
      <w:color w:val="00000A"/>
      <w:sz w:val="22"/>
      <w:lang w:eastAsia="ru-RU"/>
    </w:rPr>
  </w:style>
  <w:style w:type="paragraph" w:customStyle="1" w:styleId="Style3">
    <w:name w:val="Style3"/>
    <w:basedOn w:val="Standard"/>
    <w:qFormat/>
    <w:rsid w:val="006D66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Standard"/>
    <w:qFormat/>
    <w:rsid w:val="006D66BB"/>
    <w:pPr>
      <w:widowControl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Standard"/>
    <w:qFormat/>
    <w:rsid w:val="006D66BB"/>
    <w:pPr>
      <w:widowControl w:val="0"/>
      <w:spacing w:after="0" w:line="272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indent">
    <w:name w:val="Text body indent"/>
    <w:basedOn w:val="Standard"/>
    <w:qFormat/>
    <w:rsid w:val="006D66B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Standard"/>
    <w:qFormat/>
    <w:rsid w:val="006D66BB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Standard"/>
    <w:qFormat/>
    <w:rsid w:val="006D66B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qFormat/>
    <w:rsid w:val="00346B1E"/>
    <w:pPr>
      <w:ind w:left="720"/>
    </w:pPr>
  </w:style>
  <w:style w:type="paragraph" w:styleId="ae">
    <w:name w:val="Balloon Text"/>
    <w:basedOn w:val="Standard"/>
    <w:qFormat/>
    <w:rsid w:val="006D66B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qFormat/>
    <w:rsid w:val="00346B1E"/>
  </w:style>
  <w:style w:type="paragraph" w:customStyle="1" w:styleId="af0">
    <w:name w:val="Заголовок таблицы"/>
    <w:basedOn w:val="af"/>
    <w:qFormat/>
    <w:rsid w:val="00346B1E"/>
  </w:style>
  <w:style w:type="paragraph" w:customStyle="1" w:styleId="af1">
    <w:name w:val="Содержимое врезки"/>
    <w:basedOn w:val="a"/>
    <w:qFormat/>
    <w:rsid w:val="00346B1E"/>
  </w:style>
  <w:style w:type="numbering" w:customStyle="1" w:styleId="10">
    <w:name w:val="Нет списка1"/>
    <w:rsid w:val="006D66BB"/>
  </w:style>
  <w:style w:type="table" w:styleId="af2">
    <w:name w:val="Table Grid"/>
    <w:basedOn w:val="a2"/>
    <w:uiPriority w:val="59"/>
    <w:rsid w:val="0043233C"/>
    <w:pPr>
      <w:spacing w:line="240" w:lineRule="auto"/>
      <w:jc w:val="center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F"/>
        <w:szCs w:val="22"/>
        <w:lang w:val="ru-RU" w:eastAsia="en-US" w:bidi="ar-SA"/>
      </w:rPr>
    </w:rPrDefault>
    <w:pPrDefault>
      <w:pPr>
        <w:spacing w:line="72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Times New Roman" w:hAnsi="Times New Roman"/>
      <w:color w:val="00000A"/>
      <w:sz w:val="22"/>
    </w:rPr>
  </w:style>
  <w:style w:type="paragraph" w:styleId="4">
    <w:name w:val="heading 4"/>
    <w:basedOn w:val="a0"/>
    <w:rsid w:val="006D66BB"/>
    <w:pPr>
      <w:keepLines/>
      <w:spacing w:before="200" w:after="0"/>
      <w:outlineLvl w:val="3"/>
    </w:pPr>
    <w:rPr>
      <w:rFonts w:ascii="Cambria" w:eastAsia="Calibri" w:hAnsi="Cambria" w:cs="F"/>
      <w:b/>
      <w:bCs/>
      <w:i/>
      <w:iCs/>
      <w:color w:val="4F81BD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qFormat/>
    <w:rsid w:val="006D66BB"/>
    <w:rPr>
      <w:rFonts w:ascii="Cambria" w:eastAsia="F" w:hAnsi="Cambria" w:cs="F"/>
      <w:b/>
      <w:bCs/>
      <w:i/>
      <w:iCs/>
      <w:color w:val="4F81BD"/>
      <w:lang w:eastAsia="ru-RU"/>
    </w:rPr>
  </w:style>
  <w:style w:type="character" w:customStyle="1" w:styleId="FontStyle11">
    <w:name w:val="Font Style11"/>
    <w:basedOn w:val="a1"/>
    <w:qFormat/>
    <w:rsid w:val="006D66B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1"/>
    <w:qFormat/>
    <w:rsid w:val="006D66BB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с отступом Знак"/>
    <w:basedOn w:val="a1"/>
    <w:qFormat/>
    <w:rsid w:val="006D66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1"/>
    <w:qFormat/>
    <w:rsid w:val="006D66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1"/>
    <w:qFormat/>
    <w:rsid w:val="006D66BB"/>
    <w:rPr>
      <w:rFonts w:ascii="Tahoma" w:eastAsia="F" w:hAnsi="Tahoma" w:cs="Tahoma"/>
      <w:sz w:val="16"/>
      <w:szCs w:val="16"/>
      <w:lang w:eastAsia="ru-RU"/>
    </w:rPr>
  </w:style>
  <w:style w:type="character" w:customStyle="1" w:styleId="Internetlink">
    <w:name w:val="Internet link"/>
    <w:basedOn w:val="a1"/>
    <w:qFormat/>
    <w:rsid w:val="006D66BB"/>
    <w:rPr>
      <w:color w:val="0000FF"/>
      <w:u w:val="single"/>
    </w:rPr>
  </w:style>
  <w:style w:type="character" w:customStyle="1" w:styleId="ListLabel1">
    <w:name w:val="ListLabel 1"/>
    <w:qFormat/>
    <w:rsid w:val="006D66BB"/>
    <w:rPr>
      <w:rFonts w:cs="Times New Roman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Символ нумерации"/>
    <w:qFormat/>
  </w:style>
  <w:style w:type="paragraph" w:customStyle="1" w:styleId="a0">
    <w:name w:val="Заголовок"/>
    <w:basedOn w:val="a"/>
    <w:next w:val="a7"/>
    <w:qFormat/>
    <w:rsid w:val="006D66BB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sid w:val="006D66BB"/>
    <w:pPr>
      <w:spacing w:line="720" w:lineRule="auto"/>
    </w:pPr>
    <w:rPr>
      <w:rFonts w:ascii="Calibri" w:eastAsia="Calibri" w:hAnsi="Calibri"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Указатель1"/>
    <w:basedOn w:val="a"/>
    <w:qFormat/>
    <w:rsid w:val="006D66BB"/>
    <w:pPr>
      <w:suppressLineNumbers/>
    </w:pPr>
    <w:rPr>
      <w:rFonts w:ascii="Calibri" w:eastAsia="Calibri" w:hAnsi="Calibri" w:cs="Mangal"/>
    </w:rPr>
  </w:style>
  <w:style w:type="paragraph" w:customStyle="1" w:styleId="Standard">
    <w:name w:val="Standard"/>
    <w:qFormat/>
    <w:rsid w:val="006D66BB"/>
    <w:pPr>
      <w:spacing w:after="200" w:line="276" w:lineRule="auto"/>
    </w:pPr>
    <w:rPr>
      <w:rFonts w:eastAsia="F"/>
      <w:color w:val="00000A"/>
      <w:sz w:val="22"/>
      <w:lang w:eastAsia="ru-RU"/>
    </w:rPr>
  </w:style>
  <w:style w:type="paragraph" w:customStyle="1" w:styleId="Textbody">
    <w:name w:val="Text body"/>
    <w:basedOn w:val="Standard"/>
    <w:qFormat/>
    <w:rsid w:val="006D66BB"/>
    <w:pPr>
      <w:spacing w:after="140" w:line="288" w:lineRule="auto"/>
    </w:pPr>
  </w:style>
  <w:style w:type="paragraph" w:styleId="aa">
    <w:name w:val="caption"/>
    <w:basedOn w:val="Standard"/>
    <w:qFormat/>
    <w:rsid w:val="006D66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Title">
    <w:name w:val="ConsPlusTitle"/>
    <w:qFormat/>
    <w:rsid w:val="006D66BB"/>
    <w:pPr>
      <w:spacing w:line="240" w:lineRule="auto"/>
    </w:pPr>
    <w:rPr>
      <w:rFonts w:eastAsia="Times New Roman" w:cs="Calibri"/>
      <w:b/>
      <w:bCs/>
      <w:color w:val="00000A"/>
      <w:sz w:val="22"/>
      <w:lang w:eastAsia="ru-RU"/>
    </w:rPr>
  </w:style>
  <w:style w:type="paragraph" w:styleId="ab">
    <w:name w:val="No Spacing"/>
    <w:qFormat/>
    <w:rsid w:val="006D66BB"/>
    <w:pPr>
      <w:spacing w:line="240" w:lineRule="auto"/>
    </w:pPr>
    <w:rPr>
      <w:rFonts w:eastAsia="Times New Roman" w:cs="Times New Roman"/>
      <w:color w:val="00000A"/>
      <w:sz w:val="22"/>
      <w:lang w:eastAsia="ru-RU"/>
    </w:rPr>
  </w:style>
  <w:style w:type="paragraph" w:customStyle="1" w:styleId="Style3">
    <w:name w:val="Style3"/>
    <w:basedOn w:val="Standard"/>
    <w:qFormat/>
    <w:rsid w:val="006D66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Standard"/>
    <w:qFormat/>
    <w:rsid w:val="006D66BB"/>
    <w:pPr>
      <w:widowControl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Standard"/>
    <w:qFormat/>
    <w:rsid w:val="006D66BB"/>
    <w:pPr>
      <w:widowControl w:val="0"/>
      <w:spacing w:after="0" w:line="272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indent">
    <w:name w:val="Text body indent"/>
    <w:basedOn w:val="Standard"/>
    <w:qFormat/>
    <w:rsid w:val="006D66B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Standard"/>
    <w:qFormat/>
    <w:rsid w:val="006D66BB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Standard"/>
    <w:qFormat/>
    <w:rsid w:val="006D66B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qFormat/>
    <w:pPr>
      <w:ind w:left="720"/>
    </w:pPr>
  </w:style>
  <w:style w:type="paragraph" w:styleId="ae">
    <w:name w:val="Balloon Text"/>
    <w:basedOn w:val="Standard"/>
    <w:qFormat/>
    <w:rsid w:val="006D66B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qFormat/>
  </w:style>
  <w:style w:type="paragraph" w:customStyle="1" w:styleId="af0">
    <w:name w:val="Заголовок таблицы"/>
    <w:basedOn w:val="af"/>
    <w:qFormat/>
  </w:style>
  <w:style w:type="paragraph" w:customStyle="1" w:styleId="af1">
    <w:name w:val="Содержимое врезки"/>
    <w:basedOn w:val="a"/>
    <w:qFormat/>
  </w:style>
  <w:style w:type="numbering" w:customStyle="1" w:styleId="10">
    <w:name w:val="Нет списка1"/>
    <w:rsid w:val="006D66BB"/>
  </w:style>
  <w:style w:type="table" w:styleId="af2">
    <w:name w:val="Table Grid"/>
    <w:basedOn w:val="a2"/>
    <w:uiPriority w:val="59"/>
    <w:rsid w:val="0043233C"/>
    <w:pPr>
      <w:spacing w:line="240" w:lineRule="auto"/>
      <w:jc w:val="center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2016-09-27T06:22:00Z</cp:lastPrinted>
  <dcterms:created xsi:type="dcterms:W3CDTF">2016-10-21T09:19:00Z</dcterms:created>
  <dcterms:modified xsi:type="dcterms:W3CDTF">2016-10-21T09:19:00Z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