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06" w:rsidRDefault="00463006" w:rsidP="00D013A2">
      <w:pPr>
        <w:contextualSpacing/>
        <w:jc w:val="center"/>
        <w:rPr>
          <w:sz w:val="28"/>
          <w:szCs w:val="28"/>
        </w:rPr>
      </w:pPr>
    </w:p>
    <w:p w:rsidR="004915C3" w:rsidRPr="0020338D" w:rsidRDefault="004915C3" w:rsidP="00D013A2">
      <w:pPr>
        <w:contextualSpacing/>
        <w:jc w:val="center"/>
        <w:rPr>
          <w:sz w:val="28"/>
          <w:szCs w:val="28"/>
        </w:rPr>
      </w:pPr>
      <w:r w:rsidRPr="0020338D">
        <w:rPr>
          <w:sz w:val="28"/>
          <w:szCs w:val="28"/>
        </w:rPr>
        <w:t xml:space="preserve">МИНИСТЕРСТВО ОБРАЗОВАНИЯ И НАУКИ РОССИЙСКОЙ ФЕДЕРАЦИИ </w:t>
      </w:r>
    </w:p>
    <w:p w:rsidR="004915C3" w:rsidRPr="0020338D" w:rsidRDefault="004915C3" w:rsidP="00D013A2">
      <w:pPr>
        <w:contextualSpacing/>
        <w:jc w:val="center"/>
        <w:rPr>
          <w:sz w:val="28"/>
          <w:szCs w:val="28"/>
        </w:rPr>
      </w:pPr>
      <w:r w:rsidRPr="0020338D">
        <w:rPr>
          <w:sz w:val="28"/>
          <w:szCs w:val="28"/>
        </w:rPr>
        <w:t>ФЕДЕРАЛЬНОЕ АГЕНТСТВО ПО ДЕЛАМ МОЛОДЕЖИ</w:t>
      </w:r>
      <w:r w:rsidR="00C74D4F" w:rsidRPr="0020338D">
        <w:rPr>
          <w:sz w:val="28"/>
          <w:szCs w:val="28"/>
        </w:rPr>
        <w:t xml:space="preserve"> </w:t>
      </w:r>
    </w:p>
    <w:p w:rsidR="004915C3" w:rsidRDefault="004915C3" w:rsidP="00D013A2">
      <w:pPr>
        <w:contextualSpacing/>
        <w:jc w:val="center"/>
        <w:rPr>
          <w:b/>
          <w:sz w:val="28"/>
          <w:szCs w:val="28"/>
        </w:rPr>
      </w:pPr>
    </w:p>
    <w:p w:rsidR="00441F94" w:rsidRDefault="00441F94" w:rsidP="00D013A2">
      <w:pPr>
        <w:contextualSpacing/>
        <w:jc w:val="center"/>
        <w:rPr>
          <w:b/>
          <w:sz w:val="28"/>
          <w:szCs w:val="28"/>
        </w:rPr>
      </w:pPr>
    </w:p>
    <w:p w:rsidR="00441F94" w:rsidRDefault="00441F94" w:rsidP="00D013A2">
      <w:pPr>
        <w:contextualSpacing/>
        <w:jc w:val="center"/>
        <w:rPr>
          <w:b/>
          <w:sz w:val="28"/>
          <w:szCs w:val="28"/>
        </w:rPr>
      </w:pPr>
    </w:p>
    <w:p w:rsidR="00BA28F4" w:rsidRDefault="00BA28F4" w:rsidP="00D013A2">
      <w:pPr>
        <w:contextualSpacing/>
        <w:jc w:val="center"/>
        <w:rPr>
          <w:b/>
          <w:sz w:val="28"/>
          <w:szCs w:val="28"/>
        </w:rPr>
      </w:pPr>
    </w:p>
    <w:p w:rsidR="00BA28F4" w:rsidRDefault="00BA28F4" w:rsidP="00D013A2">
      <w:pPr>
        <w:contextualSpacing/>
        <w:jc w:val="center"/>
        <w:rPr>
          <w:b/>
          <w:sz w:val="28"/>
          <w:szCs w:val="28"/>
        </w:rPr>
      </w:pPr>
    </w:p>
    <w:p w:rsidR="00BA28F4" w:rsidRPr="0020338D" w:rsidRDefault="00BA28F4" w:rsidP="00D013A2">
      <w:pPr>
        <w:contextualSpacing/>
        <w:jc w:val="center"/>
        <w:rPr>
          <w:b/>
          <w:sz w:val="28"/>
          <w:szCs w:val="28"/>
        </w:rPr>
      </w:pPr>
    </w:p>
    <w:p w:rsidR="005E63A0" w:rsidRPr="0020338D" w:rsidRDefault="005E63A0" w:rsidP="005E63A0">
      <w:pPr>
        <w:pStyle w:val="Pa3"/>
        <w:jc w:val="center"/>
        <w:rPr>
          <w:rStyle w:val="A10"/>
          <w:rFonts w:ascii="Times New Roman" w:hAnsi="Times New Roman" w:cs="Times New Roman"/>
          <w:b/>
          <w:sz w:val="36"/>
          <w:szCs w:val="28"/>
        </w:rPr>
      </w:pPr>
      <w:r w:rsidRPr="0020338D">
        <w:rPr>
          <w:rStyle w:val="A10"/>
          <w:rFonts w:ascii="Times New Roman" w:hAnsi="Times New Roman" w:cs="Times New Roman"/>
          <w:b/>
          <w:sz w:val="36"/>
          <w:szCs w:val="28"/>
        </w:rPr>
        <w:t xml:space="preserve">СТАТИСТИЧЕСКИЕ ДАННЫЕ </w:t>
      </w:r>
    </w:p>
    <w:p w:rsidR="005E63A0" w:rsidRPr="0020338D" w:rsidRDefault="005E63A0" w:rsidP="005E63A0">
      <w:pPr>
        <w:pStyle w:val="Pa3"/>
        <w:jc w:val="center"/>
        <w:rPr>
          <w:rStyle w:val="A10"/>
          <w:rFonts w:ascii="Times New Roman" w:hAnsi="Times New Roman" w:cs="Times New Roman"/>
          <w:sz w:val="36"/>
          <w:szCs w:val="28"/>
        </w:rPr>
      </w:pPr>
      <w:r w:rsidRPr="0020338D">
        <w:rPr>
          <w:rStyle w:val="A10"/>
          <w:rFonts w:ascii="Times New Roman" w:hAnsi="Times New Roman" w:cs="Times New Roman"/>
          <w:sz w:val="36"/>
          <w:szCs w:val="28"/>
        </w:rPr>
        <w:t xml:space="preserve">для оценки эффективности реализации государственной молодежной политики </w:t>
      </w:r>
    </w:p>
    <w:p w:rsidR="004915C3" w:rsidRPr="0020338D" w:rsidRDefault="005E63A0" w:rsidP="005E63A0">
      <w:pPr>
        <w:pStyle w:val="Pa3"/>
        <w:jc w:val="center"/>
        <w:rPr>
          <w:rFonts w:ascii="Times New Roman" w:hAnsi="Times New Roman"/>
          <w:b/>
          <w:sz w:val="36"/>
          <w:szCs w:val="28"/>
        </w:rPr>
      </w:pPr>
      <w:r w:rsidRPr="0020338D">
        <w:rPr>
          <w:rStyle w:val="A10"/>
          <w:rFonts w:ascii="Times New Roman" w:hAnsi="Times New Roman" w:cs="Times New Roman"/>
          <w:sz w:val="36"/>
          <w:szCs w:val="28"/>
        </w:rPr>
        <w:t>в субъекте Российской Федерации</w:t>
      </w:r>
    </w:p>
    <w:p w:rsidR="004915C3" w:rsidRPr="0020338D" w:rsidRDefault="004915C3" w:rsidP="00D013A2">
      <w:pPr>
        <w:contextualSpacing/>
        <w:rPr>
          <w:b/>
          <w:sz w:val="28"/>
          <w:szCs w:val="28"/>
        </w:rPr>
      </w:pPr>
    </w:p>
    <w:p w:rsidR="004915C3" w:rsidRDefault="004915C3" w:rsidP="00D013A2">
      <w:pPr>
        <w:contextualSpacing/>
        <w:rPr>
          <w:b/>
          <w:sz w:val="28"/>
          <w:szCs w:val="28"/>
        </w:rPr>
      </w:pPr>
    </w:p>
    <w:p w:rsidR="006D7688" w:rsidRDefault="006D7688" w:rsidP="00D013A2">
      <w:pPr>
        <w:contextualSpacing/>
        <w:rPr>
          <w:b/>
          <w:sz w:val="28"/>
          <w:szCs w:val="28"/>
        </w:rPr>
      </w:pPr>
    </w:p>
    <w:p w:rsidR="006D7688" w:rsidRDefault="006D7688" w:rsidP="00D013A2">
      <w:pPr>
        <w:contextualSpacing/>
        <w:rPr>
          <w:b/>
          <w:sz w:val="28"/>
          <w:szCs w:val="28"/>
        </w:rPr>
      </w:pPr>
    </w:p>
    <w:p w:rsidR="00441F94" w:rsidRPr="0020338D" w:rsidRDefault="00441F94" w:rsidP="00D013A2">
      <w:pPr>
        <w:contextualSpacing/>
        <w:rPr>
          <w:b/>
          <w:sz w:val="28"/>
          <w:szCs w:val="28"/>
        </w:rPr>
      </w:pPr>
    </w:p>
    <w:p w:rsidR="004915C3" w:rsidRPr="0020338D" w:rsidRDefault="004915C3" w:rsidP="00D013A2">
      <w:pPr>
        <w:contextualSpacing/>
        <w:rPr>
          <w:b/>
          <w:sz w:val="28"/>
          <w:szCs w:val="28"/>
        </w:rPr>
      </w:pPr>
    </w:p>
    <w:p w:rsidR="004915C3" w:rsidRPr="003E6FA7" w:rsidRDefault="003E6FA7" w:rsidP="00D013A2">
      <w:pPr>
        <w:contextualSpacing/>
        <w:jc w:val="center"/>
        <w:rPr>
          <w:sz w:val="28"/>
          <w:szCs w:val="28"/>
        </w:rPr>
      </w:pPr>
      <w:r>
        <w:rPr>
          <w:sz w:val="28"/>
          <w:szCs w:val="28"/>
        </w:rPr>
        <w:t>Костромская область</w:t>
      </w:r>
    </w:p>
    <w:p w:rsidR="00773141" w:rsidRPr="0020338D" w:rsidRDefault="00773141" w:rsidP="00D013A2">
      <w:pPr>
        <w:contextualSpacing/>
        <w:jc w:val="center"/>
        <w:rPr>
          <w:sz w:val="28"/>
          <w:szCs w:val="28"/>
        </w:rPr>
      </w:pPr>
      <w:r w:rsidRPr="0020338D">
        <w:rPr>
          <w:sz w:val="28"/>
          <w:szCs w:val="28"/>
        </w:rPr>
        <w:t>(</w:t>
      </w:r>
      <w:r w:rsidR="005E63A0" w:rsidRPr="0020338D">
        <w:rPr>
          <w:sz w:val="28"/>
          <w:szCs w:val="28"/>
        </w:rPr>
        <w:t xml:space="preserve">субъект </w:t>
      </w:r>
      <w:r w:rsidRPr="0020338D">
        <w:rPr>
          <w:sz w:val="28"/>
          <w:szCs w:val="28"/>
        </w:rPr>
        <w:t>РФ)</w:t>
      </w:r>
    </w:p>
    <w:p w:rsidR="004915C3" w:rsidRDefault="004915C3" w:rsidP="00D013A2">
      <w:pPr>
        <w:contextualSpacing/>
        <w:rPr>
          <w:sz w:val="28"/>
          <w:szCs w:val="28"/>
        </w:rPr>
      </w:pPr>
    </w:p>
    <w:p w:rsidR="006D7688" w:rsidRDefault="006D7688" w:rsidP="00D013A2">
      <w:pPr>
        <w:contextualSpacing/>
        <w:rPr>
          <w:sz w:val="28"/>
          <w:szCs w:val="28"/>
        </w:rPr>
      </w:pPr>
    </w:p>
    <w:p w:rsidR="00441F94" w:rsidRDefault="00441F94" w:rsidP="00D013A2">
      <w:pPr>
        <w:contextualSpacing/>
        <w:rPr>
          <w:sz w:val="28"/>
          <w:szCs w:val="28"/>
        </w:rPr>
      </w:pPr>
    </w:p>
    <w:p w:rsidR="00441F94" w:rsidRDefault="00441F94" w:rsidP="00D013A2">
      <w:pPr>
        <w:contextualSpacing/>
        <w:rPr>
          <w:sz w:val="28"/>
          <w:szCs w:val="28"/>
        </w:rPr>
      </w:pPr>
    </w:p>
    <w:p w:rsidR="006D7688" w:rsidRDefault="006D7688" w:rsidP="00D013A2">
      <w:pPr>
        <w:contextualSpacing/>
        <w:rPr>
          <w:sz w:val="28"/>
          <w:szCs w:val="28"/>
        </w:rPr>
      </w:pPr>
    </w:p>
    <w:p w:rsidR="00BA28F4" w:rsidRDefault="00BA28F4" w:rsidP="008023A0">
      <w:pPr>
        <w:spacing w:line="216" w:lineRule="auto"/>
        <w:contextualSpacing/>
        <w:jc w:val="center"/>
        <w:rPr>
          <w:b/>
          <w:sz w:val="28"/>
          <w:szCs w:val="28"/>
        </w:rPr>
      </w:pPr>
    </w:p>
    <w:p w:rsidR="005061F7" w:rsidRPr="005B7B68" w:rsidRDefault="00BA28F4" w:rsidP="006C41B4">
      <w:pPr>
        <w:spacing w:line="216" w:lineRule="auto"/>
        <w:contextualSpacing/>
        <w:jc w:val="center"/>
        <w:rPr>
          <w:b/>
          <w:sz w:val="22"/>
          <w:szCs w:val="22"/>
        </w:rPr>
      </w:pPr>
      <w:r>
        <w:rPr>
          <w:b/>
          <w:sz w:val="28"/>
          <w:szCs w:val="28"/>
        </w:rPr>
        <w:t>2014</w:t>
      </w:r>
      <w:r w:rsidR="00C74D4F" w:rsidRPr="0020338D">
        <w:rPr>
          <w:b/>
          <w:sz w:val="28"/>
          <w:szCs w:val="28"/>
        </w:rPr>
        <w:br w:type="page"/>
      </w:r>
      <w:r w:rsidR="00C74D4F" w:rsidRPr="005B7B68">
        <w:rPr>
          <w:b/>
          <w:sz w:val="22"/>
          <w:szCs w:val="22"/>
          <w:lang w:val="en-US"/>
        </w:rPr>
        <w:lastRenderedPageBreak/>
        <w:t>I</w:t>
      </w:r>
      <w:r w:rsidR="00215485" w:rsidRPr="005B7B68">
        <w:rPr>
          <w:b/>
          <w:sz w:val="22"/>
          <w:szCs w:val="22"/>
        </w:rPr>
        <w:t xml:space="preserve"> </w:t>
      </w:r>
      <w:r w:rsidR="00C74D4F" w:rsidRPr="005B7B68">
        <w:rPr>
          <w:b/>
          <w:sz w:val="22"/>
          <w:szCs w:val="22"/>
        </w:rPr>
        <w:t>ОБЩИЕ СВЕДЕНИЯ О МОЛОДЕЖИ</w:t>
      </w:r>
    </w:p>
    <w:p w:rsidR="005061F7" w:rsidRPr="005B7B68" w:rsidRDefault="005061F7" w:rsidP="009F414D">
      <w:pPr>
        <w:contextualSpacing/>
        <w:jc w:val="center"/>
        <w:rPr>
          <w:b/>
          <w:sz w:val="22"/>
          <w:szCs w:val="22"/>
        </w:rPr>
      </w:pPr>
      <w:r w:rsidRPr="005B7B68">
        <w:rPr>
          <w:b/>
          <w:sz w:val="22"/>
          <w:szCs w:val="22"/>
        </w:rPr>
        <w:t>Социально-демографические характеристики</w:t>
      </w:r>
    </w:p>
    <w:p w:rsidR="005061F7" w:rsidRPr="005B7B68" w:rsidRDefault="007F1D42" w:rsidP="00A92C30">
      <w:pPr>
        <w:numPr>
          <w:ilvl w:val="0"/>
          <w:numId w:val="23"/>
        </w:numPr>
        <w:contextualSpacing/>
        <w:rPr>
          <w:b/>
          <w:sz w:val="22"/>
          <w:szCs w:val="22"/>
        </w:rPr>
      </w:pPr>
      <w:r w:rsidRPr="005B7B68">
        <w:rPr>
          <w:b/>
          <w:sz w:val="22"/>
          <w:szCs w:val="22"/>
        </w:rPr>
        <w:t xml:space="preserve">Молодежь в возрасте </w:t>
      </w:r>
      <w:r w:rsidR="00773141" w:rsidRPr="005B7B68">
        <w:rPr>
          <w:b/>
          <w:sz w:val="22"/>
          <w:szCs w:val="22"/>
        </w:rPr>
        <w:t>14-30 лет</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5"/>
        <w:gridCol w:w="3675"/>
        <w:gridCol w:w="3675"/>
        <w:gridCol w:w="3328"/>
      </w:tblGrid>
      <w:tr w:rsidR="005061F7" w:rsidRPr="005B7B68" w:rsidTr="00773141">
        <w:trPr>
          <w:trHeight w:val="450"/>
          <w:jc w:val="center"/>
        </w:trPr>
        <w:tc>
          <w:tcPr>
            <w:tcW w:w="1303" w:type="pct"/>
            <w:vAlign w:val="center"/>
          </w:tcPr>
          <w:p w:rsidR="005061F7" w:rsidRPr="005B7B68" w:rsidRDefault="00E170F0" w:rsidP="00D013A2">
            <w:pPr>
              <w:contextualSpacing/>
              <w:jc w:val="center"/>
              <w:rPr>
                <w:sz w:val="22"/>
                <w:szCs w:val="22"/>
              </w:rPr>
            </w:pPr>
            <w:r w:rsidRPr="005B7B68">
              <w:rPr>
                <w:sz w:val="22"/>
                <w:szCs w:val="22"/>
              </w:rPr>
              <w:t>Годы</w:t>
            </w:r>
          </w:p>
        </w:tc>
        <w:tc>
          <w:tcPr>
            <w:tcW w:w="1272" w:type="pct"/>
            <w:vAlign w:val="center"/>
          </w:tcPr>
          <w:p w:rsidR="005061F7" w:rsidRPr="005B7B68" w:rsidRDefault="00773141" w:rsidP="00D013A2">
            <w:pPr>
              <w:contextualSpacing/>
              <w:jc w:val="center"/>
              <w:rPr>
                <w:sz w:val="22"/>
                <w:szCs w:val="22"/>
              </w:rPr>
            </w:pPr>
            <w:r w:rsidRPr="005B7B68">
              <w:rPr>
                <w:sz w:val="22"/>
                <w:szCs w:val="22"/>
              </w:rPr>
              <w:t>Численность населения</w:t>
            </w:r>
          </w:p>
          <w:p w:rsidR="00773141" w:rsidRPr="005B7B68" w:rsidRDefault="00773141" w:rsidP="00D013A2">
            <w:pPr>
              <w:contextualSpacing/>
              <w:jc w:val="center"/>
              <w:rPr>
                <w:sz w:val="22"/>
                <w:szCs w:val="22"/>
              </w:rPr>
            </w:pPr>
            <w:r w:rsidRPr="005B7B68">
              <w:rPr>
                <w:sz w:val="22"/>
                <w:szCs w:val="22"/>
              </w:rPr>
              <w:t>(тыс. чел.)</w:t>
            </w:r>
          </w:p>
        </w:tc>
        <w:tc>
          <w:tcPr>
            <w:tcW w:w="1272" w:type="pct"/>
            <w:vAlign w:val="center"/>
          </w:tcPr>
          <w:p w:rsidR="005061F7" w:rsidRPr="005B7B68" w:rsidRDefault="00773141" w:rsidP="00D013A2">
            <w:pPr>
              <w:contextualSpacing/>
              <w:jc w:val="center"/>
              <w:rPr>
                <w:sz w:val="22"/>
                <w:szCs w:val="22"/>
              </w:rPr>
            </w:pPr>
            <w:r w:rsidRPr="005B7B68">
              <w:rPr>
                <w:sz w:val="22"/>
                <w:szCs w:val="22"/>
              </w:rPr>
              <w:t>Численность молодежи в возрасте от 14 до 30 лет (тыс. чел.)</w:t>
            </w:r>
          </w:p>
        </w:tc>
        <w:tc>
          <w:tcPr>
            <w:tcW w:w="1152" w:type="pct"/>
            <w:vAlign w:val="center"/>
          </w:tcPr>
          <w:p w:rsidR="005061F7" w:rsidRPr="005B7B68" w:rsidRDefault="005061F7" w:rsidP="00D013A2">
            <w:pPr>
              <w:contextualSpacing/>
              <w:jc w:val="center"/>
              <w:rPr>
                <w:sz w:val="22"/>
                <w:szCs w:val="22"/>
              </w:rPr>
            </w:pPr>
            <w:r w:rsidRPr="005B7B68">
              <w:rPr>
                <w:sz w:val="22"/>
                <w:szCs w:val="22"/>
              </w:rPr>
              <w:t>Доля молодежи по отношени</w:t>
            </w:r>
            <w:r w:rsidR="00773141" w:rsidRPr="005B7B68">
              <w:rPr>
                <w:sz w:val="22"/>
                <w:szCs w:val="22"/>
              </w:rPr>
              <w:t xml:space="preserve">ю к численности населения </w:t>
            </w:r>
            <w:r w:rsidRPr="005B7B68">
              <w:rPr>
                <w:sz w:val="22"/>
                <w:szCs w:val="22"/>
              </w:rPr>
              <w:t>(%)</w:t>
            </w:r>
          </w:p>
        </w:tc>
      </w:tr>
      <w:tr w:rsidR="005061F7" w:rsidRPr="005B7B68" w:rsidTr="00773141">
        <w:trPr>
          <w:trHeight w:val="70"/>
          <w:jc w:val="center"/>
        </w:trPr>
        <w:tc>
          <w:tcPr>
            <w:tcW w:w="1303" w:type="pct"/>
            <w:vAlign w:val="center"/>
          </w:tcPr>
          <w:p w:rsidR="005061F7" w:rsidRPr="005B7B68" w:rsidRDefault="00E170F0" w:rsidP="00D013A2">
            <w:pPr>
              <w:contextualSpacing/>
              <w:jc w:val="center"/>
              <w:rPr>
                <w:sz w:val="22"/>
                <w:szCs w:val="22"/>
              </w:rPr>
            </w:pPr>
            <w:r w:rsidRPr="005B7B68">
              <w:rPr>
                <w:sz w:val="22"/>
                <w:szCs w:val="22"/>
              </w:rPr>
              <w:t>2012</w:t>
            </w:r>
          </w:p>
        </w:tc>
        <w:tc>
          <w:tcPr>
            <w:tcW w:w="1272" w:type="pct"/>
            <w:vAlign w:val="center"/>
          </w:tcPr>
          <w:p w:rsidR="005061F7" w:rsidRPr="005B7B68" w:rsidRDefault="009A1DE1" w:rsidP="00D013A2">
            <w:pPr>
              <w:contextualSpacing/>
              <w:jc w:val="center"/>
              <w:rPr>
                <w:sz w:val="22"/>
                <w:szCs w:val="22"/>
              </w:rPr>
            </w:pPr>
            <w:r w:rsidRPr="005B7B68">
              <w:rPr>
                <w:color w:val="252525"/>
                <w:sz w:val="22"/>
                <w:szCs w:val="22"/>
                <w:shd w:val="clear" w:color="auto" w:fill="FFFFFF"/>
              </w:rPr>
              <w:t>661 764</w:t>
            </w:r>
          </w:p>
        </w:tc>
        <w:tc>
          <w:tcPr>
            <w:tcW w:w="1272" w:type="pct"/>
            <w:vAlign w:val="center"/>
          </w:tcPr>
          <w:p w:rsidR="005061F7" w:rsidRPr="005B7B68" w:rsidRDefault="00E40106" w:rsidP="00D013A2">
            <w:pPr>
              <w:contextualSpacing/>
              <w:jc w:val="center"/>
              <w:rPr>
                <w:sz w:val="22"/>
                <w:szCs w:val="22"/>
                <w:lang w:val="en-US"/>
              </w:rPr>
            </w:pPr>
            <w:r w:rsidRPr="005B7B68">
              <w:rPr>
                <w:sz w:val="22"/>
                <w:szCs w:val="22"/>
                <w:lang w:val="en-US"/>
              </w:rPr>
              <w:t>136836</w:t>
            </w:r>
          </w:p>
        </w:tc>
        <w:tc>
          <w:tcPr>
            <w:tcW w:w="1152" w:type="pct"/>
            <w:vAlign w:val="center"/>
          </w:tcPr>
          <w:p w:rsidR="005061F7" w:rsidRPr="005B7B68" w:rsidRDefault="009A1DE1" w:rsidP="00D013A2">
            <w:pPr>
              <w:contextualSpacing/>
              <w:jc w:val="center"/>
              <w:rPr>
                <w:sz w:val="22"/>
                <w:szCs w:val="22"/>
              </w:rPr>
            </w:pPr>
            <w:r w:rsidRPr="005B7B68">
              <w:rPr>
                <w:sz w:val="22"/>
                <w:szCs w:val="22"/>
              </w:rPr>
              <w:t>20,7</w:t>
            </w:r>
          </w:p>
        </w:tc>
      </w:tr>
      <w:tr w:rsidR="00E170F0" w:rsidRPr="005B7B68" w:rsidTr="00773141">
        <w:trPr>
          <w:trHeight w:val="70"/>
          <w:jc w:val="center"/>
        </w:trPr>
        <w:tc>
          <w:tcPr>
            <w:tcW w:w="1303" w:type="pct"/>
            <w:vAlign w:val="center"/>
          </w:tcPr>
          <w:p w:rsidR="00E170F0" w:rsidRPr="005B7B68" w:rsidRDefault="00E170F0" w:rsidP="00D013A2">
            <w:pPr>
              <w:contextualSpacing/>
              <w:jc w:val="center"/>
              <w:rPr>
                <w:sz w:val="22"/>
                <w:szCs w:val="22"/>
              </w:rPr>
            </w:pPr>
            <w:r w:rsidRPr="005B7B68">
              <w:rPr>
                <w:sz w:val="22"/>
                <w:szCs w:val="22"/>
              </w:rPr>
              <w:t>2013</w:t>
            </w:r>
          </w:p>
        </w:tc>
        <w:tc>
          <w:tcPr>
            <w:tcW w:w="1272" w:type="pct"/>
            <w:vAlign w:val="center"/>
          </w:tcPr>
          <w:p w:rsidR="00E170F0" w:rsidRPr="005B7B68" w:rsidRDefault="009A1DE1" w:rsidP="00D013A2">
            <w:pPr>
              <w:contextualSpacing/>
              <w:jc w:val="center"/>
              <w:rPr>
                <w:sz w:val="22"/>
                <w:szCs w:val="22"/>
              </w:rPr>
            </w:pPr>
            <w:r w:rsidRPr="005B7B68">
              <w:rPr>
                <w:color w:val="252525"/>
                <w:sz w:val="22"/>
                <w:szCs w:val="22"/>
                <w:shd w:val="clear" w:color="auto" w:fill="FFFFFF"/>
              </w:rPr>
              <w:t>658 906</w:t>
            </w:r>
          </w:p>
        </w:tc>
        <w:tc>
          <w:tcPr>
            <w:tcW w:w="1272" w:type="pct"/>
            <w:vAlign w:val="center"/>
          </w:tcPr>
          <w:p w:rsidR="00E170F0" w:rsidRPr="005B7B68" w:rsidRDefault="00E40106" w:rsidP="00D013A2">
            <w:pPr>
              <w:contextualSpacing/>
              <w:jc w:val="center"/>
              <w:rPr>
                <w:sz w:val="22"/>
                <w:szCs w:val="22"/>
                <w:lang w:val="en-US"/>
              </w:rPr>
            </w:pPr>
            <w:r w:rsidRPr="005B7B68">
              <w:rPr>
                <w:sz w:val="22"/>
                <w:szCs w:val="22"/>
                <w:lang w:val="en-US"/>
              </w:rPr>
              <w:t>131415</w:t>
            </w:r>
          </w:p>
        </w:tc>
        <w:tc>
          <w:tcPr>
            <w:tcW w:w="1152" w:type="pct"/>
            <w:vAlign w:val="center"/>
          </w:tcPr>
          <w:p w:rsidR="00E170F0" w:rsidRPr="005B7B68" w:rsidRDefault="009A1DE1" w:rsidP="00D013A2">
            <w:pPr>
              <w:contextualSpacing/>
              <w:jc w:val="center"/>
              <w:rPr>
                <w:sz w:val="22"/>
                <w:szCs w:val="22"/>
              </w:rPr>
            </w:pPr>
            <w:r w:rsidRPr="005B7B68">
              <w:rPr>
                <w:sz w:val="22"/>
                <w:szCs w:val="22"/>
              </w:rPr>
              <w:t>19,9</w:t>
            </w:r>
          </w:p>
        </w:tc>
      </w:tr>
      <w:tr w:rsidR="00E170F0" w:rsidRPr="005B7B68" w:rsidTr="00773141">
        <w:trPr>
          <w:trHeight w:val="70"/>
          <w:jc w:val="center"/>
        </w:trPr>
        <w:tc>
          <w:tcPr>
            <w:tcW w:w="1303" w:type="pct"/>
            <w:vAlign w:val="center"/>
          </w:tcPr>
          <w:p w:rsidR="00E170F0" w:rsidRPr="005B7B68" w:rsidRDefault="00E170F0" w:rsidP="00D013A2">
            <w:pPr>
              <w:contextualSpacing/>
              <w:jc w:val="center"/>
              <w:rPr>
                <w:sz w:val="22"/>
                <w:szCs w:val="22"/>
              </w:rPr>
            </w:pPr>
            <w:r w:rsidRPr="005B7B68">
              <w:rPr>
                <w:sz w:val="22"/>
                <w:szCs w:val="22"/>
              </w:rPr>
              <w:t>2014</w:t>
            </w:r>
          </w:p>
        </w:tc>
        <w:tc>
          <w:tcPr>
            <w:tcW w:w="1272" w:type="pct"/>
            <w:vAlign w:val="center"/>
          </w:tcPr>
          <w:p w:rsidR="00E170F0" w:rsidRPr="005B7B68" w:rsidRDefault="009A1DE1" w:rsidP="00D013A2">
            <w:pPr>
              <w:contextualSpacing/>
              <w:jc w:val="center"/>
              <w:rPr>
                <w:sz w:val="22"/>
                <w:szCs w:val="22"/>
              </w:rPr>
            </w:pPr>
            <w:r w:rsidRPr="005B7B68">
              <w:rPr>
                <w:color w:val="252525"/>
                <w:sz w:val="22"/>
                <w:szCs w:val="22"/>
                <w:shd w:val="clear" w:color="auto" w:fill="FFFFFF"/>
              </w:rPr>
              <w:t>656 389</w:t>
            </w:r>
          </w:p>
        </w:tc>
        <w:tc>
          <w:tcPr>
            <w:tcW w:w="1272" w:type="pct"/>
            <w:vAlign w:val="center"/>
          </w:tcPr>
          <w:p w:rsidR="00E170F0" w:rsidRPr="005B7B68" w:rsidRDefault="00E40106" w:rsidP="00D013A2">
            <w:pPr>
              <w:contextualSpacing/>
              <w:jc w:val="center"/>
              <w:rPr>
                <w:sz w:val="22"/>
                <w:szCs w:val="22"/>
                <w:lang w:val="en-US"/>
              </w:rPr>
            </w:pPr>
            <w:r w:rsidRPr="005B7B68">
              <w:rPr>
                <w:sz w:val="22"/>
                <w:szCs w:val="22"/>
                <w:lang w:val="en-US"/>
              </w:rPr>
              <w:t>120802</w:t>
            </w:r>
          </w:p>
        </w:tc>
        <w:tc>
          <w:tcPr>
            <w:tcW w:w="1152" w:type="pct"/>
            <w:vAlign w:val="center"/>
          </w:tcPr>
          <w:p w:rsidR="00E170F0" w:rsidRPr="005B7B68" w:rsidRDefault="009A1DE1" w:rsidP="00D013A2">
            <w:pPr>
              <w:contextualSpacing/>
              <w:jc w:val="center"/>
              <w:rPr>
                <w:sz w:val="22"/>
                <w:szCs w:val="22"/>
              </w:rPr>
            </w:pPr>
            <w:r w:rsidRPr="005B7B68">
              <w:rPr>
                <w:sz w:val="22"/>
                <w:szCs w:val="22"/>
              </w:rPr>
              <w:t>18,4</w:t>
            </w:r>
          </w:p>
        </w:tc>
      </w:tr>
    </w:tbl>
    <w:p w:rsidR="00DF0B64" w:rsidRPr="005B7B68" w:rsidRDefault="00DF0B64" w:rsidP="00D013A2">
      <w:pPr>
        <w:contextualSpacing/>
        <w:rPr>
          <w:sz w:val="22"/>
          <w:szCs w:val="22"/>
          <w:lang w:val="en-US"/>
        </w:rPr>
      </w:pPr>
    </w:p>
    <w:p w:rsidR="005061F7" w:rsidRPr="005B7B68" w:rsidRDefault="005061F7" w:rsidP="00A92C30">
      <w:pPr>
        <w:numPr>
          <w:ilvl w:val="0"/>
          <w:numId w:val="23"/>
        </w:numPr>
        <w:contextualSpacing/>
        <w:rPr>
          <w:b/>
          <w:sz w:val="22"/>
          <w:szCs w:val="22"/>
        </w:rPr>
      </w:pPr>
      <w:r w:rsidRPr="005B7B68">
        <w:rPr>
          <w:b/>
          <w:sz w:val="22"/>
          <w:szCs w:val="22"/>
        </w:rPr>
        <w:t>Полово</w:t>
      </w:r>
      <w:r w:rsidR="00C74D4F" w:rsidRPr="005B7B68">
        <w:rPr>
          <w:b/>
          <w:sz w:val="22"/>
          <w:szCs w:val="22"/>
        </w:rPr>
        <w:t>зрастное распределение молодежи</w:t>
      </w:r>
    </w:p>
    <w:tbl>
      <w:tblPr>
        <w:tblW w:w="4873" w:type="pct"/>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4404"/>
        <w:gridCol w:w="1994"/>
        <w:gridCol w:w="4409"/>
        <w:gridCol w:w="2162"/>
      </w:tblGrid>
      <w:tr w:rsidR="006C41B4" w:rsidRPr="005B7B68" w:rsidTr="006C41B4">
        <w:trPr>
          <w:trHeight w:val="70"/>
          <w:jc w:val="center"/>
        </w:trPr>
        <w:tc>
          <w:tcPr>
            <w:tcW w:w="500" w:type="pct"/>
            <w:vMerge w:val="restart"/>
            <w:vAlign w:val="center"/>
          </w:tcPr>
          <w:p w:rsidR="006C41B4" w:rsidRPr="005B7B68" w:rsidRDefault="006C41B4" w:rsidP="00B449E6">
            <w:pPr>
              <w:contextualSpacing/>
              <w:jc w:val="center"/>
              <w:rPr>
                <w:sz w:val="22"/>
                <w:szCs w:val="22"/>
              </w:rPr>
            </w:pPr>
            <w:r w:rsidRPr="005B7B68">
              <w:rPr>
                <w:sz w:val="22"/>
                <w:szCs w:val="22"/>
              </w:rPr>
              <w:t>Год</w:t>
            </w:r>
          </w:p>
        </w:tc>
        <w:tc>
          <w:tcPr>
            <w:tcW w:w="4500" w:type="pct"/>
            <w:gridSpan w:val="4"/>
          </w:tcPr>
          <w:p w:rsidR="006C41B4" w:rsidRPr="005B7B68" w:rsidRDefault="006C41B4" w:rsidP="00D013A2">
            <w:pPr>
              <w:contextualSpacing/>
              <w:jc w:val="center"/>
              <w:rPr>
                <w:sz w:val="22"/>
                <w:szCs w:val="22"/>
              </w:rPr>
            </w:pPr>
            <w:r w:rsidRPr="005B7B68">
              <w:rPr>
                <w:sz w:val="22"/>
                <w:szCs w:val="22"/>
              </w:rPr>
              <w:t>Молодежь (14-30 лет)</w:t>
            </w:r>
          </w:p>
        </w:tc>
      </w:tr>
      <w:tr w:rsidR="006C41B4" w:rsidRPr="005B7B68" w:rsidTr="006C41B4">
        <w:trPr>
          <w:trHeight w:val="70"/>
          <w:jc w:val="center"/>
        </w:trPr>
        <w:tc>
          <w:tcPr>
            <w:tcW w:w="500" w:type="pct"/>
            <w:vMerge/>
          </w:tcPr>
          <w:p w:rsidR="006C41B4" w:rsidRPr="005B7B68" w:rsidRDefault="006C41B4" w:rsidP="00D013A2">
            <w:pPr>
              <w:contextualSpacing/>
              <w:rPr>
                <w:sz w:val="22"/>
                <w:szCs w:val="22"/>
              </w:rPr>
            </w:pPr>
          </w:p>
        </w:tc>
        <w:tc>
          <w:tcPr>
            <w:tcW w:w="2220" w:type="pct"/>
            <w:gridSpan w:val="2"/>
          </w:tcPr>
          <w:p w:rsidR="006C41B4" w:rsidRPr="005B7B68" w:rsidRDefault="006C41B4" w:rsidP="00416605">
            <w:pPr>
              <w:contextualSpacing/>
              <w:jc w:val="center"/>
              <w:rPr>
                <w:sz w:val="22"/>
                <w:szCs w:val="22"/>
              </w:rPr>
            </w:pPr>
            <w:r w:rsidRPr="005B7B68">
              <w:rPr>
                <w:sz w:val="22"/>
                <w:szCs w:val="22"/>
              </w:rPr>
              <w:t xml:space="preserve">Муж. </w:t>
            </w:r>
          </w:p>
        </w:tc>
        <w:tc>
          <w:tcPr>
            <w:tcW w:w="2280" w:type="pct"/>
            <w:gridSpan w:val="2"/>
            <w:shd w:val="clear" w:color="auto" w:fill="auto"/>
          </w:tcPr>
          <w:p w:rsidR="006C41B4" w:rsidRPr="005B7B68" w:rsidRDefault="006C41B4" w:rsidP="00D013A2">
            <w:pPr>
              <w:contextualSpacing/>
              <w:jc w:val="center"/>
              <w:rPr>
                <w:sz w:val="22"/>
                <w:szCs w:val="22"/>
              </w:rPr>
            </w:pPr>
            <w:r w:rsidRPr="005B7B68">
              <w:rPr>
                <w:sz w:val="22"/>
                <w:szCs w:val="22"/>
              </w:rPr>
              <w:t>Жен.</w:t>
            </w:r>
          </w:p>
        </w:tc>
      </w:tr>
      <w:tr w:rsidR="006C41B4" w:rsidRPr="005B7B68" w:rsidTr="006C41B4">
        <w:trPr>
          <w:trHeight w:val="70"/>
          <w:jc w:val="center"/>
        </w:trPr>
        <w:tc>
          <w:tcPr>
            <w:tcW w:w="500" w:type="pct"/>
            <w:vMerge/>
          </w:tcPr>
          <w:p w:rsidR="006C41B4" w:rsidRPr="005B7B68" w:rsidRDefault="006C41B4" w:rsidP="00D013A2">
            <w:pPr>
              <w:contextualSpacing/>
              <w:jc w:val="center"/>
              <w:rPr>
                <w:sz w:val="22"/>
                <w:szCs w:val="22"/>
              </w:rPr>
            </w:pPr>
          </w:p>
        </w:tc>
        <w:tc>
          <w:tcPr>
            <w:tcW w:w="1528" w:type="pct"/>
            <w:vAlign w:val="center"/>
          </w:tcPr>
          <w:p w:rsidR="006C41B4" w:rsidRPr="005B7B68" w:rsidRDefault="006C41B4" w:rsidP="00D013A2">
            <w:pPr>
              <w:contextualSpacing/>
              <w:jc w:val="center"/>
              <w:rPr>
                <w:sz w:val="22"/>
                <w:szCs w:val="22"/>
                <w:lang w:val="en-US"/>
              </w:rPr>
            </w:pPr>
            <w:r w:rsidRPr="005B7B68">
              <w:rPr>
                <w:sz w:val="22"/>
                <w:szCs w:val="22"/>
                <w:lang w:val="en-US"/>
              </w:rPr>
              <w:t>N</w:t>
            </w:r>
          </w:p>
        </w:tc>
        <w:tc>
          <w:tcPr>
            <w:tcW w:w="692" w:type="pct"/>
            <w:vAlign w:val="center"/>
          </w:tcPr>
          <w:p w:rsidR="006C41B4" w:rsidRPr="005B7B68" w:rsidRDefault="006C41B4" w:rsidP="00416605">
            <w:pPr>
              <w:contextualSpacing/>
              <w:jc w:val="center"/>
              <w:rPr>
                <w:sz w:val="22"/>
                <w:szCs w:val="22"/>
              </w:rPr>
            </w:pPr>
            <w:r w:rsidRPr="005B7B68">
              <w:rPr>
                <w:sz w:val="22"/>
                <w:szCs w:val="22"/>
              </w:rPr>
              <w:t>%</w:t>
            </w:r>
          </w:p>
        </w:tc>
        <w:tc>
          <w:tcPr>
            <w:tcW w:w="1530" w:type="pct"/>
            <w:vAlign w:val="center"/>
          </w:tcPr>
          <w:p w:rsidR="006C41B4" w:rsidRPr="005B7B68" w:rsidRDefault="006C41B4" w:rsidP="00D013A2">
            <w:pPr>
              <w:contextualSpacing/>
              <w:jc w:val="center"/>
              <w:rPr>
                <w:sz w:val="22"/>
                <w:szCs w:val="22"/>
                <w:lang w:val="en-US"/>
              </w:rPr>
            </w:pPr>
            <w:r w:rsidRPr="005B7B68">
              <w:rPr>
                <w:sz w:val="22"/>
                <w:szCs w:val="22"/>
                <w:lang w:val="en-US"/>
              </w:rPr>
              <w:t>N</w:t>
            </w:r>
          </w:p>
        </w:tc>
        <w:tc>
          <w:tcPr>
            <w:tcW w:w="749" w:type="pct"/>
            <w:vAlign w:val="center"/>
          </w:tcPr>
          <w:p w:rsidR="006C41B4" w:rsidRPr="005B7B68" w:rsidRDefault="006C41B4" w:rsidP="00D013A2">
            <w:pPr>
              <w:contextualSpacing/>
              <w:jc w:val="center"/>
              <w:rPr>
                <w:sz w:val="22"/>
                <w:szCs w:val="22"/>
              </w:rPr>
            </w:pPr>
            <w:r w:rsidRPr="005B7B68">
              <w:rPr>
                <w:sz w:val="22"/>
                <w:szCs w:val="22"/>
              </w:rPr>
              <w:t>%</w:t>
            </w:r>
          </w:p>
        </w:tc>
      </w:tr>
      <w:tr w:rsidR="006C41B4" w:rsidRPr="005B7B68" w:rsidTr="006C41B4">
        <w:trPr>
          <w:trHeight w:val="70"/>
          <w:jc w:val="center"/>
        </w:trPr>
        <w:tc>
          <w:tcPr>
            <w:tcW w:w="500" w:type="pct"/>
          </w:tcPr>
          <w:p w:rsidR="006C41B4" w:rsidRPr="005B7B68" w:rsidRDefault="006C41B4" w:rsidP="00D013A2">
            <w:pPr>
              <w:contextualSpacing/>
              <w:jc w:val="center"/>
              <w:rPr>
                <w:sz w:val="22"/>
                <w:szCs w:val="22"/>
              </w:rPr>
            </w:pPr>
            <w:r w:rsidRPr="005B7B68">
              <w:rPr>
                <w:sz w:val="22"/>
                <w:szCs w:val="22"/>
              </w:rPr>
              <w:t>2012</w:t>
            </w:r>
          </w:p>
        </w:tc>
        <w:tc>
          <w:tcPr>
            <w:tcW w:w="1528" w:type="pct"/>
            <w:vAlign w:val="center"/>
          </w:tcPr>
          <w:p w:rsidR="006C41B4" w:rsidRPr="005B7B68" w:rsidRDefault="00C26ABD" w:rsidP="00D013A2">
            <w:pPr>
              <w:contextualSpacing/>
              <w:jc w:val="center"/>
              <w:rPr>
                <w:sz w:val="22"/>
                <w:szCs w:val="22"/>
              </w:rPr>
            </w:pPr>
            <w:r w:rsidRPr="005B7B68">
              <w:rPr>
                <w:sz w:val="22"/>
                <w:szCs w:val="22"/>
              </w:rPr>
              <w:t>70439</w:t>
            </w:r>
          </w:p>
        </w:tc>
        <w:tc>
          <w:tcPr>
            <w:tcW w:w="692" w:type="pct"/>
            <w:vAlign w:val="center"/>
          </w:tcPr>
          <w:p w:rsidR="006C41B4" w:rsidRPr="005B7B68" w:rsidRDefault="006E35D2" w:rsidP="00D013A2">
            <w:pPr>
              <w:contextualSpacing/>
              <w:jc w:val="center"/>
              <w:rPr>
                <w:sz w:val="22"/>
                <w:szCs w:val="22"/>
              </w:rPr>
            </w:pPr>
            <w:r w:rsidRPr="005B7B68">
              <w:rPr>
                <w:sz w:val="22"/>
                <w:szCs w:val="22"/>
              </w:rPr>
              <w:t>51,4</w:t>
            </w:r>
          </w:p>
        </w:tc>
        <w:tc>
          <w:tcPr>
            <w:tcW w:w="1530" w:type="pct"/>
            <w:vAlign w:val="center"/>
          </w:tcPr>
          <w:p w:rsidR="006C41B4" w:rsidRPr="005B7B68" w:rsidRDefault="00C26ABD" w:rsidP="00D013A2">
            <w:pPr>
              <w:contextualSpacing/>
              <w:jc w:val="center"/>
              <w:rPr>
                <w:sz w:val="22"/>
                <w:szCs w:val="22"/>
              </w:rPr>
            </w:pPr>
            <w:r w:rsidRPr="005B7B68">
              <w:rPr>
                <w:sz w:val="22"/>
                <w:szCs w:val="22"/>
              </w:rPr>
              <w:t>66397</w:t>
            </w:r>
          </w:p>
        </w:tc>
        <w:tc>
          <w:tcPr>
            <w:tcW w:w="749" w:type="pct"/>
            <w:vAlign w:val="center"/>
          </w:tcPr>
          <w:p w:rsidR="006C41B4" w:rsidRPr="005B7B68" w:rsidRDefault="006E35D2" w:rsidP="00D013A2">
            <w:pPr>
              <w:contextualSpacing/>
              <w:jc w:val="center"/>
              <w:rPr>
                <w:sz w:val="22"/>
                <w:szCs w:val="22"/>
              </w:rPr>
            </w:pPr>
            <w:r w:rsidRPr="005B7B68">
              <w:rPr>
                <w:sz w:val="22"/>
                <w:szCs w:val="22"/>
              </w:rPr>
              <w:t>48,6</w:t>
            </w:r>
          </w:p>
        </w:tc>
      </w:tr>
      <w:tr w:rsidR="006C41B4" w:rsidRPr="005B7B68" w:rsidTr="006C41B4">
        <w:trPr>
          <w:trHeight w:val="70"/>
          <w:jc w:val="center"/>
        </w:trPr>
        <w:tc>
          <w:tcPr>
            <w:tcW w:w="500" w:type="pct"/>
          </w:tcPr>
          <w:p w:rsidR="006C41B4" w:rsidRPr="005B7B68" w:rsidRDefault="006C41B4" w:rsidP="00D013A2">
            <w:pPr>
              <w:contextualSpacing/>
              <w:jc w:val="center"/>
              <w:rPr>
                <w:sz w:val="22"/>
                <w:szCs w:val="22"/>
              </w:rPr>
            </w:pPr>
            <w:r w:rsidRPr="005B7B68">
              <w:rPr>
                <w:sz w:val="22"/>
                <w:szCs w:val="22"/>
              </w:rPr>
              <w:t>2013</w:t>
            </w:r>
          </w:p>
        </w:tc>
        <w:tc>
          <w:tcPr>
            <w:tcW w:w="1528" w:type="pct"/>
            <w:vAlign w:val="center"/>
          </w:tcPr>
          <w:p w:rsidR="006C41B4" w:rsidRPr="005B7B68" w:rsidRDefault="006E35D2" w:rsidP="00D013A2">
            <w:pPr>
              <w:contextualSpacing/>
              <w:jc w:val="center"/>
              <w:rPr>
                <w:sz w:val="22"/>
                <w:szCs w:val="22"/>
              </w:rPr>
            </w:pPr>
            <w:r w:rsidRPr="005B7B68">
              <w:rPr>
                <w:sz w:val="22"/>
                <w:szCs w:val="22"/>
              </w:rPr>
              <w:t>67870</w:t>
            </w:r>
          </w:p>
        </w:tc>
        <w:tc>
          <w:tcPr>
            <w:tcW w:w="692" w:type="pct"/>
            <w:vAlign w:val="center"/>
          </w:tcPr>
          <w:p w:rsidR="006C41B4" w:rsidRPr="005B7B68" w:rsidRDefault="006E35D2" w:rsidP="00D013A2">
            <w:pPr>
              <w:contextualSpacing/>
              <w:jc w:val="center"/>
              <w:rPr>
                <w:sz w:val="22"/>
                <w:szCs w:val="22"/>
              </w:rPr>
            </w:pPr>
            <w:r w:rsidRPr="005B7B68">
              <w:rPr>
                <w:sz w:val="22"/>
                <w:szCs w:val="22"/>
              </w:rPr>
              <w:t>51,6</w:t>
            </w:r>
          </w:p>
        </w:tc>
        <w:tc>
          <w:tcPr>
            <w:tcW w:w="1530" w:type="pct"/>
            <w:vAlign w:val="center"/>
          </w:tcPr>
          <w:p w:rsidR="006C41B4" w:rsidRPr="005B7B68" w:rsidRDefault="006E35D2" w:rsidP="00D013A2">
            <w:pPr>
              <w:contextualSpacing/>
              <w:jc w:val="center"/>
              <w:rPr>
                <w:sz w:val="22"/>
                <w:szCs w:val="22"/>
              </w:rPr>
            </w:pPr>
            <w:r w:rsidRPr="005B7B68">
              <w:rPr>
                <w:sz w:val="22"/>
                <w:szCs w:val="22"/>
              </w:rPr>
              <w:t>63545</w:t>
            </w:r>
          </w:p>
        </w:tc>
        <w:tc>
          <w:tcPr>
            <w:tcW w:w="749" w:type="pct"/>
            <w:vAlign w:val="center"/>
          </w:tcPr>
          <w:p w:rsidR="006C41B4" w:rsidRPr="005B7B68" w:rsidRDefault="006E35D2" w:rsidP="00D013A2">
            <w:pPr>
              <w:contextualSpacing/>
              <w:jc w:val="center"/>
              <w:rPr>
                <w:sz w:val="22"/>
                <w:szCs w:val="22"/>
              </w:rPr>
            </w:pPr>
            <w:r w:rsidRPr="005B7B68">
              <w:rPr>
                <w:sz w:val="22"/>
                <w:szCs w:val="22"/>
              </w:rPr>
              <w:t>48,4</w:t>
            </w:r>
          </w:p>
        </w:tc>
      </w:tr>
      <w:tr w:rsidR="006C41B4" w:rsidRPr="005B7B68" w:rsidTr="006C41B4">
        <w:trPr>
          <w:trHeight w:val="70"/>
          <w:jc w:val="center"/>
        </w:trPr>
        <w:tc>
          <w:tcPr>
            <w:tcW w:w="500" w:type="pct"/>
          </w:tcPr>
          <w:p w:rsidR="006C41B4" w:rsidRPr="005B7B68" w:rsidRDefault="006C41B4" w:rsidP="00D013A2">
            <w:pPr>
              <w:contextualSpacing/>
              <w:jc w:val="center"/>
              <w:rPr>
                <w:sz w:val="22"/>
                <w:szCs w:val="22"/>
              </w:rPr>
            </w:pPr>
            <w:r w:rsidRPr="005B7B68">
              <w:rPr>
                <w:sz w:val="22"/>
                <w:szCs w:val="22"/>
              </w:rPr>
              <w:t>2014</w:t>
            </w:r>
          </w:p>
        </w:tc>
        <w:tc>
          <w:tcPr>
            <w:tcW w:w="1528" w:type="pct"/>
            <w:vAlign w:val="center"/>
          </w:tcPr>
          <w:p w:rsidR="006C41B4" w:rsidRPr="005B7B68" w:rsidRDefault="00C26ABD" w:rsidP="00D013A2">
            <w:pPr>
              <w:contextualSpacing/>
              <w:jc w:val="center"/>
              <w:rPr>
                <w:sz w:val="22"/>
                <w:szCs w:val="22"/>
              </w:rPr>
            </w:pPr>
            <w:r w:rsidRPr="005B7B68">
              <w:rPr>
                <w:sz w:val="22"/>
                <w:szCs w:val="22"/>
              </w:rPr>
              <w:t>62588</w:t>
            </w:r>
          </w:p>
        </w:tc>
        <w:tc>
          <w:tcPr>
            <w:tcW w:w="692" w:type="pct"/>
            <w:vAlign w:val="center"/>
          </w:tcPr>
          <w:p w:rsidR="006C41B4" w:rsidRPr="005B7B68" w:rsidRDefault="00C26ABD" w:rsidP="00D013A2">
            <w:pPr>
              <w:contextualSpacing/>
              <w:jc w:val="center"/>
              <w:rPr>
                <w:sz w:val="22"/>
                <w:szCs w:val="22"/>
              </w:rPr>
            </w:pPr>
            <w:r w:rsidRPr="005B7B68">
              <w:rPr>
                <w:sz w:val="22"/>
                <w:szCs w:val="22"/>
              </w:rPr>
              <w:t>51,8</w:t>
            </w:r>
          </w:p>
        </w:tc>
        <w:tc>
          <w:tcPr>
            <w:tcW w:w="1530" w:type="pct"/>
            <w:vAlign w:val="center"/>
          </w:tcPr>
          <w:p w:rsidR="006C41B4" w:rsidRPr="005B7B68" w:rsidRDefault="00C26ABD" w:rsidP="00D013A2">
            <w:pPr>
              <w:contextualSpacing/>
              <w:jc w:val="center"/>
              <w:rPr>
                <w:sz w:val="22"/>
                <w:szCs w:val="22"/>
              </w:rPr>
            </w:pPr>
            <w:r w:rsidRPr="005B7B68">
              <w:rPr>
                <w:sz w:val="22"/>
                <w:szCs w:val="22"/>
              </w:rPr>
              <w:t>58214</w:t>
            </w:r>
          </w:p>
        </w:tc>
        <w:tc>
          <w:tcPr>
            <w:tcW w:w="749" w:type="pct"/>
            <w:vAlign w:val="center"/>
          </w:tcPr>
          <w:p w:rsidR="006C41B4" w:rsidRPr="005B7B68" w:rsidRDefault="00C26ABD" w:rsidP="00D013A2">
            <w:pPr>
              <w:contextualSpacing/>
              <w:jc w:val="center"/>
              <w:rPr>
                <w:sz w:val="22"/>
                <w:szCs w:val="22"/>
              </w:rPr>
            </w:pPr>
            <w:r w:rsidRPr="005B7B68">
              <w:rPr>
                <w:sz w:val="22"/>
                <w:szCs w:val="22"/>
              </w:rPr>
              <w:t>48,2</w:t>
            </w:r>
          </w:p>
        </w:tc>
      </w:tr>
    </w:tbl>
    <w:p w:rsidR="005061F7" w:rsidRPr="005B7B68" w:rsidRDefault="005061F7" w:rsidP="00D013A2">
      <w:pPr>
        <w:contextualSpacing/>
        <w:rPr>
          <w:sz w:val="22"/>
          <w:szCs w:val="22"/>
        </w:rPr>
      </w:pPr>
    </w:p>
    <w:p w:rsidR="005061F7" w:rsidRPr="005B7B68" w:rsidRDefault="005061F7" w:rsidP="00A92C30">
      <w:pPr>
        <w:numPr>
          <w:ilvl w:val="0"/>
          <w:numId w:val="23"/>
        </w:numPr>
        <w:contextualSpacing/>
        <w:jc w:val="both"/>
        <w:rPr>
          <w:b/>
          <w:sz w:val="22"/>
          <w:szCs w:val="22"/>
        </w:rPr>
      </w:pPr>
      <w:r w:rsidRPr="005B7B68">
        <w:rPr>
          <w:b/>
          <w:sz w:val="22"/>
          <w:szCs w:val="22"/>
        </w:rPr>
        <w:t>Эт</w:t>
      </w:r>
      <w:r w:rsidR="001365FD" w:rsidRPr="005B7B68">
        <w:rPr>
          <w:b/>
          <w:sz w:val="22"/>
          <w:szCs w:val="22"/>
        </w:rPr>
        <w:t>но-национальный состав молодежи (по данным Всероссийской переписи населения 2010г.)</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2"/>
        <w:gridCol w:w="3983"/>
        <w:gridCol w:w="5578"/>
      </w:tblGrid>
      <w:tr w:rsidR="005061F7" w:rsidRPr="005B7B68" w:rsidTr="00E92E8E">
        <w:trPr>
          <w:jc w:val="center"/>
        </w:trPr>
        <w:tc>
          <w:tcPr>
            <w:tcW w:w="1690" w:type="pct"/>
            <w:vAlign w:val="center"/>
          </w:tcPr>
          <w:p w:rsidR="005061F7" w:rsidRPr="005B7B68" w:rsidRDefault="005061F7" w:rsidP="00E92E8E">
            <w:pPr>
              <w:contextualSpacing/>
              <w:jc w:val="center"/>
              <w:rPr>
                <w:sz w:val="22"/>
                <w:szCs w:val="22"/>
              </w:rPr>
            </w:pPr>
            <w:r w:rsidRPr="005B7B68">
              <w:rPr>
                <w:sz w:val="22"/>
                <w:szCs w:val="22"/>
              </w:rPr>
              <w:t>Основные этнические группы</w:t>
            </w:r>
          </w:p>
        </w:tc>
        <w:tc>
          <w:tcPr>
            <w:tcW w:w="1379" w:type="pct"/>
            <w:vAlign w:val="center"/>
          </w:tcPr>
          <w:p w:rsidR="005061F7" w:rsidRPr="005B7B68" w:rsidRDefault="005061F7" w:rsidP="00E92E8E">
            <w:pPr>
              <w:contextualSpacing/>
              <w:jc w:val="center"/>
              <w:rPr>
                <w:sz w:val="22"/>
                <w:szCs w:val="22"/>
              </w:rPr>
            </w:pPr>
            <w:r w:rsidRPr="005B7B68">
              <w:rPr>
                <w:sz w:val="22"/>
                <w:szCs w:val="22"/>
              </w:rPr>
              <w:t>Количество молодежи (чел.)</w:t>
            </w:r>
          </w:p>
        </w:tc>
        <w:tc>
          <w:tcPr>
            <w:tcW w:w="1931" w:type="pct"/>
            <w:vAlign w:val="center"/>
          </w:tcPr>
          <w:p w:rsidR="005061F7" w:rsidRPr="005B7B68" w:rsidRDefault="005061F7" w:rsidP="00E92E8E">
            <w:pPr>
              <w:contextualSpacing/>
              <w:jc w:val="center"/>
              <w:rPr>
                <w:sz w:val="22"/>
                <w:szCs w:val="22"/>
              </w:rPr>
            </w:pPr>
            <w:r w:rsidRPr="005B7B68">
              <w:rPr>
                <w:sz w:val="22"/>
                <w:szCs w:val="22"/>
              </w:rPr>
              <w:t>Доля</w:t>
            </w:r>
            <w:r w:rsidR="00C74D4F" w:rsidRPr="005B7B68">
              <w:rPr>
                <w:sz w:val="22"/>
                <w:szCs w:val="22"/>
              </w:rPr>
              <w:t xml:space="preserve"> </w:t>
            </w:r>
            <w:r w:rsidRPr="005B7B68">
              <w:rPr>
                <w:sz w:val="22"/>
                <w:szCs w:val="22"/>
              </w:rPr>
              <w:t>молодежи по отношен</w:t>
            </w:r>
            <w:r w:rsidR="00602DA7" w:rsidRPr="005B7B68">
              <w:rPr>
                <w:sz w:val="22"/>
                <w:szCs w:val="22"/>
              </w:rPr>
              <w:t xml:space="preserve">ию к общему количеству молодежи </w:t>
            </w:r>
            <w:r w:rsidRPr="005B7B68">
              <w:rPr>
                <w:sz w:val="22"/>
                <w:szCs w:val="22"/>
              </w:rPr>
              <w:t>(%)</w:t>
            </w:r>
          </w:p>
        </w:tc>
      </w:tr>
      <w:tr w:rsidR="005061F7" w:rsidRPr="005B7B68">
        <w:trPr>
          <w:jc w:val="center"/>
        </w:trPr>
        <w:tc>
          <w:tcPr>
            <w:tcW w:w="1690" w:type="pct"/>
            <w:vAlign w:val="center"/>
          </w:tcPr>
          <w:p w:rsidR="005061F7" w:rsidRPr="005B7B68" w:rsidRDefault="001365FD" w:rsidP="00D013A2">
            <w:pPr>
              <w:contextualSpacing/>
              <w:jc w:val="center"/>
              <w:rPr>
                <w:sz w:val="22"/>
                <w:szCs w:val="22"/>
              </w:rPr>
            </w:pPr>
            <w:r w:rsidRPr="005B7B68">
              <w:rPr>
                <w:sz w:val="22"/>
                <w:szCs w:val="22"/>
              </w:rPr>
              <w:t>русские</w:t>
            </w:r>
          </w:p>
        </w:tc>
        <w:tc>
          <w:tcPr>
            <w:tcW w:w="1379" w:type="pct"/>
            <w:vAlign w:val="center"/>
          </w:tcPr>
          <w:p w:rsidR="005061F7" w:rsidRPr="005B7B68" w:rsidRDefault="001365FD" w:rsidP="00D013A2">
            <w:pPr>
              <w:contextualSpacing/>
              <w:jc w:val="center"/>
              <w:rPr>
                <w:sz w:val="22"/>
                <w:szCs w:val="22"/>
              </w:rPr>
            </w:pPr>
            <w:r w:rsidRPr="005B7B68">
              <w:rPr>
                <w:sz w:val="22"/>
                <w:szCs w:val="22"/>
              </w:rPr>
              <w:t>129071</w:t>
            </w:r>
          </w:p>
        </w:tc>
        <w:tc>
          <w:tcPr>
            <w:tcW w:w="1931" w:type="pct"/>
            <w:vAlign w:val="center"/>
          </w:tcPr>
          <w:p w:rsidR="005061F7" w:rsidRPr="005B7B68" w:rsidRDefault="001365FD" w:rsidP="00D013A2">
            <w:pPr>
              <w:contextualSpacing/>
              <w:jc w:val="center"/>
              <w:rPr>
                <w:sz w:val="22"/>
                <w:szCs w:val="22"/>
              </w:rPr>
            </w:pPr>
            <w:r w:rsidRPr="005B7B68">
              <w:rPr>
                <w:sz w:val="22"/>
                <w:szCs w:val="22"/>
              </w:rPr>
              <w:t>93,49</w:t>
            </w:r>
          </w:p>
        </w:tc>
      </w:tr>
      <w:tr w:rsidR="001365FD" w:rsidRPr="005B7B68">
        <w:trPr>
          <w:jc w:val="center"/>
        </w:trPr>
        <w:tc>
          <w:tcPr>
            <w:tcW w:w="1690" w:type="pct"/>
            <w:vAlign w:val="center"/>
          </w:tcPr>
          <w:p w:rsidR="001365FD" w:rsidRPr="005B7B68" w:rsidRDefault="001365FD" w:rsidP="00D013A2">
            <w:pPr>
              <w:contextualSpacing/>
              <w:jc w:val="center"/>
              <w:rPr>
                <w:sz w:val="22"/>
                <w:szCs w:val="22"/>
              </w:rPr>
            </w:pPr>
            <w:r w:rsidRPr="005B7B68">
              <w:rPr>
                <w:sz w:val="22"/>
                <w:szCs w:val="22"/>
              </w:rPr>
              <w:t>татары</w:t>
            </w:r>
          </w:p>
        </w:tc>
        <w:tc>
          <w:tcPr>
            <w:tcW w:w="1379" w:type="pct"/>
            <w:vAlign w:val="center"/>
          </w:tcPr>
          <w:p w:rsidR="001365FD" w:rsidRPr="005B7B68" w:rsidRDefault="001365FD" w:rsidP="00D013A2">
            <w:pPr>
              <w:contextualSpacing/>
              <w:jc w:val="center"/>
              <w:rPr>
                <w:sz w:val="22"/>
                <w:szCs w:val="22"/>
              </w:rPr>
            </w:pPr>
            <w:r w:rsidRPr="005B7B68">
              <w:rPr>
                <w:sz w:val="22"/>
                <w:szCs w:val="22"/>
              </w:rPr>
              <w:t>373</w:t>
            </w:r>
          </w:p>
        </w:tc>
        <w:tc>
          <w:tcPr>
            <w:tcW w:w="1931" w:type="pct"/>
            <w:vAlign w:val="center"/>
          </w:tcPr>
          <w:p w:rsidR="001365FD" w:rsidRPr="005B7B68" w:rsidRDefault="001365FD" w:rsidP="00D013A2">
            <w:pPr>
              <w:contextualSpacing/>
              <w:jc w:val="center"/>
              <w:rPr>
                <w:sz w:val="22"/>
                <w:szCs w:val="22"/>
              </w:rPr>
            </w:pPr>
            <w:r w:rsidRPr="005B7B68">
              <w:rPr>
                <w:sz w:val="22"/>
                <w:szCs w:val="22"/>
              </w:rPr>
              <w:t>0,26</w:t>
            </w:r>
          </w:p>
        </w:tc>
      </w:tr>
      <w:tr w:rsidR="001365FD" w:rsidRPr="005B7B68">
        <w:trPr>
          <w:jc w:val="center"/>
        </w:trPr>
        <w:tc>
          <w:tcPr>
            <w:tcW w:w="1690" w:type="pct"/>
            <w:vAlign w:val="center"/>
          </w:tcPr>
          <w:p w:rsidR="001365FD" w:rsidRPr="005B7B68" w:rsidRDefault="001365FD" w:rsidP="00D013A2">
            <w:pPr>
              <w:contextualSpacing/>
              <w:jc w:val="center"/>
              <w:rPr>
                <w:sz w:val="22"/>
                <w:szCs w:val="22"/>
              </w:rPr>
            </w:pPr>
            <w:r w:rsidRPr="005B7B68">
              <w:rPr>
                <w:sz w:val="22"/>
                <w:szCs w:val="22"/>
              </w:rPr>
              <w:t>украинцы</w:t>
            </w:r>
          </w:p>
        </w:tc>
        <w:tc>
          <w:tcPr>
            <w:tcW w:w="1379" w:type="pct"/>
            <w:vAlign w:val="center"/>
          </w:tcPr>
          <w:p w:rsidR="001365FD" w:rsidRPr="005B7B68" w:rsidRDefault="001365FD" w:rsidP="00D013A2">
            <w:pPr>
              <w:contextualSpacing/>
              <w:jc w:val="center"/>
              <w:rPr>
                <w:sz w:val="22"/>
                <w:szCs w:val="22"/>
              </w:rPr>
            </w:pPr>
            <w:r w:rsidRPr="005B7B68">
              <w:rPr>
                <w:sz w:val="22"/>
                <w:szCs w:val="22"/>
              </w:rPr>
              <w:t>367</w:t>
            </w:r>
          </w:p>
        </w:tc>
        <w:tc>
          <w:tcPr>
            <w:tcW w:w="1931" w:type="pct"/>
            <w:vAlign w:val="center"/>
          </w:tcPr>
          <w:p w:rsidR="001365FD" w:rsidRPr="005B7B68" w:rsidRDefault="001365FD" w:rsidP="00D013A2">
            <w:pPr>
              <w:contextualSpacing/>
              <w:jc w:val="center"/>
              <w:rPr>
                <w:sz w:val="22"/>
                <w:szCs w:val="22"/>
              </w:rPr>
            </w:pPr>
            <w:r w:rsidRPr="005B7B68">
              <w:rPr>
                <w:sz w:val="22"/>
                <w:szCs w:val="22"/>
              </w:rPr>
              <w:t>0,27</w:t>
            </w:r>
          </w:p>
        </w:tc>
      </w:tr>
    </w:tbl>
    <w:p w:rsidR="00563BD1" w:rsidRPr="005B7B68" w:rsidRDefault="00563BD1" w:rsidP="00D013A2">
      <w:pPr>
        <w:contextualSpacing/>
        <w:jc w:val="both"/>
        <w:rPr>
          <w:sz w:val="22"/>
          <w:szCs w:val="22"/>
        </w:rPr>
      </w:pPr>
    </w:p>
    <w:p w:rsidR="005061F7" w:rsidRPr="005B7B68" w:rsidRDefault="005061F7" w:rsidP="00A92C30">
      <w:pPr>
        <w:numPr>
          <w:ilvl w:val="0"/>
          <w:numId w:val="23"/>
        </w:numPr>
        <w:contextualSpacing/>
        <w:jc w:val="both"/>
        <w:rPr>
          <w:b/>
          <w:sz w:val="22"/>
          <w:szCs w:val="22"/>
        </w:rPr>
      </w:pPr>
      <w:r w:rsidRPr="005B7B68">
        <w:rPr>
          <w:b/>
          <w:sz w:val="22"/>
          <w:szCs w:val="22"/>
        </w:rPr>
        <w:t>Распределе</w:t>
      </w:r>
      <w:r w:rsidR="00492291" w:rsidRPr="005B7B68">
        <w:rPr>
          <w:b/>
          <w:sz w:val="22"/>
          <w:szCs w:val="22"/>
        </w:rPr>
        <w:t>ние молодежи по типам поселений</w:t>
      </w:r>
    </w:p>
    <w:tbl>
      <w:tblPr>
        <w:tblW w:w="4915"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1"/>
        <w:gridCol w:w="3985"/>
        <w:gridCol w:w="5209"/>
      </w:tblGrid>
      <w:tr w:rsidR="005061F7" w:rsidRPr="005B7B68" w:rsidTr="006C41B4">
        <w:trPr>
          <w:jc w:val="center"/>
        </w:trPr>
        <w:tc>
          <w:tcPr>
            <w:tcW w:w="1837" w:type="pct"/>
            <w:vAlign w:val="center"/>
          </w:tcPr>
          <w:p w:rsidR="005061F7" w:rsidRPr="005B7B68" w:rsidRDefault="005061F7" w:rsidP="00492291">
            <w:pPr>
              <w:widowControl w:val="0"/>
              <w:contextualSpacing/>
              <w:jc w:val="center"/>
              <w:rPr>
                <w:sz w:val="22"/>
                <w:szCs w:val="22"/>
              </w:rPr>
            </w:pPr>
            <w:r w:rsidRPr="005B7B68">
              <w:rPr>
                <w:sz w:val="22"/>
                <w:szCs w:val="22"/>
              </w:rPr>
              <w:t>Тип поселения</w:t>
            </w:r>
          </w:p>
        </w:tc>
        <w:tc>
          <w:tcPr>
            <w:tcW w:w="1371" w:type="pct"/>
            <w:vAlign w:val="center"/>
          </w:tcPr>
          <w:p w:rsidR="00563BD1" w:rsidRPr="005B7B68" w:rsidRDefault="005061F7" w:rsidP="00492291">
            <w:pPr>
              <w:contextualSpacing/>
              <w:jc w:val="center"/>
              <w:rPr>
                <w:sz w:val="22"/>
                <w:szCs w:val="22"/>
              </w:rPr>
            </w:pPr>
            <w:r w:rsidRPr="005B7B68">
              <w:rPr>
                <w:sz w:val="22"/>
                <w:szCs w:val="22"/>
              </w:rPr>
              <w:t>Количество молодежи</w:t>
            </w:r>
          </w:p>
          <w:p w:rsidR="005061F7" w:rsidRPr="005B7B68" w:rsidRDefault="005061F7" w:rsidP="00492291">
            <w:pPr>
              <w:contextualSpacing/>
              <w:jc w:val="center"/>
              <w:rPr>
                <w:sz w:val="22"/>
                <w:szCs w:val="22"/>
              </w:rPr>
            </w:pPr>
            <w:r w:rsidRPr="005B7B68">
              <w:rPr>
                <w:sz w:val="22"/>
                <w:szCs w:val="22"/>
              </w:rPr>
              <w:t>(</w:t>
            </w:r>
            <w:r w:rsidR="00695BE8" w:rsidRPr="005B7B68">
              <w:rPr>
                <w:sz w:val="22"/>
                <w:szCs w:val="22"/>
              </w:rPr>
              <w:t xml:space="preserve">тыс. </w:t>
            </w:r>
            <w:r w:rsidRPr="005B7B68">
              <w:rPr>
                <w:sz w:val="22"/>
                <w:szCs w:val="22"/>
              </w:rPr>
              <w:t>чел.)</w:t>
            </w:r>
          </w:p>
        </w:tc>
        <w:tc>
          <w:tcPr>
            <w:tcW w:w="1792" w:type="pct"/>
            <w:vAlign w:val="center"/>
          </w:tcPr>
          <w:p w:rsidR="005061F7" w:rsidRPr="005B7B68" w:rsidRDefault="005061F7" w:rsidP="00602DA7">
            <w:pPr>
              <w:contextualSpacing/>
              <w:jc w:val="center"/>
              <w:rPr>
                <w:sz w:val="22"/>
                <w:szCs w:val="22"/>
              </w:rPr>
            </w:pPr>
            <w:r w:rsidRPr="005B7B68">
              <w:rPr>
                <w:sz w:val="22"/>
                <w:szCs w:val="22"/>
              </w:rPr>
              <w:t>Доля</w:t>
            </w:r>
            <w:r w:rsidR="00C74D4F" w:rsidRPr="005B7B68">
              <w:rPr>
                <w:sz w:val="22"/>
                <w:szCs w:val="22"/>
              </w:rPr>
              <w:t xml:space="preserve"> </w:t>
            </w:r>
            <w:r w:rsidRPr="005B7B68">
              <w:rPr>
                <w:sz w:val="22"/>
                <w:szCs w:val="22"/>
              </w:rPr>
              <w:t>молодежи по отношени</w:t>
            </w:r>
            <w:r w:rsidR="00602DA7" w:rsidRPr="005B7B68">
              <w:rPr>
                <w:sz w:val="22"/>
                <w:szCs w:val="22"/>
              </w:rPr>
              <w:t>ю к общему количеству</w:t>
            </w:r>
            <w:r w:rsidR="00C74D4F" w:rsidRPr="005B7B68">
              <w:rPr>
                <w:sz w:val="22"/>
                <w:szCs w:val="22"/>
              </w:rPr>
              <w:t xml:space="preserve"> </w:t>
            </w:r>
            <w:r w:rsidR="00602DA7" w:rsidRPr="005B7B68">
              <w:rPr>
                <w:sz w:val="22"/>
                <w:szCs w:val="22"/>
              </w:rPr>
              <w:t xml:space="preserve">молодежи </w:t>
            </w:r>
            <w:r w:rsidRPr="005B7B68">
              <w:rPr>
                <w:sz w:val="22"/>
                <w:szCs w:val="22"/>
              </w:rPr>
              <w:t>(%)</w:t>
            </w:r>
          </w:p>
        </w:tc>
      </w:tr>
      <w:tr w:rsidR="00FD2761" w:rsidRPr="005B7B68" w:rsidTr="006C41B4">
        <w:trPr>
          <w:jc w:val="center"/>
        </w:trPr>
        <w:tc>
          <w:tcPr>
            <w:tcW w:w="1837" w:type="pct"/>
          </w:tcPr>
          <w:p w:rsidR="00FD2761" w:rsidRPr="005B7B68" w:rsidRDefault="006C41B4" w:rsidP="006C41B4">
            <w:pPr>
              <w:widowControl w:val="0"/>
              <w:contextualSpacing/>
              <w:rPr>
                <w:sz w:val="22"/>
                <w:szCs w:val="22"/>
              </w:rPr>
            </w:pPr>
            <w:r w:rsidRPr="005B7B68">
              <w:rPr>
                <w:sz w:val="22"/>
                <w:szCs w:val="22"/>
              </w:rPr>
              <w:t>Города и г</w:t>
            </w:r>
            <w:r w:rsidR="00226548" w:rsidRPr="005B7B68">
              <w:rPr>
                <w:sz w:val="22"/>
                <w:szCs w:val="22"/>
              </w:rPr>
              <w:t>ородские поселения</w:t>
            </w:r>
          </w:p>
        </w:tc>
        <w:tc>
          <w:tcPr>
            <w:tcW w:w="1371" w:type="pct"/>
            <w:vAlign w:val="center"/>
          </w:tcPr>
          <w:p w:rsidR="00FD2761" w:rsidRPr="005B7B68" w:rsidRDefault="00C26ABD" w:rsidP="00D013A2">
            <w:pPr>
              <w:contextualSpacing/>
              <w:jc w:val="center"/>
              <w:rPr>
                <w:sz w:val="22"/>
                <w:szCs w:val="22"/>
              </w:rPr>
            </w:pPr>
            <w:r w:rsidRPr="005B7B68">
              <w:rPr>
                <w:sz w:val="22"/>
                <w:szCs w:val="22"/>
              </w:rPr>
              <w:t>90251</w:t>
            </w:r>
          </w:p>
        </w:tc>
        <w:tc>
          <w:tcPr>
            <w:tcW w:w="1792" w:type="pct"/>
            <w:vAlign w:val="center"/>
          </w:tcPr>
          <w:p w:rsidR="00FD2761" w:rsidRPr="005B7B68" w:rsidRDefault="00C26ABD" w:rsidP="00D013A2">
            <w:pPr>
              <w:contextualSpacing/>
              <w:jc w:val="center"/>
              <w:rPr>
                <w:sz w:val="22"/>
                <w:szCs w:val="22"/>
              </w:rPr>
            </w:pPr>
            <w:r w:rsidRPr="005B7B68">
              <w:rPr>
                <w:sz w:val="22"/>
                <w:szCs w:val="22"/>
              </w:rPr>
              <w:t>74,7</w:t>
            </w:r>
          </w:p>
        </w:tc>
      </w:tr>
      <w:tr w:rsidR="00FD2761" w:rsidRPr="005B7B68" w:rsidTr="006C41B4">
        <w:trPr>
          <w:jc w:val="center"/>
        </w:trPr>
        <w:tc>
          <w:tcPr>
            <w:tcW w:w="1837" w:type="pct"/>
          </w:tcPr>
          <w:p w:rsidR="00FD2761" w:rsidRPr="005B7B68" w:rsidRDefault="00226548" w:rsidP="00FD2761">
            <w:pPr>
              <w:widowControl w:val="0"/>
              <w:contextualSpacing/>
              <w:rPr>
                <w:sz w:val="22"/>
                <w:szCs w:val="22"/>
              </w:rPr>
            </w:pPr>
            <w:r w:rsidRPr="005B7B68">
              <w:rPr>
                <w:sz w:val="22"/>
                <w:szCs w:val="22"/>
              </w:rPr>
              <w:t>Сельские поселения</w:t>
            </w:r>
          </w:p>
        </w:tc>
        <w:tc>
          <w:tcPr>
            <w:tcW w:w="1371" w:type="pct"/>
            <w:vAlign w:val="center"/>
          </w:tcPr>
          <w:p w:rsidR="00FD2761" w:rsidRPr="005B7B68" w:rsidRDefault="00C26ABD" w:rsidP="00D013A2">
            <w:pPr>
              <w:contextualSpacing/>
              <w:jc w:val="center"/>
              <w:rPr>
                <w:sz w:val="22"/>
                <w:szCs w:val="22"/>
              </w:rPr>
            </w:pPr>
            <w:r w:rsidRPr="005B7B68">
              <w:rPr>
                <w:sz w:val="22"/>
                <w:szCs w:val="22"/>
              </w:rPr>
              <w:t>30551</w:t>
            </w:r>
          </w:p>
        </w:tc>
        <w:tc>
          <w:tcPr>
            <w:tcW w:w="1792" w:type="pct"/>
            <w:vAlign w:val="center"/>
          </w:tcPr>
          <w:p w:rsidR="00FD2761" w:rsidRPr="005B7B68" w:rsidRDefault="00C26ABD" w:rsidP="00D013A2">
            <w:pPr>
              <w:contextualSpacing/>
              <w:jc w:val="center"/>
              <w:rPr>
                <w:sz w:val="22"/>
                <w:szCs w:val="22"/>
              </w:rPr>
            </w:pPr>
            <w:r w:rsidRPr="005B7B68">
              <w:rPr>
                <w:sz w:val="22"/>
                <w:szCs w:val="22"/>
              </w:rPr>
              <w:t>25,3</w:t>
            </w:r>
          </w:p>
        </w:tc>
      </w:tr>
    </w:tbl>
    <w:p w:rsidR="006C41B4" w:rsidRPr="005B7B68" w:rsidRDefault="006C41B4" w:rsidP="00D013A2">
      <w:pPr>
        <w:contextualSpacing/>
        <w:rPr>
          <w:sz w:val="22"/>
          <w:szCs w:val="22"/>
        </w:rPr>
      </w:pPr>
    </w:p>
    <w:p w:rsidR="005061F7" w:rsidRPr="005B7B68" w:rsidRDefault="003A79AD" w:rsidP="00A92C30">
      <w:pPr>
        <w:contextualSpacing/>
        <w:jc w:val="center"/>
        <w:rPr>
          <w:b/>
          <w:sz w:val="22"/>
          <w:szCs w:val="22"/>
        </w:rPr>
      </w:pPr>
      <w:r w:rsidRPr="005B7B68">
        <w:rPr>
          <w:b/>
          <w:sz w:val="22"/>
          <w:szCs w:val="22"/>
        </w:rPr>
        <w:t>Семейное положение молодежи</w:t>
      </w:r>
    </w:p>
    <w:p w:rsidR="005061F7" w:rsidRPr="005B7B68" w:rsidRDefault="005061F7" w:rsidP="00A92C30">
      <w:pPr>
        <w:numPr>
          <w:ilvl w:val="0"/>
          <w:numId w:val="23"/>
        </w:numPr>
        <w:contextualSpacing/>
        <w:rPr>
          <w:b/>
          <w:sz w:val="22"/>
          <w:szCs w:val="22"/>
        </w:rPr>
      </w:pPr>
      <w:r w:rsidRPr="005B7B68">
        <w:rPr>
          <w:b/>
          <w:sz w:val="22"/>
          <w:szCs w:val="22"/>
        </w:rPr>
        <w:t>Численность молодых семей</w:t>
      </w:r>
      <w:r w:rsidR="00D026F1" w:rsidRPr="005B7B68">
        <w:rPr>
          <w:b/>
          <w:sz w:val="22"/>
          <w:szCs w:val="22"/>
        </w:rPr>
        <w:t xml:space="preserve">: </w:t>
      </w:r>
      <w:r w:rsidR="003C5CB1" w:rsidRPr="005B7B68">
        <w:rPr>
          <w:b/>
          <w:sz w:val="22"/>
          <w:szCs w:val="22"/>
        </w:rPr>
        <w:t>33 150</w:t>
      </w:r>
    </w:p>
    <w:p w:rsidR="005061F7" w:rsidRPr="005B7B68" w:rsidRDefault="003A79AD" w:rsidP="00A92C30">
      <w:pPr>
        <w:numPr>
          <w:ilvl w:val="0"/>
          <w:numId w:val="23"/>
        </w:numPr>
        <w:contextualSpacing/>
        <w:jc w:val="both"/>
        <w:rPr>
          <w:b/>
          <w:sz w:val="22"/>
          <w:szCs w:val="22"/>
        </w:rPr>
      </w:pPr>
      <w:r w:rsidRPr="005B7B68">
        <w:rPr>
          <w:b/>
          <w:sz w:val="22"/>
          <w:szCs w:val="22"/>
        </w:rPr>
        <w:t xml:space="preserve">Браки </w:t>
      </w:r>
      <w:r w:rsidR="005864DB" w:rsidRPr="005B7B68">
        <w:rPr>
          <w:b/>
          <w:sz w:val="22"/>
          <w:szCs w:val="22"/>
        </w:rPr>
        <w:t xml:space="preserve">и разводы </w:t>
      </w:r>
      <w:r w:rsidRPr="005B7B68">
        <w:rPr>
          <w:b/>
          <w:sz w:val="22"/>
          <w:szCs w:val="22"/>
        </w:rPr>
        <w:t>среди молодежи</w:t>
      </w:r>
      <w:r w:rsidR="005864DB" w:rsidRPr="005B7B68">
        <w:rPr>
          <w:b/>
          <w:sz w:val="22"/>
          <w:szCs w:val="22"/>
        </w:rPr>
        <w:t xml:space="preserve"> (18-30 лет)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6447"/>
        <w:gridCol w:w="6444"/>
      </w:tblGrid>
      <w:tr w:rsidR="005864DB" w:rsidRPr="005B7B68" w:rsidTr="005864DB">
        <w:trPr>
          <w:trHeight w:val="70"/>
          <w:jc w:val="center"/>
        </w:trPr>
        <w:tc>
          <w:tcPr>
            <w:tcW w:w="641" w:type="pct"/>
            <w:vAlign w:val="center"/>
          </w:tcPr>
          <w:p w:rsidR="005864DB" w:rsidRPr="005B7B68" w:rsidRDefault="005864DB" w:rsidP="00D026F1">
            <w:pPr>
              <w:contextualSpacing/>
              <w:jc w:val="center"/>
              <w:rPr>
                <w:sz w:val="22"/>
                <w:szCs w:val="22"/>
              </w:rPr>
            </w:pPr>
            <w:r w:rsidRPr="005B7B68">
              <w:rPr>
                <w:sz w:val="22"/>
                <w:szCs w:val="22"/>
              </w:rPr>
              <w:t>Год</w:t>
            </w:r>
          </w:p>
        </w:tc>
        <w:tc>
          <w:tcPr>
            <w:tcW w:w="2180" w:type="pct"/>
          </w:tcPr>
          <w:p w:rsidR="005864DB" w:rsidRPr="005B7B68" w:rsidRDefault="005864DB" w:rsidP="00D013A2">
            <w:pPr>
              <w:contextualSpacing/>
              <w:jc w:val="center"/>
              <w:rPr>
                <w:sz w:val="22"/>
                <w:szCs w:val="22"/>
              </w:rPr>
            </w:pPr>
            <w:r w:rsidRPr="005B7B68">
              <w:rPr>
                <w:sz w:val="22"/>
                <w:szCs w:val="22"/>
              </w:rPr>
              <w:t>Всего вступивших в брак (чел.)</w:t>
            </w:r>
          </w:p>
        </w:tc>
        <w:tc>
          <w:tcPr>
            <w:tcW w:w="2179" w:type="pct"/>
          </w:tcPr>
          <w:p w:rsidR="005864DB" w:rsidRPr="005B7B68" w:rsidRDefault="005864DB" w:rsidP="00D013A2">
            <w:pPr>
              <w:contextualSpacing/>
              <w:jc w:val="center"/>
              <w:rPr>
                <w:sz w:val="22"/>
                <w:szCs w:val="22"/>
              </w:rPr>
            </w:pPr>
            <w:r w:rsidRPr="005B7B68">
              <w:rPr>
                <w:sz w:val="22"/>
                <w:szCs w:val="22"/>
              </w:rPr>
              <w:t>Всего разводов (чел.)</w:t>
            </w:r>
          </w:p>
        </w:tc>
      </w:tr>
      <w:tr w:rsidR="005864DB" w:rsidRPr="005B7B68" w:rsidTr="005864DB">
        <w:trPr>
          <w:trHeight w:val="70"/>
          <w:jc w:val="center"/>
        </w:trPr>
        <w:tc>
          <w:tcPr>
            <w:tcW w:w="641" w:type="pct"/>
          </w:tcPr>
          <w:p w:rsidR="005864DB" w:rsidRPr="005B7B68" w:rsidRDefault="005864DB" w:rsidP="00D013A2">
            <w:pPr>
              <w:contextualSpacing/>
              <w:rPr>
                <w:sz w:val="22"/>
                <w:szCs w:val="22"/>
              </w:rPr>
            </w:pPr>
            <w:r w:rsidRPr="005B7B68">
              <w:rPr>
                <w:sz w:val="22"/>
                <w:szCs w:val="22"/>
              </w:rPr>
              <w:t>2012</w:t>
            </w:r>
          </w:p>
        </w:tc>
        <w:tc>
          <w:tcPr>
            <w:tcW w:w="2180" w:type="pct"/>
            <w:vAlign w:val="center"/>
          </w:tcPr>
          <w:p w:rsidR="005864DB" w:rsidRPr="005B7B68" w:rsidRDefault="00147C9D" w:rsidP="00D013A2">
            <w:pPr>
              <w:contextualSpacing/>
              <w:jc w:val="center"/>
              <w:rPr>
                <w:sz w:val="22"/>
                <w:szCs w:val="22"/>
              </w:rPr>
            </w:pPr>
            <w:r w:rsidRPr="005B7B68">
              <w:rPr>
                <w:sz w:val="22"/>
                <w:szCs w:val="22"/>
              </w:rPr>
              <w:t>8281</w:t>
            </w:r>
          </w:p>
        </w:tc>
        <w:tc>
          <w:tcPr>
            <w:tcW w:w="2179" w:type="pct"/>
          </w:tcPr>
          <w:p w:rsidR="005864DB" w:rsidRPr="005B7B68" w:rsidRDefault="00147C9D" w:rsidP="00D013A2">
            <w:pPr>
              <w:contextualSpacing/>
              <w:jc w:val="center"/>
              <w:rPr>
                <w:sz w:val="22"/>
                <w:szCs w:val="22"/>
              </w:rPr>
            </w:pPr>
            <w:r w:rsidRPr="005B7B68">
              <w:rPr>
                <w:sz w:val="22"/>
                <w:szCs w:val="22"/>
              </w:rPr>
              <w:t>1873</w:t>
            </w:r>
          </w:p>
        </w:tc>
      </w:tr>
      <w:tr w:rsidR="005864DB" w:rsidRPr="005B7B68" w:rsidTr="005864DB">
        <w:trPr>
          <w:trHeight w:val="70"/>
          <w:jc w:val="center"/>
        </w:trPr>
        <w:tc>
          <w:tcPr>
            <w:tcW w:w="641" w:type="pct"/>
          </w:tcPr>
          <w:p w:rsidR="005864DB" w:rsidRPr="005B7B68" w:rsidRDefault="005864DB" w:rsidP="00D013A2">
            <w:pPr>
              <w:contextualSpacing/>
              <w:rPr>
                <w:sz w:val="22"/>
                <w:szCs w:val="22"/>
              </w:rPr>
            </w:pPr>
            <w:r w:rsidRPr="005B7B68">
              <w:rPr>
                <w:sz w:val="22"/>
                <w:szCs w:val="22"/>
              </w:rPr>
              <w:t>2013</w:t>
            </w:r>
          </w:p>
        </w:tc>
        <w:tc>
          <w:tcPr>
            <w:tcW w:w="2180" w:type="pct"/>
            <w:vAlign w:val="center"/>
          </w:tcPr>
          <w:p w:rsidR="005864DB" w:rsidRPr="005B7B68" w:rsidRDefault="00147C9D" w:rsidP="00D013A2">
            <w:pPr>
              <w:contextualSpacing/>
              <w:jc w:val="center"/>
              <w:rPr>
                <w:sz w:val="22"/>
                <w:szCs w:val="22"/>
              </w:rPr>
            </w:pPr>
            <w:r w:rsidRPr="005B7B68">
              <w:rPr>
                <w:sz w:val="22"/>
                <w:szCs w:val="22"/>
              </w:rPr>
              <w:t>7646</w:t>
            </w:r>
          </w:p>
        </w:tc>
        <w:tc>
          <w:tcPr>
            <w:tcW w:w="2179" w:type="pct"/>
          </w:tcPr>
          <w:p w:rsidR="005864DB" w:rsidRPr="005B7B68" w:rsidRDefault="00147C9D" w:rsidP="00D013A2">
            <w:pPr>
              <w:contextualSpacing/>
              <w:jc w:val="center"/>
              <w:rPr>
                <w:sz w:val="22"/>
                <w:szCs w:val="22"/>
              </w:rPr>
            </w:pPr>
            <w:r w:rsidRPr="005B7B68">
              <w:rPr>
                <w:sz w:val="22"/>
                <w:szCs w:val="22"/>
              </w:rPr>
              <w:t>1842</w:t>
            </w:r>
          </w:p>
        </w:tc>
      </w:tr>
      <w:tr w:rsidR="005864DB" w:rsidRPr="005B7B68" w:rsidTr="005864DB">
        <w:trPr>
          <w:trHeight w:val="70"/>
          <w:jc w:val="center"/>
        </w:trPr>
        <w:tc>
          <w:tcPr>
            <w:tcW w:w="641" w:type="pct"/>
          </w:tcPr>
          <w:p w:rsidR="005864DB" w:rsidRPr="005B7B68" w:rsidRDefault="005864DB" w:rsidP="00D013A2">
            <w:pPr>
              <w:contextualSpacing/>
              <w:rPr>
                <w:sz w:val="22"/>
                <w:szCs w:val="22"/>
              </w:rPr>
            </w:pPr>
            <w:r w:rsidRPr="005B7B68">
              <w:rPr>
                <w:sz w:val="22"/>
                <w:szCs w:val="22"/>
              </w:rPr>
              <w:t>2014</w:t>
            </w:r>
          </w:p>
        </w:tc>
        <w:tc>
          <w:tcPr>
            <w:tcW w:w="2180" w:type="pct"/>
            <w:vAlign w:val="center"/>
          </w:tcPr>
          <w:p w:rsidR="005864DB" w:rsidRPr="005B7B68" w:rsidRDefault="00147C9D" w:rsidP="00D013A2">
            <w:pPr>
              <w:contextualSpacing/>
              <w:jc w:val="center"/>
              <w:rPr>
                <w:sz w:val="22"/>
                <w:szCs w:val="22"/>
              </w:rPr>
            </w:pPr>
            <w:r w:rsidRPr="005B7B68">
              <w:rPr>
                <w:sz w:val="22"/>
                <w:szCs w:val="22"/>
              </w:rPr>
              <w:t>6814</w:t>
            </w:r>
          </w:p>
        </w:tc>
        <w:tc>
          <w:tcPr>
            <w:tcW w:w="2179" w:type="pct"/>
          </w:tcPr>
          <w:p w:rsidR="005864DB" w:rsidRPr="005B7B68" w:rsidRDefault="00147C9D" w:rsidP="00D013A2">
            <w:pPr>
              <w:contextualSpacing/>
              <w:jc w:val="center"/>
              <w:rPr>
                <w:sz w:val="22"/>
                <w:szCs w:val="22"/>
              </w:rPr>
            </w:pPr>
            <w:r w:rsidRPr="005B7B68">
              <w:rPr>
                <w:sz w:val="22"/>
                <w:szCs w:val="22"/>
              </w:rPr>
              <w:t>1513</w:t>
            </w:r>
          </w:p>
        </w:tc>
      </w:tr>
    </w:tbl>
    <w:p w:rsidR="005061F7" w:rsidRPr="005B7B68" w:rsidRDefault="005061F7" w:rsidP="00D013A2">
      <w:pPr>
        <w:contextualSpacing/>
        <w:rPr>
          <w:sz w:val="22"/>
          <w:szCs w:val="22"/>
        </w:rPr>
      </w:pPr>
    </w:p>
    <w:p w:rsidR="005061F7" w:rsidRPr="005B7B68" w:rsidRDefault="00D665DE" w:rsidP="002C0CEA">
      <w:pPr>
        <w:contextualSpacing/>
        <w:jc w:val="center"/>
        <w:rPr>
          <w:b/>
          <w:sz w:val="22"/>
          <w:szCs w:val="22"/>
        </w:rPr>
      </w:pPr>
      <w:r w:rsidRPr="005B7B68">
        <w:rPr>
          <w:b/>
          <w:sz w:val="22"/>
          <w:szCs w:val="22"/>
        </w:rPr>
        <w:t>Занятость молодежи</w:t>
      </w:r>
    </w:p>
    <w:p w:rsidR="005061F7" w:rsidRPr="005B7B68" w:rsidRDefault="005061F7" w:rsidP="00A92C30">
      <w:pPr>
        <w:numPr>
          <w:ilvl w:val="0"/>
          <w:numId w:val="23"/>
        </w:numPr>
        <w:contextualSpacing/>
        <w:jc w:val="both"/>
        <w:rPr>
          <w:b/>
          <w:sz w:val="22"/>
          <w:szCs w:val="22"/>
        </w:rPr>
      </w:pPr>
      <w:r w:rsidRPr="005B7B68">
        <w:rPr>
          <w:b/>
          <w:sz w:val="22"/>
          <w:szCs w:val="22"/>
        </w:rPr>
        <w:lastRenderedPageBreak/>
        <w:t>Формы занятости молодежи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9"/>
        <w:gridCol w:w="2052"/>
        <w:gridCol w:w="2573"/>
        <w:gridCol w:w="2182"/>
      </w:tblGrid>
      <w:tr w:rsidR="005B0A6A" w:rsidRPr="005B7B68" w:rsidTr="005B0A6A">
        <w:trPr>
          <w:trHeight w:val="64"/>
          <w:jc w:val="center"/>
        </w:trPr>
        <w:tc>
          <w:tcPr>
            <w:tcW w:w="2698" w:type="pct"/>
            <w:vMerge w:val="restart"/>
            <w:vAlign w:val="center"/>
          </w:tcPr>
          <w:p w:rsidR="005B0A6A" w:rsidRPr="005B7B68" w:rsidRDefault="005B0A6A" w:rsidP="00D013A2">
            <w:pPr>
              <w:contextualSpacing/>
              <w:jc w:val="center"/>
              <w:rPr>
                <w:sz w:val="22"/>
                <w:szCs w:val="22"/>
              </w:rPr>
            </w:pPr>
            <w:r w:rsidRPr="005B7B68">
              <w:rPr>
                <w:sz w:val="22"/>
                <w:szCs w:val="22"/>
              </w:rPr>
              <w:t>Категория молодежи</w:t>
            </w:r>
          </w:p>
        </w:tc>
        <w:tc>
          <w:tcPr>
            <w:tcW w:w="2302" w:type="pct"/>
            <w:gridSpan w:val="3"/>
            <w:vAlign w:val="center"/>
          </w:tcPr>
          <w:p w:rsidR="005B0A6A" w:rsidRPr="005B7B68" w:rsidRDefault="005B0A6A" w:rsidP="00D013A2">
            <w:pPr>
              <w:contextualSpacing/>
              <w:jc w:val="center"/>
              <w:rPr>
                <w:sz w:val="22"/>
                <w:szCs w:val="22"/>
              </w:rPr>
            </w:pPr>
            <w:r w:rsidRPr="005B7B68">
              <w:rPr>
                <w:sz w:val="22"/>
                <w:szCs w:val="22"/>
              </w:rPr>
              <w:t>Количество молодежи данной категории (тыс. чел.)</w:t>
            </w:r>
          </w:p>
        </w:tc>
      </w:tr>
      <w:tr w:rsidR="005B0A6A" w:rsidRPr="005B7B68" w:rsidTr="005B0A6A">
        <w:trPr>
          <w:trHeight w:val="64"/>
          <w:jc w:val="center"/>
        </w:trPr>
        <w:tc>
          <w:tcPr>
            <w:tcW w:w="2698" w:type="pct"/>
            <w:vMerge/>
            <w:vAlign w:val="center"/>
          </w:tcPr>
          <w:p w:rsidR="005B0A6A" w:rsidRPr="005B7B68" w:rsidRDefault="005B0A6A" w:rsidP="00D013A2">
            <w:pPr>
              <w:contextualSpacing/>
              <w:jc w:val="center"/>
              <w:rPr>
                <w:sz w:val="22"/>
                <w:szCs w:val="22"/>
              </w:rPr>
            </w:pPr>
          </w:p>
        </w:tc>
        <w:tc>
          <w:tcPr>
            <w:tcW w:w="694" w:type="pct"/>
            <w:vAlign w:val="center"/>
          </w:tcPr>
          <w:p w:rsidR="005B0A6A" w:rsidRPr="005B7B68" w:rsidRDefault="005B0A6A" w:rsidP="00D013A2">
            <w:pPr>
              <w:contextualSpacing/>
              <w:jc w:val="center"/>
              <w:rPr>
                <w:sz w:val="22"/>
                <w:szCs w:val="22"/>
              </w:rPr>
            </w:pPr>
            <w:r w:rsidRPr="005B7B68">
              <w:rPr>
                <w:sz w:val="22"/>
                <w:szCs w:val="22"/>
              </w:rPr>
              <w:t>2012</w:t>
            </w:r>
          </w:p>
        </w:tc>
        <w:tc>
          <w:tcPr>
            <w:tcW w:w="870" w:type="pct"/>
            <w:vAlign w:val="center"/>
          </w:tcPr>
          <w:p w:rsidR="005B0A6A" w:rsidRPr="005B7B68" w:rsidRDefault="005B0A6A" w:rsidP="00D013A2">
            <w:pPr>
              <w:contextualSpacing/>
              <w:jc w:val="center"/>
              <w:rPr>
                <w:sz w:val="22"/>
                <w:szCs w:val="22"/>
              </w:rPr>
            </w:pPr>
            <w:r w:rsidRPr="005B7B68">
              <w:rPr>
                <w:sz w:val="22"/>
                <w:szCs w:val="22"/>
              </w:rPr>
              <w:t>2013</w:t>
            </w:r>
          </w:p>
        </w:tc>
        <w:tc>
          <w:tcPr>
            <w:tcW w:w="738" w:type="pct"/>
            <w:vAlign w:val="center"/>
          </w:tcPr>
          <w:p w:rsidR="005B0A6A" w:rsidRPr="005B7B68" w:rsidRDefault="005B0A6A" w:rsidP="00D013A2">
            <w:pPr>
              <w:contextualSpacing/>
              <w:jc w:val="center"/>
              <w:rPr>
                <w:sz w:val="22"/>
                <w:szCs w:val="22"/>
              </w:rPr>
            </w:pPr>
            <w:r w:rsidRPr="005B7B68">
              <w:rPr>
                <w:sz w:val="22"/>
                <w:szCs w:val="22"/>
              </w:rPr>
              <w:t>2014</w:t>
            </w:r>
          </w:p>
        </w:tc>
      </w:tr>
      <w:tr w:rsidR="00050BFA" w:rsidRPr="005B7B68" w:rsidTr="00050BFA">
        <w:trPr>
          <w:trHeight w:val="70"/>
          <w:jc w:val="center"/>
        </w:trPr>
        <w:tc>
          <w:tcPr>
            <w:tcW w:w="2698" w:type="pct"/>
          </w:tcPr>
          <w:p w:rsidR="00050BFA" w:rsidRPr="005B7B68" w:rsidRDefault="00050BFA" w:rsidP="00A21F09">
            <w:pPr>
              <w:contextualSpacing/>
              <w:rPr>
                <w:sz w:val="22"/>
                <w:szCs w:val="22"/>
              </w:rPr>
            </w:pPr>
            <w:r w:rsidRPr="005B7B68">
              <w:rPr>
                <w:sz w:val="22"/>
                <w:szCs w:val="22"/>
              </w:rPr>
              <w:t>Учащиеся (школьники</w:t>
            </w:r>
            <w:r w:rsidR="00A21F09" w:rsidRPr="005B7B68">
              <w:rPr>
                <w:sz w:val="22"/>
                <w:szCs w:val="22"/>
              </w:rPr>
              <w:t>)</w:t>
            </w:r>
          </w:p>
        </w:tc>
        <w:tc>
          <w:tcPr>
            <w:tcW w:w="694" w:type="pct"/>
          </w:tcPr>
          <w:p w:rsidR="00050BFA" w:rsidRPr="005B7B68" w:rsidRDefault="00F221D5" w:rsidP="00D013A2">
            <w:pPr>
              <w:contextualSpacing/>
              <w:jc w:val="center"/>
              <w:rPr>
                <w:sz w:val="22"/>
                <w:szCs w:val="22"/>
              </w:rPr>
            </w:pPr>
            <w:r w:rsidRPr="005B7B68">
              <w:rPr>
                <w:sz w:val="22"/>
                <w:szCs w:val="22"/>
              </w:rPr>
              <w:t>62,335</w:t>
            </w:r>
          </w:p>
        </w:tc>
        <w:tc>
          <w:tcPr>
            <w:tcW w:w="868" w:type="pct"/>
          </w:tcPr>
          <w:p w:rsidR="00050BFA" w:rsidRPr="005B7B68" w:rsidRDefault="00F221D5" w:rsidP="00D013A2">
            <w:pPr>
              <w:contextualSpacing/>
              <w:jc w:val="center"/>
              <w:rPr>
                <w:sz w:val="22"/>
                <w:szCs w:val="22"/>
              </w:rPr>
            </w:pPr>
            <w:r w:rsidRPr="005B7B68">
              <w:rPr>
                <w:sz w:val="22"/>
                <w:szCs w:val="22"/>
              </w:rPr>
              <w:t>62,641</w:t>
            </w:r>
          </w:p>
        </w:tc>
        <w:tc>
          <w:tcPr>
            <w:tcW w:w="740" w:type="pct"/>
          </w:tcPr>
          <w:p w:rsidR="00050BFA" w:rsidRPr="005B7B68" w:rsidRDefault="00F221D5" w:rsidP="00D013A2">
            <w:pPr>
              <w:contextualSpacing/>
              <w:jc w:val="center"/>
              <w:rPr>
                <w:sz w:val="22"/>
                <w:szCs w:val="22"/>
              </w:rPr>
            </w:pPr>
            <w:r w:rsidRPr="005B7B68">
              <w:rPr>
                <w:sz w:val="22"/>
                <w:szCs w:val="22"/>
              </w:rPr>
              <w:t>63,874</w:t>
            </w:r>
          </w:p>
        </w:tc>
      </w:tr>
      <w:tr w:rsidR="00A21F09" w:rsidRPr="005B7B68" w:rsidTr="00050BFA">
        <w:trPr>
          <w:trHeight w:val="70"/>
          <w:jc w:val="center"/>
        </w:trPr>
        <w:tc>
          <w:tcPr>
            <w:tcW w:w="2698" w:type="pct"/>
          </w:tcPr>
          <w:p w:rsidR="00A21F09" w:rsidRPr="005B7B68" w:rsidRDefault="00A21F09" w:rsidP="00D013A2">
            <w:pPr>
              <w:contextualSpacing/>
              <w:rPr>
                <w:sz w:val="22"/>
                <w:szCs w:val="22"/>
              </w:rPr>
            </w:pPr>
            <w:r w:rsidRPr="005B7B68">
              <w:rPr>
                <w:sz w:val="22"/>
                <w:szCs w:val="22"/>
              </w:rPr>
              <w:t>Учащиеся (студенты)</w:t>
            </w:r>
          </w:p>
        </w:tc>
        <w:tc>
          <w:tcPr>
            <w:tcW w:w="694" w:type="pct"/>
          </w:tcPr>
          <w:p w:rsidR="00A21F09" w:rsidRPr="005B7B68" w:rsidRDefault="00BD0FC1" w:rsidP="00D013A2">
            <w:pPr>
              <w:contextualSpacing/>
              <w:jc w:val="center"/>
              <w:rPr>
                <w:sz w:val="22"/>
                <w:szCs w:val="22"/>
              </w:rPr>
            </w:pPr>
            <w:r w:rsidRPr="005B7B68">
              <w:rPr>
                <w:sz w:val="22"/>
                <w:szCs w:val="22"/>
              </w:rPr>
              <w:t>33,524</w:t>
            </w:r>
          </w:p>
        </w:tc>
        <w:tc>
          <w:tcPr>
            <w:tcW w:w="868" w:type="pct"/>
          </w:tcPr>
          <w:p w:rsidR="00A21F09" w:rsidRPr="005B7B68" w:rsidRDefault="00BD0FC1" w:rsidP="00D013A2">
            <w:pPr>
              <w:contextualSpacing/>
              <w:jc w:val="center"/>
              <w:rPr>
                <w:sz w:val="22"/>
                <w:szCs w:val="22"/>
              </w:rPr>
            </w:pPr>
            <w:r w:rsidRPr="005B7B68">
              <w:rPr>
                <w:sz w:val="22"/>
                <w:szCs w:val="22"/>
              </w:rPr>
              <w:t>31,227</w:t>
            </w:r>
          </w:p>
        </w:tc>
        <w:tc>
          <w:tcPr>
            <w:tcW w:w="740" w:type="pct"/>
          </w:tcPr>
          <w:p w:rsidR="00A21F09" w:rsidRPr="005B7B68" w:rsidRDefault="002D0BA3" w:rsidP="00D013A2">
            <w:pPr>
              <w:contextualSpacing/>
              <w:jc w:val="center"/>
              <w:rPr>
                <w:sz w:val="22"/>
                <w:szCs w:val="22"/>
              </w:rPr>
            </w:pPr>
            <w:r w:rsidRPr="005B7B68">
              <w:rPr>
                <w:sz w:val="22"/>
                <w:szCs w:val="22"/>
              </w:rPr>
              <w:t>29,</w:t>
            </w:r>
            <w:r w:rsidR="00BD0FC1" w:rsidRPr="005B7B68">
              <w:rPr>
                <w:sz w:val="22"/>
                <w:szCs w:val="22"/>
              </w:rPr>
              <w:t>651</w:t>
            </w:r>
          </w:p>
        </w:tc>
      </w:tr>
      <w:tr w:rsidR="00050BFA" w:rsidRPr="005B7B68" w:rsidTr="00050BFA">
        <w:trPr>
          <w:trHeight w:val="70"/>
          <w:jc w:val="center"/>
        </w:trPr>
        <w:tc>
          <w:tcPr>
            <w:tcW w:w="2698" w:type="pct"/>
          </w:tcPr>
          <w:p w:rsidR="00050BFA" w:rsidRPr="005B7B68" w:rsidRDefault="00050BFA" w:rsidP="00D013A2">
            <w:pPr>
              <w:contextualSpacing/>
              <w:rPr>
                <w:sz w:val="22"/>
                <w:szCs w:val="22"/>
              </w:rPr>
            </w:pPr>
            <w:r w:rsidRPr="005B7B68">
              <w:rPr>
                <w:sz w:val="22"/>
                <w:szCs w:val="22"/>
              </w:rPr>
              <w:t xml:space="preserve">Работающие </w:t>
            </w:r>
          </w:p>
        </w:tc>
        <w:tc>
          <w:tcPr>
            <w:tcW w:w="694" w:type="pct"/>
          </w:tcPr>
          <w:p w:rsidR="00050BFA" w:rsidRPr="005B7B68" w:rsidRDefault="00050BFA" w:rsidP="00D013A2">
            <w:pPr>
              <w:contextualSpacing/>
              <w:jc w:val="center"/>
              <w:rPr>
                <w:sz w:val="22"/>
                <w:szCs w:val="22"/>
              </w:rPr>
            </w:pPr>
          </w:p>
        </w:tc>
        <w:tc>
          <w:tcPr>
            <w:tcW w:w="868" w:type="pct"/>
          </w:tcPr>
          <w:p w:rsidR="00050BFA" w:rsidRPr="005B7B68" w:rsidRDefault="00050BFA" w:rsidP="00D013A2">
            <w:pPr>
              <w:contextualSpacing/>
              <w:jc w:val="center"/>
              <w:rPr>
                <w:sz w:val="22"/>
                <w:szCs w:val="22"/>
              </w:rPr>
            </w:pPr>
          </w:p>
        </w:tc>
        <w:tc>
          <w:tcPr>
            <w:tcW w:w="740" w:type="pct"/>
          </w:tcPr>
          <w:p w:rsidR="00050BFA" w:rsidRPr="005B7B68" w:rsidRDefault="00050BFA" w:rsidP="00D013A2">
            <w:pPr>
              <w:contextualSpacing/>
              <w:jc w:val="center"/>
              <w:rPr>
                <w:sz w:val="22"/>
                <w:szCs w:val="22"/>
              </w:rPr>
            </w:pPr>
          </w:p>
        </w:tc>
      </w:tr>
      <w:tr w:rsidR="00050BFA" w:rsidRPr="005B7B68" w:rsidTr="00050BFA">
        <w:trPr>
          <w:trHeight w:val="70"/>
          <w:jc w:val="center"/>
        </w:trPr>
        <w:tc>
          <w:tcPr>
            <w:tcW w:w="2698" w:type="pct"/>
          </w:tcPr>
          <w:p w:rsidR="00050BFA" w:rsidRPr="005B7B68" w:rsidRDefault="00050BFA" w:rsidP="00D013A2">
            <w:pPr>
              <w:contextualSpacing/>
              <w:rPr>
                <w:sz w:val="22"/>
                <w:szCs w:val="22"/>
              </w:rPr>
            </w:pPr>
            <w:r w:rsidRPr="005B7B68">
              <w:rPr>
                <w:sz w:val="22"/>
                <w:szCs w:val="22"/>
              </w:rPr>
              <w:t>Временно неработающие (без регистрации на бирже труда)</w:t>
            </w:r>
          </w:p>
        </w:tc>
        <w:tc>
          <w:tcPr>
            <w:tcW w:w="694" w:type="pct"/>
          </w:tcPr>
          <w:p w:rsidR="00050BFA" w:rsidRPr="005B7B68" w:rsidRDefault="00050BFA" w:rsidP="00D013A2">
            <w:pPr>
              <w:contextualSpacing/>
              <w:jc w:val="center"/>
              <w:rPr>
                <w:sz w:val="22"/>
                <w:szCs w:val="22"/>
              </w:rPr>
            </w:pPr>
          </w:p>
        </w:tc>
        <w:tc>
          <w:tcPr>
            <w:tcW w:w="868" w:type="pct"/>
          </w:tcPr>
          <w:p w:rsidR="00050BFA" w:rsidRPr="005B7B68" w:rsidRDefault="00050BFA" w:rsidP="00D013A2">
            <w:pPr>
              <w:contextualSpacing/>
              <w:jc w:val="center"/>
              <w:rPr>
                <w:sz w:val="22"/>
                <w:szCs w:val="22"/>
              </w:rPr>
            </w:pPr>
          </w:p>
        </w:tc>
        <w:tc>
          <w:tcPr>
            <w:tcW w:w="740" w:type="pct"/>
          </w:tcPr>
          <w:p w:rsidR="00050BFA" w:rsidRPr="005B7B68" w:rsidRDefault="00050BFA" w:rsidP="00D013A2">
            <w:pPr>
              <w:contextualSpacing/>
              <w:jc w:val="center"/>
              <w:rPr>
                <w:sz w:val="22"/>
                <w:szCs w:val="22"/>
              </w:rPr>
            </w:pPr>
          </w:p>
        </w:tc>
      </w:tr>
      <w:tr w:rsidR="00050BFA" w:rsidRPr="005B7B68" w:rsidTr="00050BFA">
        <w:trPr>
          <w:trHeight w:val="70"/>
          <w:jc w:val="center"/>
        </w:trPr>
        <w:tc>
          <w:tcPr>
            <w:tcW w:w="2698" w:type="pct"/>
          </w:tcPr>
          <w:p w:rsidR="00050BFA" w:rsidRPr="005B7B68" w:rsidRDefault="00050BFA" w:rsidP="000B493E">
            <w:pPr>
              <w:contextualSpacing/>
              <w:rPr>
                <w:sz w:val="22"/>
                <w:szCs w:val="22"/>
              </w:rPr>
            </w:pPr>
            <w:r w:rsidRPr="005B7B68">
              <w:rPr>
                <w:sz w:val="22"/>
                <w:szCs w:val="22"/>
              </w:rPr>
              <w:t>Безработные</w:t>
            </w:r>
          </w:p>
        </w:tc>
        <w:tc>
          <w:tcPr>
            <w:tcW w:w="694" w:type="pct"/>
          </w:tcPr>
          <w:p w:rsidR="00050BFA" w:rsidRPr="005B7B68" w:rsidRDefault="00D642DE" w:rsidP="00D013A2">
            <w:pPr>
              <w:contextualSpacing/>
              <w:jc w:val="center"/>
              <w:rPr>
                <w:sz w:val="22"/>
                <w:szCs w:val="22"/>
              </w:rPr>
            </w:pPr>
            <w:r w:rsidRPr="005B7B68">
              <w:rPr>
                <w:sz w:val="22"/>
                <w:szCs w:val="22"/>
              </w:rPr>
              <w:t>2,0</w:t>
            </w:r>
          </w:p>
        </w:tc>
        <w:tc>
          <w:tcPr>
            <w:tcW w:w="868" w:type="pct"/>
          </w:tcPr>
          <w:p w:rsidR="00050BFA" w:rsidRPr="005B7B68" w:rsidRDefault="00D642DE" w:rsidP="00D013A2">
            <w:pPr>
              <w:contextualSpacing/>
              <w:jc w:val="center"/>
              <w:rPr>
                <w:sz w:val="22"/>
                <w:szCs w:val="22"/>
              </w:rPr>
            </w:pPr>
            <w:r w:rsidRPr="005B7B68">
              <w:rPr>
                <w:sz w:val="22"/>
                <w:szCs w:val="22"/>
              </w:rPr>
              <w:t>1,5</w:t>
            </w:r>
          </w:p>
        </w:tc>
        <w:tc>
          <w:tcPr>
            <w:tcW w:w="740" w:type="pct"/>
          </w:tcPr>
          <w:p w:rsidR="00050BFA" w:rsidRPr="005B7B68" w:rsidRDefault="00D642DE" w:rsidP="00D013A2">
            <w:pPr>
              <w:contextualSpacing/>
              <w:jc w:val="center"/>
              <w:rPr>
                <w:sz w:val="22"/>
                <w:szCs w:val="22"/>
              </w:rPr>
            </w:pPr>
            <w:r w:rsidRPr="005B7B68">
              <w:rPr>
                <w:sz w:val="22"/>
                <w:szCs w:val="22"/>
              </w:rPr>
              <w:t>1,2</w:t>
            </w:r>
          </w:p>
        </w:tc>
      </w:tr>
    </w:tbl>
    <w:p w:rsidR="00FB27DF" w:rsidRPr="005B7B68" w:rsidRDefault="00FB27DF" w:rsidP="00D013A2">
      <w:pPr>
        <w:contextualSpacing/>
        <w:jc w:val="both"/>
        <w:rPr>
          <w:sz w:val="22"/>
          <w:szCs w:val="22"/>
        </w:rPr>
      </w:pPr>
    </w:p>
    <w:p w:rsidR="005061F7" w:rsidRPr="005B7B68" w:rsidRDefault="005061F7" w:rsidP="00A92C30">
      <w:pPr>
        <w:numPr>
          <w:ilvl w:val="0"/>
          <w:numId w:val="23"/>
        </w:numPr>
        <w:contextualSpacing/>
        <w:jc w:val="both"/>
        <w:rPr>
          <w:b/>
          <w:sz w:val="22"/>
          <w:szCs w:val="22"/>
        </w:rPr>
      </w:pPr>
      <w:r w:rsidRPr="005B7B68">
        <w:rPr>
          <w:b/>
          <w:sz w:val="22"/>
          <w:szCs w:val="22"/>
        </w:rPr>
        <w:t xml:space="preserve">Средняя продолжительность безработицы </w:t>
      </w:r>
      <w:r w:rsidR="00FB27DF" w:rsidRPr="005B7B68">
        <w:rPr>
          <w:b/>
          <w:sz w:val="22"/>
          <w:szCs w:val="22"/>
        </w:rPr>
        <w:t xml:space="preserve">среди молодежи в возрасте от 18 до 30 лет </w:t>
      </w:r>
      <w:r w:rsidRPr="005B7B68">
        <w:rPr>
          <w:b/>
          <w:sz w:val="22"/>
          <w:szCs w:val="22"/>
        </w:rPr>
        <w:t>в субъект</w:t>
      </w:r>
      <w:r w:rsidR="00FB27DF" w:rsidRPr="005B7B68">
        <w:rPr>
          <w:b/>
          <w:sz w:val="22"/>
          <w:szCs w:val="22"/>
        </w:rPr>
        <w:t xml:space="preserve">е </w:t>
      </w:r>
      <w:r w:rsidRPr="005B7B68">
        <w:rPr>
          <w:b/>
          <w:sz w:val="22"/>
          <w:szCs w:val="22"/>
        </w:rPr>
        <w:t>РФ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2976"/>
      </w:tblGrid>
      <w:tr w:rsidR="005061F7" w:rsidRPr="005B7B68" w:rsidTr="00860541">
        <w:trPr>
          <w:trHeight w:val="70"/>
        </w:trPr>
        <w:tc>
          <w:tcPr>
            <w:tcW w:w="612" w:type="pct"/>
          </w:tcPr>
          <w:p w:rsidR="005061F7" w:rsidRPr="005B7B68" w:rsidRDefault="005061F7" w:rsidP="00E57956">
            <w:pPr>
              <w:contextualSpacing/>
              <w:jc w:val="center"/>
              <w:rPr>
                <w:sz w:val="22"/>
                <w:szCs w:val="22"/>
              </w:rPr>
            </w:pPr>
            <w:r w:rsidRPr="005B7B68">
              <w:rPr>
                <w:sz w:val="22"/>
                <w:szCs w:val="22"/>
              </w:rPr>
              <w:t>Год</w:t>
            </w:r>
          </w:p>
        </w:tc>
        <w:tc>
          <w:tcPr>
            <w:tcW w:w="4388" w:type="pct"/>
          </w:tcPr>
          <w:p w:rsidR="005061F7" w:rsidRPr="005B7B68" w:rsidRDefault="005061F7" w:rsidP="006A1BB6">
            <w:pPr>
              <w:contextualSpacing/>
              <w:jc w:val="center"/>
              <w:rPr>
                <w:sz w:val="22"/>
                <w:szCs w:val="22"/>
              </w:rPr>
            </w:pPr>
            <w:r w:rsidRPr="005B7B68">
              <w:rPr>
                <w:sz w:val="22"/>
                <w:szCs w:val="22"/>
              </w:rPr>
              <w:t>Продолжительность (мес.)</w:t>
            </w:r>
          </w:p>
        </w:tc>
      </w:tr>
      <w:tr w:rsidR="005061F7" w:rsidRPr="005B7B68" w:rsidTr="00860541">
        <w:trPr>
          <w:trHeight w:val="70"/>
        </w:trPr>
        <w:tc>
          <w:tcPr>
            <w:tcW w:w="612" w:type="pct"/>
          </w:tcPr>
          <w:p w:rsidR="005061F7" w:rsidRPr="005B7B68" w:rsidRDefault="00DA4F2A" w:rsidP="00E57956">
            <w:pPr>
              <w:contextualSpacing/>
              <w:jc w:val="center"/>
              <w:rPr>
                <w:sz w:val="22"/>
                <w:szCs w:val="22"/>
              </w:rPr>
            </w:pPr>
            <w:r w:rsidRPr="005B7B68">
              <w:rPr>
                <w:sz w:val="22"/>
                <w:szCs w:val="22"/>
              </w:rPr>
              <w:t>2012</w:t>
            </w:r>
          </w:p>
        </w:tc>
        <w:tc>
          <w:tcPr>
            <w:tcW w:w="4388" w:type="pct"/>
            <w:vAlign w:val="center"/>
          </w:tcPr>
          <w:p w:rsidR="005061F7" w:rsidRPr="005B7B68" w:rsidRDefault="00D642DE" w:rsidP="00D013A2">
            <w:pPr>
              <w:contextualSpacing/>
              <w:jc w:val="center"/>
              <w:rPr>
                <w:sz w:val="22"/>
                <w:szCs w:val="22"/>
              </w:rPr>
            </w:pPr>
            <w:r w:rsidRPr="005B7B68">
              <w:rPr>
                <w:sz w:val="22"/>
                <w:szCs w:val="22"/>
              </w:rPr>
              <w:t>3,6</w:t>
            </w:r>
          </w:p>
        </w:tc>
      </w:tr>
      <w:tr w:rsidR="005061F7" w:rsidRPr="005B7B68" w:rsidTr="00860541">
        <w:trPr>
          <w:trHeight w:val="70"/>
        </w:trPr>
        <w:tc>
          <w:tcPr>
            <w:tcW w:w="612" w:type="pct"/>
          </w:tcPr>
          <w:p w:rsidR="005061F7" w:rsidRPr="005B7B68" w:rsidRDefault="00DA4F2A" w:rsidP="00E57956">
            <w:pPr>
              <w:contextualSpacing/>
              <w:jc w:val="center"/>
              <w:rPr>
                <w:sz w:val="22"/>
                <w:szCs w:val="22"/>
              </w:rPr>
            </w:pPr>
            <w:r w:rsidRPr="005B7B68">
              <w:rPr>
                <w:sz w:val="22"/>
                <w:szCs w:val="22"/>
              </w:rPr>
              <w:t>2013</w:t>
            </w:r>
          </w:p>
        </w:tc>
        <w:tc>
          <w:tcPr>
            <w:tcW w:w="4388" w:type="pct"/>
            <w:vAlign w:val="center"/>
          </w:tcPr>
          <w:p w:rsidR="005061F7" w:rsidRPr="005B7B68" w:rsidRDefault="00D642DE" w:rsidP="00D013A2">
            <w:pPr>
              <w:contextualSpacing/>
              <w:jc w:val="center"/>
              <w:rPr>
                <w:sz w:val="22"/>
                <w:szCs w:val="22"/>
              </w:rPr>
            </w:pPr>
            <w:r w:rsidRPr="005B7B68">
              <w:rPr>
                <w:sz w:val="22"/>
                <w:szCs w:val="22"/>
              </w:rPr>
              <w:t>3,5</w:t>
            </w:r>
          </w:p>
        </w:tc>
      </w:tr>
      <w:tr w:rsidR="005061F7" w:rsidRPr="005B7B68" w:rsidTr="00860541">
        <w:trPr>
          <w:trHeight w:val="70"/>
        </w:trPr>
        <w:tc>
          <w:tcPr>
            <w:tcW w:w="612" w:type="pct"/>
          </w:tcPr>
          <w:p w:rsidR="005061F7" w:rsidRPr="005B7B68" w:rsidRDefault="00DA4F2A" w:rsidP="00E57956">
            <w:pPr>
              <w:contextualSpacing/>
              <w:jc w:val="center"/>
              <w:rPr>
                <w:sz w:val="22"/>
                <w:szCs w:val="22"/>
              </w:rPr>
            </w:pPr>
            <w:r w:rsidRPr="005B7B68">
              <w:rPr>
                <w:sz w:val="22"/>
                <w:szCs w:val="22"/>
              </w:rPr>
              <w:t>2014</w:t>
            </w:r>
          </w:p>
        </w:tc>
        <w:tc>
          <w:tcPr>
            <w:tcW w:w="4388" w:type="pct"/>
            <w:vAlign w:val="center"/>
          </w:tcPr>
          <w:p w:rsidR="005061F7" w:rsidRPr="005B7B68" w:rsidRDefault="00D642DE" w:rsidP="00D013A2">
            <w:pPr>
              <w:contextualSpacing/>
              <w:jc w:val="center"/>
              <w:rPr>
                <w:sz w:val="22"/>
                <w:szCs w:val="22"/>
              </w:rPr>
            </w:pPr>
            <w:r w:rsidRPr="005B7B68">
              <w:rPr>
                <w:sz w:val="22"/>
                <w:szCs w:val="22"/>
              </w:rPr>
              <w:t>3,48</w:t>
            </w:r>
          </w:p>
        </w:tc>
      </w:tr>
    </w:tbl>
    <w:p w:rsidR="008C2CC5" w:rsidRPr="005B7B68" w:rsidRDefault="008C2CC5" w:rsidP="00D013A2">
      <w:pPr>
        <w:pStyle w:val="ac"/>
        <w:contextualSpacing/>
        <w:jc w:val="both"/>
        <w:rPr>
          <w:rFonts w:ascii="Times New Roman" w:hAnsi="Times New Roman"/>
        </w:rPr>
      </w:pPr>
    </w:p>
    <w:p w:rsidR="005061F7" w:rsidRPr="005B7B68" w:rsidRDefault="005061F7" w:rsidP="00A92C30">
      <w:pPr>
        <w:pStyle w:val="ac"/>
        <w:numPr>
          <w:ilvl w:val="0"/>
          <w:numId w:val="23"/>
        </w:numPr>
        <w:contextualSpacing/>
        <w:jc w:val="both"/>
        <w:rPr>
          <w:rFonts w:ascii="Times New Roman" w:hAnsi="Times New Roman"/>
          <w:b/>
        </w:rPr>
      </w:pPr>
      <w:r w:rsidRPr="005B7B68">
        <w:rPr>
          <w:rFonts w:ascii="Times New Roman" w:hAnsi="Times New Roman"/>
          <w:b/>
        </w:rPr>
        <w:t xml:space="preserve">Молодежь, приступившая к работе по специальности </w:t>
      </w:r>
      <w:r w:rsidR="00A86EFB" w:rsidRPr="005B7B68">
        <w:rPr>
          <w:rFonts w:ascii="Times New Roman" w:hAnsi="Times New Roman"/>
          <w:b/>
        </w:rPr>
        <w:t xml:space="preserve">в течение года </w:t>
      </w:r>
      <w:r w:rsidRPr="005B7B68">
        <w:rPr>
          <w:rFonts w:ascii="Times New Roman" w:hAnsi="Times New Roman"/>
          <w:b/>
        </w:rPr>
        <w:t>после окончания учебных заведен</w:t>
      </w:r>
      <w:r w:rsidR="006F17E2" w:rsidRPr="005B7B68">
        <w:rPr>
          <w:rFonts w:ascii="Times New Roman" w:hAnsi="Times New Roman"/>
          <w:b/>
        </w:rPr>
        <w:t>ий профессионального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4879"/>
        <w:gridCol w:w="8384"/>
      </w:tblGrid>
      <w:tr w:rsidR="005061F7" w:rsidRPr="005B7B68" w:rsidTr="00860541">
        <w:trPr>
          <w:trHeight w:val="70"/>
        </w:trPr>
        <w:tc>
          <w:tcPr>
            <w:tcW w:w="515" w:type="pct"/>
          </w:tcPr>
          <w:p w:rsidR="005061F7" w:rsidRPr="005B7B68" w:rsidRDefault="005061F7" w:rsidP="00E57956">
            <w:pPr>
              <w:contextualSpacing/>
              <w:jc w:val="center"/>
              <w:rPr>
                <w:sz w:val="22"/>
                <w:szCs w:val="22"/>
              </w:rPr>
            </w:pPr>
            <w:r w:rsidRPr="005B7B68">
              <w:rPr>
                <w:sz w:val="22"/>
                <w:szCs w:val="22"/>
              </w:rPr>
              <w:t>Год</w:t>
            </w:r>
          </w:p>
        </w:tc>
        <w:tc>
          <w:tcPr>
            <w:tcW w:w="1650" w:type="pct"/>
          </w:tcPr>
          <w:p w:rsidR="005061F7" w:rsidRPr="005B7B68" w:rsidRDefault="005061F7" w:rsidP="00E57956">
            <w:pPr>
              <w:contextualSpacing/>
              <w:jc w:val="center"/>
              <w:rPr>
                <w:sz w:val="22"/>
                <w:szCs w:val="22"/>
              </w:rPr>
            </w:pPr>
            <w:r w:rsidRPr="005B7B68">
              <w:rPr>
                <w:sz w:val="22"/>
                <w:szCs w:val="22"/>
              </w:rPr>
              <w:t>Кол-во (чел.)</w:t>
            </w:r>
          </w:p>
        </w:tc>
        <w:tc>
          <w:tcPr>
            <w:tcW w:w="2835" w:type="pct"/>
          </w:tcPr>
          <w:p w:rsidR="005061F7" w:rsidRPr="005B7B68" w:rsidRDefault="005061F7" w:rsidP="00E57956">
            <w:pPr>
              <w:contextualSpacing/>
              <w:jc w:val="center"/>
              <w:rPr>
                <w:sz w:val="22"/>
                <w:szCs w:val="22"/>
              </w:rPr>
            </w:pPr>
            <w:r w:rsidRPr="005B7B68">
              <w:rPr>
                <w:sz w:val="22"/>
                <w:szCs w:val="22"/>
              </w:rPr>
              <w:t>Доля от общего числа молодежи (%)</w:t>
            </w:r>
          </w:p>
        </w:tc>
      </w:tr>
      <w:tr w:rsidR="005061F7" w:rsidRPr="005B7B68" w:rsidTr="00860541">
        <w:trPr>
          <w:trHeight w:val="70"/>
        </w:trPr>
        <w:tc>
          <w:tcPr>
            <w:tcW w:w="515" w:type="pct"/>
          </w:tcPr>
          <w:p w:rsidR="005061F7" w:rsidRPr="005B7B68" w:rsidRDefault="00DA4F2A" w:rsidP="00E57956">
            <w:pPr>
              <w:contextualSpacing/>
              <w:jc w:val="center"/>
              <w:rPr>
                <w:sz w:val="22"/>
                <w:szCs w:val="22"/>
              </w:rPr>
            </w:pPr>
            <w:r w:rsidRPr="005B7B68">
              <w:rPr>
                <w:sz w:val="22"/>
                <w:szCs w:val="22"/>
              </w:rPr>
              <w:t>2012</w:t>
            </w:r>
          </w:p>
        </w:tc>
        <w:tc>
          <w:tcPr>
            <w:tcW w:w="1650" w:type="pct"/>
          </w:tcPr>
          <w:p w:rsidR="005061F7" w:rsidRPr="005B7B68" w:rsidRDefault="00D549AF" w:rsidP="00D013A2">
            <w:pPr>
              <w:contextualSpacing/>
              <w:rPr>
                <w:sz w:val="22"/>
                <w:szCs w:val="22"/>
              </w:rPr>
            </w:pPr>
            <w:r w:rsidRPr="005B7B68">
              <w:rPr>
                <w:sz w:val="22"/>
                <w:szCs w:val="22"/>
              </w:rPr>
              <w:t>2911</w:t>
            </w:r>
          </w:p>
        </w:tc>
        <w:tc>
          <w:tcPr>
            <w:tcW w:w="2835" w:type="pct"/>
          </w:tcPr>
          <w:p w:rsidR="005061F7" w:rsidRPr="005B7B68" w:rsidRDefault="00D549AF" w:rsidP="00D013A2">
            <w:pPr>
              <w:contextualSpacing/>
              <w:rPr>
                <w:sz w:val="22"/>
                <w:szCs w:val="22"/>
              </w:rPr>
            </w:pPr>
            <w:r w:rsidRPr="005B7B68">
              <w:rPr>
                <w:sz w:val="22"/>
                <w:szCs w:val="22"/>
              </w:rPr>
              <w:t>2,4</w:t>
            </w:r>
          </w:p>
        </w:tc>
      </w:tr>
      <w:tr w:rsidR="005061F7" w:rsidRPr="005B7B68" w:rsidTr="00860541">
        <w:trPr>
          <w:trHeight w:val="70"/>
        </w:trPr>
        <w:tc>
          <w:tcPr>
            <w:tcW w:w="515" w:type="pct"/>
          </w:tcPr>
          <w:p w:rsidR="005061F7" w:rsidRPr="005B7B68" w:rsidRDefault="00DA4F2A" w:rsidP="00E57956">
            <w:pPr>
              <w:contextualSpacing/>
              <w:jc w:val="center"/>
              <w:rPr>
                <w:sz w:val="22"/>
                <w:szCs w:val="22"/>
              </w:rPr>
            </w:pPr>
            <w:r w:rsidRPr="005B7B68">
              <w:rPr>
                <w:sz w:val="22"/>
                <w:szCs w:val="22"/>
              </w:rPr>
              <w:t>2013</w:t>
            </w:r>
          </w:p>
        </w:tc>
        <w:tc>
          <w:tcPr>
            <w:tcW w:w="1650" w:type="pct"/>
          </w:tcPr>
          <w:p w:rsidR="005061F7" w:rsidRPr="005B7B68" w:rsidRDefault="00D549AF" w:rsidP="00D013A2">
            <w:pPr>
              <w:contextualSpacing/>
              <w:rPr>
                <w:sz w:val="22"/>
                <w:szCs w:val="22"/>
              </w:rPr>
            </w:pPr>
            <w:r w:rsidRPr="005B7B68">
              <w:rPr>
                <w:sz w:val="22"/>
                <w:szCs w:val="22"/>
              </w:rPr>
              <w:t>2390</w:t>
            </w:r>
          </w:p>
        </w:tc>
        <w:tc>
          <w:tcPr>
            <w:tcW w:w="2835" w:type="pct"/>
          </w:tcPr>
          <w:p w:rsidR="005061F7" w:rsidRPr="005B7B68" w:rsidRDefault="00D549AF" w:rsidP="00D013A2">
            <w:pPr>
              <w:contextualSpacing/>
              <w:rPr>
                <w:sz w:val="22"/>
                <w:szCs w:val="22"/>
              </w:rPr>
            </w:pPr>
            <w:r w:rsidRPr="005B7B68">
              <w:rPr>
                <w:sz w:val="22"/>
                <w:szCs w:val="22"/>
              </w:rPr>
              <w:t>2</w:t>
            </w:r>
          </w:p>
        </w:tc>
      </w:tr>
      <w:tr w:rsidR="005061F7" w:rsidRPr="005B7B68" w:rsidTr="00860541">
        <w:trPr>
          <w:trHeight w:val="70"/>
        </w:trPr>
        <w:tc>
          <w:tcPr>
            <w:tcW w:w="515" w:type="pct"/>
          </w:tcPr>
          <w:p w:rsidR="005061F7" w:rsidRPr="005B7B68" w:rsidRDefault="00DA4F2A" w:rsidP="00E57956">
            <w:pPr>
              <w:contextualSpacing/>
              <w:jc w:val="center"/>
              <w:rPr>
                <w:sz w:val="22"/>
                <w:szCs w:val="22"/>
              </w:rPr>
            </w:pPr>
            <w:r w:rsidRPr="005B7B68">
              <w:rPr>
                <w:sz w:val="22"/>
                <w:szCs w:val="22"/>
              </w:rPr>
              <w:t>2014</w:t>
            </w:r>
          </w:p>
        </w:tc>
        <w:tc>
          <w:tcPr>
            <w:tcW w:w="1650" w:type="pct"/>
          </w:tcPr>
          <w:p w:rsidR="005061F7" w:rsidRPr="005B7B68" w:rsidRDefault="00E41D6F" w:rsidP="00D013A2">
            <w:pPr>
              <w:contextualSpacing/>
              <w:rPr>
                <w:sz w:val="22"/>
                <w:szCs w:val="22"/>
              </w:rPr>
            </w:pPr>
            <w:r w:rsidRPr="005B7B68">
              <w:rPr>
                <w:sz w:val="22"/>
                <w:szCs w:val="22"/>
              </w:rPr>
              <w:t>2209</w:t>
            </w:r>
          </w:p>
        </w:tc>
        <w:tc>
          <w:tcPr>
            <w:tcW w:w="2835" w:type="pct"/>
          </w:tcPr>
          <w:p w:rsidR="005061F7" w:rsidRPr="005B7B68" w:rsidRDefault="00D549AF" w:rsidP="00D013A2">
            <w:pPr>
              <w:contextualSpacing/>
              <w:rPr>
                <w:sz w:val="22"/>
                <w:szCs w:val="22"/>
              </w:rPr>
            </w:pPr>
            <w:r w:rsidRPr="005B7B68">
              <w:rPr>
                <w:sz w:val="22"/>
                <w:szCs w:val="22"/>
              </w:rPr>
              <w:t>1,8</w:t>
            </w:r>
          </w:p>
        </w:tc>
      </w:tr>
    </w:tbl>
    <w:p w:rsidR="005061F7" w:rsidRPr="005B7B68" w:rsidRDefault="005061F7" w:rsidP="00D013A2">
      <w:pPr>
        <w:contextualSpacing/>
        <w:rPr>
          <w:b/>
          <w:sz w:val="22"/>
          <w:szCs w:val="22"/>
        </w:rPr>
      </w:pPr>
    </w:p>
    <w:p w:rsidR="005061F7" w:rsidRPr="005B7B68" w:rsidRDefault="00A92C30" w:rsidP="002C0CEA">
      <w:pPr>
        <w:contextualSpacing/>
        <w:jc w:val="center"/>
        <w:rPr>
          <w:b/>
          <w:sz w:val="22"/>
          <w:szCs w:val="22"/>
        </w:rPr>
      </w:pPr>
      <w:r w:rsidRPr="005B7B68">
        <w:rPr>
          <w:b/>
          <w:sz w:val="22"/>
          <w:szCs w:val="22"/>
        </w:rPr>
        <w:t>О</w:t>
      </w:r>
      <w:r w:rsidR="005061F7" w:rsidRPr="005B7B68">
        <w:rPr>
          <w:b/>
          <w:sz w:val="22"/>
          <w:szCs w:val="22"/>
        </w:rPr>
        <w:t>бразование молодежи</w:t>
      </w:r>
      <w:r w:rsidR="00E54B22">
        <w:rPr>
          <w:b/>
          <w:sz w:val="22"/>
          <w:szCs w:val="22"/>
        </w:rPr>
        <w:t>*</w:t>
      </w:r>
    </w:p>
    <w:p w:rsidR="005061F7" w:rsidRPr="005B7B68" w:rsidRDefault="005061F7" w:rsidP="00A92C30">
      <w:pPr>
        <w:numPr>
          <w:ilvl w:val="0"/>
          <w:numId w:val="23"/>
        </w:numPr>
        <w:contextualSpacing/>
        <w:jc w:val="both"/>
        <w:rPr>
          <w:b/>
          <w:sz w:val="22"/>
          <w:szCs w:val="22"/>
        </w:rPr>
      </w:pPr>
      <w:r w:rsidRPr="005B7B68">
        <w:rPr>
          <w:b/>
          <w:sz w:val="22"/>
          <w:szCs w:val="22"/>
        </w:rPr>
        <w:t xml:space="preserve">Уровень образования молодежи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7"/>
        <w:gridCol w:w="2835"/>
        <w:gridCol w:w="5034"/>
      </w:tblGrid>
      <w:tr w:rsidR="005061F7" w:rsidRPr="005B7B68" w:rsidTr="00F01ADD">
        <w:trPr>
          <w:trHeight w:val="70"/>
        </w:trPr>
        <w:tc>
          <w:tcPr>
            <w:tcW w:w="2310" w:type="pct"/>
            <w:vAlign w:val="center"/>
          </w:tcPr>
          <w:p w:rsidR="005061F7" w:rsidRPr="005B7B68" w:rsidRDefault="005061F7" w:rsidP="00047E25">
            <w:pPr>
              <w:contextualSpacing/>
              <w:jc w:val="center"/>
              <w:rPr>
                <w:sz w:val="22"/>
                <w:szCs w:val="22"/>
              </w:rPr>
            </w:pPr>
            <w:r w:rsidRPr="005B7B68">
              <w:rPr>
                <w:sz w:val="22"/>
                <w:szCs w:val="22"/>
              </w:rPr>
              <w:t>Виды образования</w:t>
            </w:r>
          </w:p>
        </w:tc>
        <w:tc>
          <w:tcPr>
            <w:tcW w:w="969" w:type="pct"/>
            <w:vAlign w:val="center"/>
          </w:tcPr>
          <w:p w:rsidR="005061F7" w:rsidRPr="005B7B68" w:rsidRDefault="005061F7" w:rsidP="00047E25">
            <w:pPr>
              <w:contextualSpacing/>
              <w:jc w:val="center"/>
              <w:rPr>
                <w:sz w:val="22"/>
                <w:szCs w:val="22"/>
              </w:rPr>
            </w:pPr>
            <w:r w:rsidRPr="005B7B68">
              <w:rPr>
                <w:sz w:val="22"/>
                <w:szCs w:val="22"/>
              </w:rPr>
              <w:t>Кол-во человек</w:t>
            </w:r>
          </w:p>
          <w:p w:rsidR="00695BE8" w:rsidRPr="005B7B68" w:rsidRDefault="00695BE8" w:rsidP="00047E25">
            <w:pPr>
              <w:contextualSpacing/>
              <w:jc w:val="center"/>
              <w:rPr>
                <w:sz w:val="22"/>
                <w:szCs w:val="22"/>
              </w:rPr>
            </w:pPr>
            <w:r w:rsidRPr="005B7B68">
              <w:rPr>
                <w:sz w:val="22"/>
                <w:szCs w:val="22"/>
              </w:rPr>
              <w:t>(тыс. чел.)</w:t>
            </w:r>
          </w:p>
        </w:tc>
        <w:tc>
          <w:tcPr>
            <w:tcW w:w="1722" w:type="pct"/>
            <w:vAlign w:val="center"/>
          </w:tcPr>
          <w:p w:rsidR="005061F7" w:rsidRPr="005B7B68" w:rsidRDefault="005061F7" w:rsidP="00047E25">
            <w:pPr>
              <w:contextualSpacing/>
              <w:jc w:val="center"/>
              <w:rPr>
                <w:sz w:val="22"/>
                <w:szCs w:val="22"/>
              </w:rPr>
            </w:pPr>
            <w:r w:rsidRPr="005B7B68">
              <w:rPr>
                <w:sz w:val="22"/>
                <w:szCs w:val="22"/>
              </w:rPr>
              <w:t>Доля</w:t>
            </w:r>
            <w:r w:rsidR="00C74D4F" w:rsidRPr="005B7B68">
              <w:rPr>
                <w:sz w:val="22"/>
                <w:szCs w:val="22"/>
              </w:rPr>
              <w:t xml:space="preserve"> </w:t>
            </w:r>
            <w:r w:rsidRPr="005B7B68">
              <w:rPr>
                <w:sz w:val="22"/>
                <w:szCs w:val="22"/>
              </w:rPr>
              <w:t xml:space="preserve">по отношению </w:t>
            </w:r>
            <w:r w:rsidR="00047E25" w:rsidRPr="005B7B68">
              <w:rPr>
                <w:sz w:val="22"/>
                <w:szCs w:val="22"/>
              </w:rPr>
              <w:t>к общему количеству молодежи</w:t>
            </w:r>
            <w:r w:rsidR="005E5A21" w:rsidRPr="005B7B68">
              <w:rPr>
                <w:sz w:val="22"/>
                <w:szCs w:val="22"/>
              </w:rPr>
              <w:t xml:space="preserve"> в регионе</w:t>
            </w:r>
            <w:r w:rsidR="00047E25" w:rsidRPr="005B7B68">
              <w:rPr>
                <w:sz w:val="22"/>
                <w:szCs w:val="22"/>
              </w:rPr>
              <w:t xml:space="preserve"> </w:t>
            </w:r>
            <w:r w:rsidRPr="005B7B68">
              <w:rPr>
                <w:sz w:val="22"/>
                <w:szCs w:val="22"/>
              </w:rPr>
              <w:t>(%)</w:t>
            </w:r>
          </w:p>
        </w:tc>
      </w:tr>
      <w:tr w:rsidR="005061F7" w:rsidRPr="005B7B68" w:rsidTr="00F01ADD">
        <w:tc>
          <w:tcPr>
            <w:tcW w:w="2310" w:type="pct"/>
          </w:tcPr>
          <w:p w:rsidR="005061F7" w:rsidRPr="005B7B68" w:rsidRDefault="00315F15" w:rsidP="00315F15">
            <w:pPr>
              <w:contextualSpacing/>
              <w:rPr>
                <w:sz w:val="22"/>
                <w:szCs w:val="22"/>
              </w:rPr>
            </w:pPr>
            <w:r w:rsidRPr="005B7B68">
              <w:rPr>
                <w:color w:val="000000"/>
                <w:sz w:val="22"/>
                <w:szCs w:val="22"/>
              </w:rPr>
              <w:t xml:space="preserve">Общее образование: </w:t>
            </w:r>
            <w:r w:rsidR="00230F66" w:rsidRPr="005B7B68">
              <w:rPr>
                <w:color w:val="000000"/>
                <w:sz w:val="22"/>
                <w:szCs w:val="22"/>
              </w:rPr>
              <w:t>основное, среднее</w:t>
            </w:r>
          </w:p>
        </w:tc>
        <w:tc>
          <w:tcPr>
            <w:tcW w:w="969" w:type="pct"/>
            <w:vAlign w:val="center"/>
          </w:tcPr>
          <w:p w:rsidR="005061F7" w:rsidRPr="005B7B68" w:rsidRDefault="00767F49" w:rsidP="00D013A2">
            <w:pPr>
              <w:contextualSpacing/>
              <w:jc w:val="center"/>
              <w:rPr>
                <w:sz w:val="22"/>
                <w:szCs w:val="22"/>
              </w:rPr>
            </w:pPr>
            <w:r w:rsidRPr="005B7B68">
              <w:rPr>
                <w:sz w:val="22"/>
                <w:szCs w:val="22"/>
              </w:rPr>
              <w:t>68,0</w:t>
            </w:r>
          </w:p>
        </w:tc>
        <w:tc>
          <w:tcPr>
            <w:tcW w:w="1722" w:type="pct"/>
            <w:vAlign w:val="center"/>
          </w:tcPr>
          <w:p w:rsidR="005061F7" w:rsidRPr="005B7B68" w:rsidRDefault="00767F49" w:rsidP="00D013A2">
            <w:pPr>
              <w:contextualSpacing/>
              <w:jc w:val="center"/>
              <w:rPr>
                <w:sz w:val="22"/>
                <w:szCs w:val="22"/>
              </w:rPr>
            </w:pPr>
            <w:r w:rsidRPr="005B7B68">
              <w:rPr>
                <w:sz w:val="22"/>
                <w:szCs w:val="22"/>
              </w:rPr>
              <w:t>56,3</w:t>
            </w:r>
          </w:p>
        </w:tc>
      </w:tr>
      <w:tr w:rsidR="005061F7" w:rsidRPr="005B7B68" w:rsidTr="00F01ADD">
        <w:tc>
          <w:tcPr>
            <w:tcW w:w="2310" w:type="pct"/>
          </w:tcPr>
          <w:p w:rsidR="005061F7" w:rsidRPr="005B7B68" w:rsidRDefault="005061F7" w:rsidP="00230F66">
            <w:pPr>
              <w:contextualSpacing/>
              <w:rPr>
                <w:sz w:val="22"/>
                <w:szCs w:val="22"/>
              </w:rPr>
            </w:pPr>
            <w:r w:rsidRPr="005B7B68">
              <w:rPr>
                <w:color w:val="000000"/>
                <w:sz w:val="22"/>
                <w:szCs w:val="22"/>
              </w:rPr>
              <w:t xml:space="preserve">Среднее </w:t>
            </w:r>
            <w:r w:rsidR="00230F66" w:rsidRPr="005B7B68">
              <w:rPr>
                <w:color w:val="000000"/>
                <w:sz w:val="22"/>
                <w:szCs w:val="22"/>
              </w:rPr>
              <w:t xml:space="preserve">профессиональное </w:t>
            </w:r>
            <w:r w:rsidRPr="005B7B68">
              <w:rPr>
                <w:color w:val="000000"/>
                <w:sz w:val="22"/>
                <w:szCs w:val="22"/>
              </w:rPr>
              <w:t>образовани</w:t>
            </w:r>
            <w:r w:rsidR="00230F66" w:rsidRPr="005B7B68">
              <w:rPr>
                <w:color w:val="000000"/>
                <w:sz w:val="22"/>
                <w:szCs w:val="22"/>
              </w:rPr>
              <w:t>е</w:t>
            </w:r>
          </w:p>
        </w:tc>
        <w:tc>
          <w:tcPr>
            <w:tcW w:w="969" w:type="pct"/>
            <w:vAlign w:val="center"/>
          </w:tcPr>
          <w:p w:rsidR="005061F7" w:rsidRPr="005B7B68" w:rsidRDefault="00D642DE" w:rsidP="00D013A2">
            <w:pPr>
              <w:contextualSpacing/>
              <w:jc w:val="center"/>
              <w:rPr>
                <w:sz w:val="22"/>
                <w:szCs w:val="22"/>
              </w:rPr>
            </w:pPr>
            <w:r w:rsidRPr="005B7B68">
              <w:rPr>
                <w:sz w:val="22"/>
                <w:szCs w:val="22"/>
              </w:rPr>
              <w:t>12</w:t>
            </w:r>
            <w:r w:rsidR="00767F49" w:rsidRPr="005B7B68">
              <w:rPr>
                <w:sz w:val="22"/>
                <w:szCs w:val="22"/>
              </w:rPr>
              <w:t>,</w:t>
            </w:r>
            <w:r w:rsidRPr="005B7B68">
              <w:rPr>
                <w:sz w:val="22"/>
                <w:szCs w:val="22"/>
              </w:rPr>
              <w:t>819</w:t>
            </w:r>
          </w:p>
        </w:tc>
        <w:tc>
          <w:tcPr>
            <w:tcW w:w="1722" w:type="pct"/>
            <w:vAlign w:val="center"/>
          </w:tcPr>
          <w:p w:rsidR="005061F7" w:rsidRPr="005B7B68" w:rsidRDefault="00D642DE" w:rsidP="00D013A2">
            <w:pPr>
              <w:contextualSpacing/>
              <w:jc w:val="center"/>
              <w:rPr>
                <w:sz w:val="22"/>
                <w:szCs w:val="22"/>
              </w:rPr>
            </w:pPr>
            <w:r w:rsidRPr="005B7B68">
              <w:rPr>
                <w:sz w:val="22"/>
                <w:szCs w:val="22"/>
              </w:rPr>
              <w:t>10,6</w:t>
            </w:r>
          </w:p>
        </w:tc>
      </w:tr>
      <w:tr w:rsidR="005061F7" w:rsidRPr="005B7B68" w:rsidTr="00F01ADD">
        <w:tc>
          <w:tcPr>
            <w:tcW w:w="2310" w:type="pct"/>
          </w:tcPr>
          <w:p w:rsidR="005061F7" w:rsidRPr="005B7B68" w:rsidRDefault="00230F66" w:rsidP="00230F66">
            <w:pPr>
              <w:contextualSpacing/>
              <w:rPr>
                <w:sz w:val="22"/>
                <w:szCs w:val="22"/>
              </w:rPr>
            </w:pPr>
            <w:r w:rsidRPr="005B7B68">
              <w:rPr>
                <w:color w:val="000000"/>
                <w:sz w:val="22"/>
                <w:szCs w:val="22"/>
              </w:rPr>
              <w:t xml:space="preserve">Высшее </w:t>
            </w:r>
            <w:r w:rsidR="005061F7" w:rsidRPr="005B7B68">
              <w:rPr>
                <w:color w:val="000000"/>
                <w:sz w:val="22"/>
                <w:szCs w:val="22"/>
              </w:rPr>
              <w:t xml:space="preserve">образование </w:t>
            </w:r>
          </w:p>
        </w:tc>
        <w:tc>
          <w:tcPr>
            <w:tcW w:w="969" w:type="pct"/>
            <w:vAlign w:val="center"/>
          </w:tcPr>
          <w:p w:rsidR="005061F7" w:rsidRPr="005B7B68" w:rsidRDefault="00D642DE" w:rsidP="00D013A2">
            <w:pPr>
              <w:contextualSpacing/>
              <w:jc w:val="center"/>
              <w:rPr>
                <w:sz w:val="22"/>
                <w:szCs w:val="22"/>
              </w:rPr>
            </w:pPr>
            <w:r w:rsidRPr="005B7B68">
              <w:rPr>
                <w:sz w:val="22"/>
                <w:szCs w:val="22"/>
              </w:rPr>
              <w:t>16</w:t>
            </w:r>
            <w:r w:rsidR="00767F49" w:rsidRPr="005B7B68">
              <w:rPr>
                <w:sz w:val="22"/>
                <w:szCs w:val="22"/>
              </w:rPr>
              <w:t>,</w:t>
            </w:r>
            <w:r w:rsidRPr="005B7B68">
              <w:rPr>
                <w:sz w:val="22"/>
                <w:szCs w:val="22"/>
              </w:rPr>
              <w:t>542</w:t>
            </w:r>
          </w:p>
        </w:tc>
        <w:tc>
          <w:tcPr>
            <w:tcW w:w="1722" w:type="pct"/>
            <w:vAlign w:val="center"/>
          </w:tcPr>
          <w:p w:rsidR="005061F7" w:rsidRPr="005B7B68" w:rsidRDefault="00D642DE" w:rsidP="00D013A2">
            <w:pPr>
              <w:contextualSpacing/>
              <w:jc w:val="center"/>
              <w:rPr>
                <w:sz w:val="22"/>
                <w:szCs w:val="22"/>
              </w:rPr>
            </w:pPr>
            <w:r w:rsidRPr="005B7B68">
              <w:rPr>
                <w:sz w:val="22"/>
                <w:szCs w:val="22"/>
              </w:rPr>
              <w:t>13,7</w:t>
            </w:r>
          </w:p>
        </w:tc>
      </w:tr>
      <w:tr w:rsidR="005061F7" w:rsidRPr="005B7B68" w:rsidTr="00F01ADD">
        <w:tc>
          <w:tcPr>
            <w:tcW w:w="2310" w:type="pct"/>
          </w:tcPr>
          <w:p w:rsidR="005061F7" w:rsidRPr="005B7B68" w:rsidRDefault="005061F7" w:rsidP="00D013A2">
            <w:pPr>
              <w:contextualSpacing/>
              <w:rPr>
                <w:color w:val="000000"/>
                <w:sz w:val="22"/>
                <w:szCs w:val="22"/>
              </w:rPr>
            </w:pPr>
            <w:r w:rsidRPr="005B7B68">
              <w:rPr>
                <w:color w:val="000000"/>
                <w:sz w:val="22"/>
                <w:szCs w:val="22"/>
              </w:rPr>
              <w:t>Ученая степень</w:t>
            </w:r>
            <w:r w:rsidR="00C21648" w:rsidRPr="005B7B68">
              <w:rPr>
                <w:color w:val="000000"/>
                <w:sz w:val="22"/>
                <w:szCs w:val="22"/>
              </w:rPr>
              <w:t xml:space="preserve"> </w:t>
            </w:r>
          </w:p>
        </w:tc>
        <w:tc>
          <w:tcPr>
            <w:tcW w:w="969" w:type="pct"/>
            <w:vAlign w:val="center"/>
          </w:tcPr>
          <w:p w:rsidR="005061F7" w:rsidRPr="005B7B68" w:rsidRDefault="005061F7" w:rsidP="00D013A2">
            <w:pPr>
              <w:contextualSpacing/>
              <w:jc w:val="center"/>
              <w:rPr>
                <w:sz w:val="22"/>
                <w:szCs w:val="22"/>
              </w:rPr>
            </w:pPr>
          </w:p>
        </w:tc>
        <w:tc>
          <w:tcPr>
            <w:tcW w:w="1722" w:type="pct"/>
            <w:vAlign w:val="center"/>
          </w:tcPr>
          <w:p w:rsidR="005061F7" w:rsidRPr="005B7B68" w:rsidRDefault="005061F7" w:rsidP="00D013A2">
            <w:pPr>
              <w:contextualSpacing/>
              <w:jc w:val="center"/>
              <w:rPr>
                <w:sz w:val="22"/>
                <w:szCs w:val="22"/>
              </w:rPr>
            </w:pPr>
          </w:p>
        </w:tc>
      </w:tr>
    </w:tbl>
    <w:p w:rsidR="005061F7" w:rsidRDefault="00E54B22" w:rsidP="00D013A2">
      <w:pPr>
        <w:contextualSpacing/>
        <w:rPr>
          <w:sz w:val="22"/>
          <w:szCs w:val="22"/>
        </w:rPr>
      </w:pPr>
      <w:r w:rsidRPr="00E54B22">
        <w:rPr>
          <w:sz w:val="22"/>
          <w:szCs w:val="22"/>
        </w:rPr>
        <w:t>* - получают образование</w:t>
      </w:r>
    </w:p>
    <w:p w:rsidR="00E54B22" w:rsidRPr="00E54B22" w:rsidRDefault="00E54B22" w:rsidP="00D013A2">
      <w:pPr>
        <w:contextualSpacing/>
        <w:rPr>
          <w:sz w:val="22"/>
          <w:szCs w:val="22"/>
        </w:rPr>
      </w:pPr>
    </w:p>
    <w:p w:rsidR="005061F7" w:rsidRPr="005B7B68" w:rsidRDefault="005061F7" w:rsidP="00A92C30">
      <w:pPr>
        <w:numPr>
          <w:ilvl w:val="0"/>
          <w:numId w:val="23"/>
        </w:numPr>
        <w:contextualSpacing/>
        <w:jc w:val="both"/>
        <w:rPr>
          <w:b/>
          <w:sz w:val="22"/>
          <w:szCs w:val="22"/>
        </w:rPr>
      </w:pPr>
      <w:r w:rsidRPr="005B7B68">
        <w:rPr>
          <w:b/>
          <w:sz w:val="22"/>
          <w:szCs w:val="22"/>
        </w:rPr>
        <w:t>Учебные заведени</w:t>
      </w:r>
      <w:r w:rsidR="00A86EFB" w:rsidRPr="005B7B68">
        <w:rPr>
          <w:b/>
          <w:sz w:val="22"/>
          <w:szCs w:val="22"/>
        </w:rPr>
        <w:t xml:space="preserve">я профессионального </w:t>
      </w:r>
      <w:r w:rsidR="00DA4F2A" w:rsidRPr="005B7B68">
        <w:rPr>
          <w:b/>
          <w:sz w:val="22"/>
          <w:szCs w:val="22"/>
        </w:rPr>
        <w:t>образования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393"/>
        <w:gridCol w:w="2358"/>
        <w:gridCol w:w="1638"/>
        <w:gridCol w:w="2551"/>
        <w:gridCol w:w="2130"/>
        <w:gridCol w:w="1702"/>
      </w:tblGrid>
      <w:tr w:rsidR="005061F7" w:rsidRPr="005B7B68" w:rsidTr="00703726">
        <w:trPr>
          <w:trHeight w:val="70"/>
        </w:trPr>
        <w:tc>
          <w:tcPr>
            <w:tcW w:w="634" w:type="pct"/>
            <w:vMerge w:val="restart"/>
            <w:vAlign w:val="center"/>
          </w:tcPr>
          <w:p w:rsidR="005061F7" w:rsidRPr="005B7B68" w:rsidRDefault="005061F7" w:rsidP="00F01ADD">
            <w:pPr>
              <w:contextualSpacing/>
              <w:jc w:val="center"/>
              <w:rPr>
                <w:sz w:val="22"/>
                <w:szCs w:val="22"/>
              </w:rPr>
            </w:pPr>
            <w:r w:rsidRPr="005B7B68">
              <w:rPr>
                <w:sz w:val="22"/>
                <w:szCs w:val="22"/>
              </w:rPr>
              <w:t>Учебные заведения</w:t>
            </w:r>
          </w:p>
        </w:tc>
        <w:tc>
          <w:tcPr>
            <w:tcW w:w="4366" w:type="pct"/>
            <w:gridSpan w:val="6"/>
            <w:shd w:val="clear" w:color="auto" w:fill="auto"/>
            <w:vAlign w:val="center"/>
          </w:tcPr>
          <w:p w:rsidR="005061F7" w:rsidRPr="005B7B68" w:rsidRDefault="005061F7" w:rsidP="00703726">
            <w:pPr>
              <w:contextualSpacing/>
              <w:jc w:val="center"/>
              <w:rPr>
                <w:sz w:val="22"/>
                <w:szCs w:val="22"/>
              </w:rPr>
            </w:pPr>
            <w:r w:rsidRPr="005B7B68">
              <w:rPr>
                <w:sz w:val="22"/>
                <w:szCs w:val="22"/>
              </w:rPr>
              <w:t>Количество учебных заведений профессионального</w:t>
            </w:r>
            <w:r w:rsidR="00C74D4F" w:rsidRPr="005B7B68">
              <w:rPr>
                <w:sz w:val="22"/>
                <w:szCs w:val="22"/>
              </w:rPr>
              <w:t xml:space="preserve"> </w:t>
            </w:r>
            <w:r w:rsidRPr="005B7B68">
              <w:rPr>
                <w:sz w:val="22"/>
                <w:szCs w:val="22"/>
              </w:rPr>
              <w:t>образования</w:t>
            </w:r>
          </w:p>
        </w:tc>
      </w:tr>
      <w:tr w:rsidR="00F01ADD" w:rsidRPr="005B7B68" w:rsidTr="00F01ADD">
        <w:trPr>
          <w:trHeight w:val="145"/>
        </w:trPr>
        <w:tc>
          <w:tcPr>
            <w:tcW w:w="634" w:type="pct"/>
            <w:vMerge/>
            <w:vAlign w:val="center"/>
          </w:tcPr>
          <w:p w:rsidR="005061F7" w:rsidRPr="005B7B68" w:rsidRDefault="005061F7" w:rsidP="00F01ADD">
            <w:pPr>
              <w:contextualSpacing/>
              <w:jc w:val="center"/>
              <w:rPr>
                <w:sz w:val="22"/>
                <w:szCs w:val="22"/>
              </w:rPr>
            </w:pPr>
          </w:p>
        </w:tc>
        <w:tc>
          <w:tcPr>
            <w:tcW w:w="818" w:type="pct"/>
            <w:vAlign w:val="center"/>
          </w:tcPr>
          <w:p w:rsidR="005061F7" w:rsidRPr="005B7B68" w:rsidRDefault="005061F7" w:rsidP="00F01ADD">
            <w:pPr>
              <w:contextualSpacing/>
              <w:jc w:val="center"/>
              <w:rPr>
                <w:sz w:val="22"/>
                <w:szCs w:val="22"/>
              </w:rPr>
            </w:pPr>
            <w:r w:rsidRPr="005B7B68">
              <w:rPr>
                <w:sz w:val="22"/>
                <w:szCs w:val="22"/>
              </w:rPr>
              <w:t>Федеральные</w:t>
            </w:r>
          </w:p>
        </w:tc>
        <w:tc>
          <w:tcPr>
            <w:tcW w:w="806" w:type="pct"/>
            <w:vAlign w:val="center"/>
          </w:tcPr>
          <w:p w:rsidR="005061F7" w:rsidRPr="005B7B68" w:rsidRDefault="005061F7" w:rsidP="00BB5BC1">
            <w:pPr>
              <w:contextualSpacing/>
              <w:jc w:val="center"/>
              <w:rPr>
                <w:sz w:val="22"/>
                <w:szCs w:val="22"/>
              </w:rPr>
            </w:pPr>
            <w:r w:rsidRPr="005B7B68">
              <w:rPr>
                <w:sz w:val="22"/>
                <w:szCs w:val="22"/>
              </w:rPr>
              <w:t>Филиалы федеральных учебных заведений</w:t>
            </w:r>
          </w:p>
        </w:tc>
        <w:tc>
          <w:tcPr>
            <w:tcW w:w="560" w:type="pct"/>
            <w:vAlign w:val="center"/>
          </w:tcPr>
          <w:p w:rsidR="005061F7" w:rsidRPr="005B7B68" w:rsidRDefault="005061F7" w:rsidP="00F01ADD">
            <w:pPr>
              <w:contextualSpacing/>
              <w:jc w:val="center"/>
              <w:rPr>
                <w:sz w:val="22"/>
                <w:szCs w:val="22"/>
              </w:rPr>
            </w:pPr>
            <w:r w:rsidRPr="005B7B68">
              <w:rPr>
                <w:sz w:val="22"/>
                <w:szCs w:val="22"/>
              </w:rPr>
              <w:t>Региональные</w:t>
            </w:r>
          </w:p>
        </w:tc>
        <w:tc>
          <w:tcPr>
            <w:tcW w:w="872" w:type="pct"/>
            <w:vAlign w:val="center"/>
          </w:tcPr>
          <w:p w:rsidR="005061F7" w:rsidRPr="005B7B68" w:rsidRDefault="005061F7" w:rsidP="00F01ADD">
            <w:pPr>
              <w:contextualSpacing/>
              <w:jc w:val="center"/>
              <w:rPr>
                <w:sz w:val="22"/>
                <w:szCs w:val="22"/>
              </w:rPr>
            </w:pPr>
            <w:r w:rsidRPr="005B7B68">
              <w:rPr>
                <w:sz w:val="22"/>
                <w:szCs w:val="22"/>
              </w:rPr>
              <w:t>Муниципальные</w:t>
            </w:r>
          </w:p>
        </w:tc>
        <w:tc>
          <w:tcPr>
            <w:tcW w:w="728" w:type="pct"/>
            <w:vAlign w:val="center"/>
          </w:tcPr>
          <w:p w:rsidR="005061F7" w:rsidRPr="005B7B68" w:rsidRDefault="005061F7" w:rsidP="00F01ADD">
            <w:pPr>
              <w:contextualSpacing/>
              <w:jc w:val="center"/>
              <w:rPr>
                <w:sz w:val="22"/>
                <w:szCs w:val="22"/>
              </w:rPr>
            </w:pPr>
            <w:r w:rsidRPr="005B7B68">
              <w:rPr>
                <w:sz w:val="22"/>
                <w:szCs w:val="22"/>
              </w:rPr>
              <w:t>Негосударственные</w:t>
            </w:r>
          </w:p>
        </w:tc>
        <w:tc>
          <w:tcPr>
            <w:tcW w:w="582" w:type="pct"/>
            <w:vAlign w:val="center"/>
          </w:tcPr>
          <w:p w:rsidR="005061F7" w:rsidRPr="005B7B68" w:rsidRDefault="005061F7" w:rsidP="00F01ADD">
            <w:pPr>
              <w:contextualSpacing/>
              <w:jc w:val="center"/>
              <w:rPr>
                <w:sz w:val="22"/>
                <w:szCs w:val="22"/>
              </w:rPr>
            </w:pPr>
            <w:r w:rsidRPr="005B7B68">
              <w:rPr>
                <w:sz w:val="22"/>
                <w:szCs w:val="22"/>
              </w:rPr>
              <w:t>Всего</w:t>
            </w:r>
          </w:p>
        </w:tc>
      </w:tr>
      <w:tr w:rsidR="00F01ADD" w:rsidRPr="005B7B68" w:rsidTr="00F01ADD">
        <w:trPr>
          <w:trHeight w:val="273"/>
        </w:trPr>
        <w:tc>
          <w:tcPr>
            <w:tcW w:w="634" w:type="pct"/>
          </w:tcPr>
          <w:p w:rsidR="005061F7" w:rsidRPr="005B7B68" w:rsidRDefault="00A86EFB" w:rsidP="00F01ADD">
            <w:pPr>
              <w:contextualSpacing/>
              <w:jc w:val="center"/>
              <w:rPr>
                <w:sz w:val="22"/>
                <w:szCs w:val="22"/>
              </w:rPr>
            </w:pPr>
            <w:r w:rsidRPr="005B7B68">
              <w:rPr>
                <w:sz w:val="22"/>
                <w:szCs w:val="22"/>
              </w:rPr>
              <w:t>Высшее профессиональн</w:t>
            </w:r>
            <w:r w:rsidRPr="005B7B68">
              <w:rPr>
                <w:sz w:val="22"/>
                <w:szCs w:val="22"/>
              </w:rPr>
              <w:lastRenderedPageBreak/>
              <w:t xml:space="preserve">ое образование </w:t>
            </w:r>
          </w:p>
        </w:tc>
        <w:tc>
          <w:tcPr>
            <w:tcW w:w="818" w:type="pct"/>
            <w:vAlign w:val="center"/>
          </w:tcPr>
          <w:p w:rsidR="005061F7" w:rsidRPr="005B7B68" w:rsidRDefault="00D642DE" w:rsidP="00D013A2">
            <w:pPr>
              <w:contextualSpacing/>
              <w:jc w:val="center"/>
              <w:rPr>
                <w:sz w:val="22"/>
                <w:szCs w:val="22"/>
              </w:rPr>
            </w:pPr>
            <w:r w:rsidRPr="005B7B68">
              <w:rPr>
                <w:sz w:val="22"/>
                <w:szCs w:val="22"/>
              </w:rPr>
              <w:lastRenderedPageBreak/>
              <w:t>4</w:t>
            </w:r>
          </w:p>
        </w:tc>
        <w:tc>
          <w:tcPr>
            <w:tcW w:w="806" w:type="pct"/>
            <w:vAlign w:val="center"/>
          </w:tcPr>
          <w:p w:rsidR="005061F7" w:rsidRPr="005B7B68" w:rsidRDefault="00D642DE" w:rsidP="00D013A2">
            <w:pPr>
              <w:contextualSpacing/>
              <w:jc w:val="center"/>
              <w:rPr>
                <w:sz w:val="22"/>
                <w:szCs w:val="22"/>
              </w:rPr>
            </w:pPr>
            <w:r w:rsidRPr="005B7B68">
              <w:rPr>
                <w:sz w:val="22"/>
                <w:szCs w:val="22"/>
              </w:rPr>
              <w:t>1</w:t>
            </w:r>
          </w:p>
        </w:tc>
        <w:tc>
          <w:tcPr>
            <w:tcW w:w="560" w:type="pct"/>
            <w:vAlign w:val="center"/>
          </w:tcPr>
          <w:p w:rsidR="005061F7" w:rsidRPr="005B7B68" w:rsidRDefault="00D642DE" w:rsidP="00D013A2">
            <w:pPr>
              <w:contextualSpacing/>
              <w:jc w:val="center"/>
              <w:rPr>
                <w:sz w:val="22"/>
                <w:szCs w:val="22"/>
              </w:rPr>
            </w:pPr>
            <w:r w:rsidRPr="005B7B68">
              <w:rPr>
                <w:sz w:val="22"/>
                <w:szCs w:val="22"/>
              </w:rPr>
              <w:t>-</w:t>
            </w:r>
          </w:p>
        </w:tc>
        <w:tc>
          <w:tcPr>
            <w:tcW w:w="872" w:type="pct"/>
            <w:vAlign w:val="center"/>
          </w:tcPr>
          <w:p w:rsidR="005061F7" w:rsidRPr="005B7B68" w:rsidRDefault="00D642DE" w:rsidP="00D013A2">
            <w:pPr>
              <w:contextualSpacing/>
              <w:jc w:val="center"/>
              <w:rPr>
                <w:sz w:val="22"/>
                <w:szCs w:val="22"/>
              </w:rPr>
            </w:pPr>
            <w:r w:rsidRPr="005B7B68">
              <w:rPr>
                <w:sz w:val="22"/>
                <w:szCs w:val="22"/>
              </w:rPr>
              <w:t>-</w:t>
            </w:r>
          </w:p>
        </w:tc>
        <w:tc>
          <w:tcPr>
            <w:tcW w:w="728" w:type="pct"/>
            <w:vAlign w:val="center"/>
          </w:tcPr>
          <w:p w:rsidR="005061F7" w:rsidRPr="005B7B68" w:rsidRDefault="00D642DE" w:rsidP="00D013A2">
            <w:pPr>
              <w:contextualSpacing/>
              <w:jc w:val="center"/>
              <w:rPr>
                <w:sz w:val="22"/>
                <w:szCs w:val="22"/>
              </w:rPr>
            </w:pPr>
            <w:r w:rsidRPr="005B7B68">
              <w:rPr>
                <w:sz w:val="22"/>
                <w:szCs w:val="22"/>
              </w:rPr>
              <w:t>2</w:t>
            </w:r>
          </w:p>
        </w:tc>
        <w:tc>
          <w:tcPr>
            <w:tcW w:w="582" w:type="pct"/>
            <w:vAlign w:val="center"/>
          </w:tcPr>
          <w:p w:rsidR="005061F7" w:rsidRPr="005B7B68" w:rsidRDefault="00D642DE" w:rsidP="00D013A2">
            <w:pPr>
              <w:contextualSpacing/>
              <w:jc w:val="center"/>
              <w:rPr>
                <w:sz w:val="22"/>
                <w:szCs w:val="22"/>
              </w:rPr>
            </w:pPr>
            <w:r w:rsidRPr="005B7B68">
              <w:rPr>
                <w:sz w:val="22"/>
                <w:szCs w:val="22"/>
              </w:rPr>
              <w:t>6</w:t>
            </w:r>
          </w:p>
        </w:tc>
      </w:tr>
      <w:tr w:rsidR="00F01ADD" w:rsidRPr="005B7B68" w:rsidTr="00F01ADD">
        <w:trPr>
          <w:trHeight w:val="273"/>
        </w:trPr>
        <w:tc>
          <w:tcPr>
            <w:tcW w:w="634" w:type="pct"/>
          </w:tcPr>
          <w:p w:rsidR="005061F7" w:rsidRPr="005B7B68" w:rsidRDefault="00A86EFB" w:rsidP="00F01ADD">
            <w:pPr>
              <w:contextualSpacing/>
              <w:jc w:val="center"/>
              <w:rPr>
                <w:sz w:val="22"/>
                <w:szCs w:val="22"/>
              </w:rPr>
            </w:pPr>
            <w:r w:rsidRPr="005B7B68">
              <w:rPr>
                <w:sz w:val="22"/>
                <w:szCs w:val="22"/>
              </w:rPr>
              <w:lastRenderedPageBreak/>
              <w:t>Среднее профессиональное образование</w:t>
            </w:r>
          </w:p>
        </w:tc>
        <w:tc>
          <w:tcPr>
            <w:tcW w:w="818" w:type="pct"/>
            <w:vAlign w:val="center"/>
          </w:tcPr>
          <w:p w:rsidR="005061F7" w:rsidRPr="005B7B68" w:rsidRDefault="00D642DE" w:rsidP="00D013A2">
            <w:pPr>
              <w:contextualSpacing/>
              <w:jc w:val="center"/>
              <w:rPr>
                <w:sz w:val="22"/>
                <w:szCs w:val="22"/>
              </w:rPr>
            </w:pPr>
            <w:r w:rsidRPr="005B7B68">
              <w:rPr>
                <w:sz w:val="22"/>
                <w:szCs w:val="22"/>
              </w:rPr>
              <w:t>0</w:t>
            </w:r>
          </w:p>
        </w:tc>
        <w:tc>
          <w:tcPr>
            <w:tcW w:w="806" w:type="pct"/>
            <w:vAlign w:val="center"/>
          </w:tcPr>
          <w:p w:rsidR="005061F7" w:rsidRPr="005B7B68" w:rsidRDefault="00D642DE" w:rsidP="00D013A2">
            <w:pPr>
              <w:contextualSpacing/>
              <w:jc w:val="center"/>
              <w:rPr>
                <w:sz w:val="22"/>
                <w:szCs w:val="22"/>
              </w:rPr>
            </w:pPr>
            <w:r w:rsidRPr="005B7B68">
              <w:rPr>
                <w:sz w:val="22"/>
                <w:szCs w:val="22"/>
              </w:rPr>
              <w:t>1</w:t>
            </w:r>
          </w:p>
        </w:tc>
        <w:tc>
          <w:tcPr>
            <w:tcW w:w="560" w:type="pct"/>
            <w:vAlign w:val="center"/>
          </w:tcPr>
          <w:p w:rsidR="005061F7" w:rsidRPr="005B7B68" w:rsidRDefault="00D642DE" w:rsidP="00D013A2">
            <w:pPr>
              <w:contextualSpacing/>
              <w:jc w:val="center"/>
              <w:rPr>
                <w:sz w:val="22"/>
                <w:szCs w:val="22"/>
              </w:rPr>
            </w:pPr>
            <w:r w:rsidRPr="005B7B68">
              <w:rPr>
                <w:sz w:val="22"/>
                <w:szCs w:val="22"/>
              </w:rPr>
              <w:t>30</w:t>
            </w:r>
          </w:p>
        </w:tc>
        <w:tc>
          <w:tcPr>
            <w:tcW w:w="872" w:type="pct"/>
            <w:vAlign w:val="center"/>
          </w:tcPr>
          <w:p w:rsidR="005061F7" w:rsidRPr="005B7B68" w:rsidRDefault="00D642DE" w:rsidP="00D013A2">
            <w:pPr>
              <w:contextualSpacing/>
              <w:jc w:val="center"/>
              <w:rPr>
                <w:sz w:val="22"/>
                <w:szCs w:val="22"/>
              </w:rPr>
            </w:pPr>
            <w:r w:rsidRPr="005B7B68">
              <w:rPr>
                <w:sz w:val="22"/>
                <w:szCs w:val="22"/>
              </w:rPr>
              <w:t>-</w:t>
            </w:r>
          </w:p>
        </w:tc>
        <w:tc>
          <w:tcPr>
            <w:tcW w:w="728" w:type="pct"/>
            <w:vAlign w:val="center"/>
          </w:tcPr>
          <w:p w:rsidR="005061F7" w:rsidRPr="005B7B68" w:rsidRDefault="00D642DE" w:rsidP="00D013A2">
            <w:pPr>
              <w:contextualSpacing/>
              <w:jc w:val="center"/>
              <w:rPr>
                <w:sz w:val="22"/>
                <w:szCs w:val="22"/>
              </w:rPr>
            </w:pPr>
            <w:r w:rsidRPr="005B7B68">
              <w:rPr>
                <w:sz w:val="22"/>
                <w:szCs w:val="22"/>
              </w:rPr>
              <w:t>2</w:t>
            </w:r>
          </w:p>
        </w:tc>
        <w:tc>
          <w:tcPr>
            <w:tcW w:w="582" w:type="pct"/>
            <w:vAlign w:val="center"/>
          </w:tcPr>
          <w:p w:rsidR="005061F7" w:rsidRPr="005B7B68" w:rsidRDefault="00D642DE" w:rsidP="00D642DE">
            <w:pPr>
              <w:contextualSpacing/>
              <w:jc w:val="center"/>
              <w:rPr>
                <w:sz w:val="22"/>
                <w:szCs w:val="22"/>
              </w:rPr>
            </w:pPr>
            <w:r w:rsidRPr="005B7B68">
              <w:rPr>
                <w:sz w:val="22"/>
                <w:szCs w:val="22"/>
              </w:rPr>
              <w:t>32</w:t>
            </w:r>
          </w:p>
        </w:tc>
      </w:tr>
      <w:tr w:rsidR="00F01ADD" w:rsidRPr="005B7B68" w:rsidTr="00F01ADD">
        <w:trPr>
          <w:trHeight w:val="288"/>
        </w:trPr>
        <w:tc>
          <w:tcPr>
            <w:tcW w:w="634" w:type="pct"/>
          </w:tcPr>
          <w:p w:rsidR="005061F7" w:rsidRPr="005B7B68" w:rsidRDefault="005061F7" w:rsidP="00F01ADD">
            <w:pPr>
              <w:contextualSpacing/>
              <w:jc w:val="center"/>
              <w:rPr>
                <w:sz w:val="22"/>
                <w:szCs w:val="22"/>
              </w:rPr>
            </w:pPr>
            <w:r w:rsidRPr="005B7B68">
              <w:rPr>
                <w:sz w:val="22"/>
                <w:szCs w:val="22"/>
              </w:rPr>
              <w:t>Всего</w:t>
            </w:r>
          </w:p>
        </w:tc>
        <w:tc>
          <w:tcPr>
            <w:tcW w:w="818" w:type="pct"/>
            <w:vAlign w:val="center"/>
          </w:tcPr>
          <w:p w:rsidR="005061F7" w:rsidRPr="005B7B68" w:rsidRDefault="00D642DE" w:rsidP="00D013A2">
            <w:pPr>
              <w:contextualSpacing/>
              <w:jc w:val="center"/>
              <w:rPr>
                <w:sz w:val="22"/>
                <w:szCs w:val="22"/>
              </w:rPr>
            </w:pPr>
            <w:r w:rsidRPr="005B7B68">
              <w:rPr>
                <w:sz w:val="22"/>
                <w:szCs w:val="22"/>
              </w:rPr>
              <w:t>4</w:t>
            </w:r>
          </w:p>
        </w:tc>
        <w:tc>
          <w:tcPr>
            <w:tcW w:w="806" w:type="pct"/>
            <w:vAlign w:val="center"/>
          </w:tcPr>
          <w:p w:rsidR="005061F7" w:rsidRPr="005B7B68" w:rsidRDefault="00D642DE" w:rsidP="00D013A2">
            <w:pPr>
              <w:contextualSpacing/>
              <w:jc w:val="center"/>
              <w:rPr>
                <w:sz w:val="22"/>
                <w:szCs w:val="22"/>
              </w:rPr>
            </w:pPr>
            <w:r w:rsidRPr="005B7B68">
              <w:rPr>
                <w:sz w:val="22"/>
                <w:szCs w:val="22"/>
              </w:rPr>
              <w:t>2</w:t>
            </w:r>
          </w:p>
        </w:tc>
        <w:tc>
          <w:tcPr>
            <w:tcW w:w="560" w:type="pct"/>
            <w:vAlign w:val="center"/>
          </w:tcPr>
          <w:p w:rsidR="005061F7" w:rsidRPr="005B7B68" w:rsidRDefault="00D642DE" w:rsidP="00D013A2">
            <w:pPr>
              <w:contextualSpacing/>
              <w:jc w:val="center"/>
              <w:rPr>
                <w:sz w:val="22"/>
                <w:szCs w:val="22"/>
              </w:rPr>
            </w:pPr>
            <w:r w:rsidRPr="005B7B68">
              <w:rPr>
                <w:sz w:val="22"/>
                <w:szCs w:val="22"/>
              </w:rPr>
              <w:t>30</w:t>
            </w:r>
          </w:p>
        </w:tc>
        <w:tc>
          <w:tcPr>
            <w:tcW w:w="872" w:type="pct"/>
            <w:vAlign w:val="center"/>
          </w:tcPr>
          <w:p w:rsidR="005061F7" w:rsidRPr="005B7B68" w:rsidRDefault="00D642DE" w:rsidP="00D013A2">
            <w:pPr>
              <w:contextualSpacing/>
              <w:jc w:val="center"/>
              <w:rPr>
                <w:sz w:val="22"/>
                <w:szCs w:val="22"/>
              </w:rPr>
            </w:pPr>
            <w:r w:rsidRPr="005B7B68">
              <w:rPr>
                <w:sz w:val="22"/>
                <w:szCs w:val="22"/>
              </w:rPr>
              <w:t>-</w:t>
            </w:r>
          </w:p>
        </w:tc>
        <w:tc>
          <w:tcPr>
            <w:tcW w:w="728" w:type="pct"/>
            <w:vAlign w:val="center"/>
          </w:tcPr>
          <w:p w:rsidR="005061F7" w:rsidRPr="005B7B68" w:rsidRDefault="00D642DE" w:rsidP="00D013A2">
            <w:pPr>
              <w:contextualSpacing/>
              <w:jc w:val="center"/>
              <w:rPr>
                <w:sz w:val="22"/>
                <w:szCs w:val="22"/>
              </w:rPr>
            </w:pPr>
            <w:r w:rsidRPr="005B7B68">
              <w:rPr>
                <w:sz w:val="22"/>
                <w:szCs w:val="22"/>
              </w:rPr>
              <w:t>4</w:t>
            </w:r>
          </w:p>
        </w:tc>
        <w:tc>
          <w:tcPr>
            <w:tcW w:w="582" w:type="pct"/>
            <w:vAlign w:val="center"/>
          </w:tcPr>
          <w:p w:rsidR="005061F7" w:rsidRPr="005B7B68" w:rsidRDefault="00D642DE" w:rsidP="00D013A2">
            <w:pPr>
              <w:contextualSpacing/>
              <w:jc w:val="center"/>
              <w:rPr>
                <w:sz w:val="22"/>
                <w:szCs w:val="22"/>
              </w:rPr>
            </w:pPr>
            <w:r w:rsidRPr="005B7B68">
              <w:rPr>
                <w:sz w:val="22"/>
                <w:szCs w:val="22"/>
              </w:rPr>
              <w:t>38</w:t>
            </w:r>
          </w:p>
        </w:tc>
      </w:tr>
    </w:tbl>
    <w:p w:rsidR="005061F7" w:rsidRPr="005B7B68" w:rsidRDefault="005061F7" w:rsidP="00D013A2">
      <w:pPr>
        <w:contextualSpacing/>
        <w:rPr>
          <w:sz w:val="22"/>
          <w:szCs w:val="22"/>
        </w:rPr>
      </w:pPr>
    </w:p>
    <w:p w:rsidR="00350F33" w:rsidRPr="005B7B68" w:rsidRDefault="00C239EE" w:rsidP="00A92C30">
      <w:pPr>
        <w:numPr>
          <w:ilvl w:val="0"/>
          <w:numId w:val="23"/>
        </w:numPr>
        <w:contextualSpacing/>
        <w:rPr>
          <w:b/>
          <w:sz w:val="22"/>
          <w:szCs w:val="22"/>
        </w:rPr>
      </w:pPr>
      <w:r w:rsidRPr="005B7B68">
        <w:rPr>
          <w:b/>
          <w:sz w:val="22"/>
          <w:szCs w:val="22"/>
        </w:rPr>
        <w:t xml:space="preserve">Количество студентов </w:t>
      </w:r>
      <w:r w:rsidR="004E6CFB" w:rsidRPr="005B7B68">
        <w:rPr>
          <w:b/>
          <w:sz w:val="22"/>
          <w:szCs w:val="22"/>
        </w:rPr>
        <w:t xml:space="preserve">и аспирантов </w:t>
      </w:r>
      <w:r w:rsidR="00350F33" w:rsidRPr="005B7B68">
        <w:rPr>
          <w:b/>
          <w:sz w:val="22"/>
          <w:szCs w:val="22"/>
        </w:rPr>
        <w:t>в высших учебных заведениях в регионе</w:t>
      </w:r>
      <w:r w:rsidRPr="005B7B68">
        <w:rPr>
          <w:b/>
          <w:sz w:val="22"/>
          <w:szCs w:val="22"/>
        </w:rPr>
        <w:t xml:space="preserve"> по основным направлениям подготовки</w:t>
      </w:r>
      <w:r w:rsidR="00814719">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6"/>
        <w:gridCol w:w="3697"/>
        <w:gridCol w:w="3697"/>
      </w:tblGrid>
      <w:tr w:rsidR="00350F33" w:rsidRPr="005B7B68" w:rsidTr="00D75671">
        <w:tc>
          <w:tcPr>
            <w:tcW w:w="3696" w:type="dxa"/>
            <w:vAlign w:val="center"/>
          </w:tcPr>
          <w:p w:rsidR="00350F33" w:rsidRPr="005B7B68" w:rsidRDefault="00CE2D45" w:rsidP="00D75671">
            <w:pPr>
              <w:contextualSpacing/>
              <w:jc w:val="center"/>
              <w:rPr>
                <w:sz w:val="22"/>
                <w:szCs w:val="22"/>
              </w:rPr>
            </w:pPr>
            <w:r w:rsidRPr="005B7B68">
              <w:rPr>
                <w:sz w:val="22"/>
                <w:szCs w:val="22"/>
              </w:rPr>
              <w:t>Учебный год</w:t>
            </w:r>
          </w:p>
        </w:tc>
        <w:tc>
          <w:tcPr>
            <w:tcW w:w="3696" w:type="dxa"/>
            <w:vAlign w:val="center"/>
          </w:tcPr>
          <w:p w:rsidR="00350F33" w:rsidRPr="005B7B68" w:rsidRDefault="00350F33" w:rsidP="00D75671">
            <w:pPr>
              <w:contextualSpacing/>
              <w:jc w:val="center"/>
              <w:rPr>
                <w:sz w:val="22"/>
                <w:szCs w:val="22"/>
              </w:rPr>
            </w:pPr>
            <w:r w:rsidRPr="005B7B68">
              <w:rPr>
                <w:sz w:val="22"/>
                <w:szCs w:val="22"/>
              </w:rPr>
              <w:t>Гуманитарные и социально-экономические специальности</w:t>
            </w:r>
            <w:r w:rsidR="00C239EE" w:rsidRPr="005B7B68">
              <w:rPr>
                <w:sz w:val="22"/>
                <w:szCs w:val="22"/>
              </w:rPr>
              <w:t>, тыс. чел.</w:t>
            </w:r>
          </w:p>
        </w:tc>
        <w:tc>
          <w:tcPr>
            <w:tcW w:w="3697" w:type="dxa"/>
            <w:vAlign w:val="center"/>
          </w:tcPr>
          <w:p w:rsidR="00350F33" w:rsidRPr="005B7B68" w:rsidRDefault="00350F33" w:rsidP="00D75671">
            <w:pPr>
              <w:contextualSpacing/>
              <w:jc w:val="center"/>
              <w:rPr>
                <w:sz w:val="22"/>
                <w:szCs w:val="22"/>
              </w:rPr>
            </w:pPr>
            <w:r w:rsidRPr="005B7B68">
              <w:rPr>
                <w:sz w:val="22"/>
                <w:szCs w:val="22"/>
              </w:rPr>
              <w:t>Естественнонаучные специальности</w:t>
            </w:r>
            <w:r w:rsidR="00C239EE" w:rsidRPr="005B7B68">
              <w:rPr>
                <w:sz w:val="22"/>
                <w:szCs w:val="22"/>
              </w:rPr>
              <w:t>, тыс. чел.</w:t>
            </w:r>
          </w:p>
        </w:tc>
        <w:tc>
          <w:tcPr>
            <w:tcW w:w="3697" w:type="dxa"/>
            <w:vAlign w:val="center"/>
          </w:tcPr>
          <w:p w:rsidR="00350F33" w:rsidRPr="005B7B68" w:rsidRDefault="00350F33" w:rsidP="00D75671">
            <w:pPr>
              <w:contextualSpacing/>
              <w:jc w:val="center"/>
              <w:rPr>
                <w:sz w:val="22"/>
                <w:szCs w:val="22"/>
              </w:rPr>
            </w:pPr>
            <w:r w:rsidRPr="005B7B68">
              <w:rPr>
                <w:sz w:val="22"/>
                <w:szCs w:val="22"/>
              </w:rPr>
              <w:t>Инженерно-технические специальности</w:t>
            </w:r>
            <w:r w:rsidR="00C239EE" w:rsidRPr="005B7B68">
              <w:rPr>
                <w:sz w:val="22"/>
                <w:szCs w:val="22"/>
              </w:rPr>
              <w:t>,  тыс. чел.</w:t>
            </w:r>
          </w:p>
        </w:tc>
      </w:tr>
      <w:tr w:rsidR="00350F33" w:rsidRPr="005B7B68" w:rsidTr="00D75671">
        <w:tc>
          <w:tcPr>
            <w:tcW w:w="3696" w:type="dxa"/>
          </w:tcPr>
          <w:p w:rsidR="00350F33" w:rsidRPr="005B7B68" w:rsidRDefault="00350F33" w:rsidP="00D013A2">
            <w:pPr>
              <w:contextualSpacing/>
              <w:rPr>
                <w:sz w:val="22"/>
                <w:szCs w:val="22"/>
              </w:rPr>
            </w:pPr>
            <w:r w:rsidRPr="005B7B68">
              <w:rPr>
                <w:sz w:val="22"/>
                <w:szCs w:val="22"/>
              </w:rPr>
              <w:t>2012-2013</w:t>
            </w:r>
          </w:p>
        </w:tc>
        <w:tc>
          <w:tcPr>
            <w:tcW w:w="3696" w:type="dxa"/>
          </w:tcPr>
          <w:p w:rsidR="00350F33" w:rsidRPr="005B7B68" w:rsidRDefault="00350F33" w:rsidP="00D013A2">
            <w:pPr>
              <w:contextualSpacing/>
              <w:rPr>
                <w:sz w:val="22"/>
                <w:szCs w:val="22"/>
              </w:rPr>
            </w:pPr>
          </w:p>
        </w:tc>
        <w:tc>
          <w:tcPr>
            <w:tcW w:w="3697" w:type="dxa"/>
          </w:tcPr>
          <w:p w:rsidR="00350F33" w:rsidRPr="005B7B68" w:rsidRDefault="00350F33" w:rsidP="00D013A2">
            <w:pPr>
              <w:contextualSpacing/>
              <w:rPr>
                <w:sz w:val="22"/>
                <w:szCs w:val="22"/>
              </w:rPr>
            </w:pPr>
          </w:p>
        </w:tc>
        <w:tc>
          <w:tcPr>
            <w:tcW w:w="3697" w:type="dxa"/>
          </w:tcPr>
          <w:p w:rsidR="00350F33" w:rsidRPr="005B7B68" w:rsidRDefault="00350F33" w:rsidP="00D013A2">
            <w:pPr>
              <w:contextualSpacing/>
              <w:rPr>
                <w:sz w:val="22"/>
                <w:szCs w:val="22"/>
              </w:rPr>
            </w:pPr>
          </w:p>
        </w:tc>
      </w:tr>
      <w:tr w:rsidR="00350F33" w:rsidRPr="005B7B68" w:rsidTr="00D75671">
        <w:tc>
          <w:tcPr>
            <w:tcW w:w="3696" w:type="dxa"/>
          </w:tcPr>
          <w:p w:rsidR="00350F33" w:rsidRPr="005B7B68" w:rsidRDefault="00350F33" w:rsidP="00D013A2">
            <w:pPr>
              <w:contextualSpacing/>
              <w:rPr>
                <w:sz w:val="22"/>
                <w:szCs w:val="22"/>
              </w:rPr>
            </w:pPr>
            <w:r w:rsidRPr="005B7B68">
              <w:rPr>
                <w:sz w:val="22"/>
                <w:szCs w:val="22"/>
              </w:rPr>
              <w:t>2013-2014</w:t>
            </w:r>
          </w:p>
        </w:tc>
        <w:tc>
          <w:tcPr>
            <w:tcW w:w="3696" w:type="dxa"/>
          </w:tcPr>
          <w:p w:rsidR="00350F33" w:rsidRPr="005B7B68" w:rsidRDefault="00350F33" w:rsidP="00D013A2">
            <w:pPr>
              <w:contextualSpacing/>
              <w:rPr>
                <w:sz w:val="22"/>
                <w:szCs w:val="22"/>
              </w:rPr>
            </w:pPr>
          </w:p>
        </w:tc>
        <w:tc>
          <w:tcPr>
            <w:tcW w:w="3697" w:type="dxa"/>
          </w:tcPr>
          <w:p w:rsidR="00350F33" w:rsidRPr="005B7B68" w:rsidRDefault="00350F33" w:rsidP="00D013A2">
            <w:pPr>
              <w:contextualSpacing/>
              <w:rPr>
                <w:sz w:val="22"/>
                <w:szCs w:val="22"/>
              </w:rPr>
            </w:pPr>
          </w:p>
        </w:tc>
        <w:tc>
          <w:tcPr>
            <w:tcW w:w="3697" w:type="dxa"/>
          </w:tcPr>
          <w:p w:rsidR="00350F33" w:rsidRPr="005B7B68" w:rsidRDefault="00350F33" w:rsidP="00D013A2">
            <w:pPr>
              <w:contextualSpacing/>
              <w:rPr>
                <w:sz w:val="22"/>
                <w:szCs w:val="22"/>
              </w:rPr>
            </w:pPr>
          </w:p>
        </w:tc>
      </w:tr>
      <w:tr w:rsidR="00350F33" w:rsidRPr="005B7B68" w:rsidTr="00D75671">
        <w:tc>
          <w:tcPr>
            <w:tcW w:w="3696" w:type="dxa"/>
          </w:tcPr>
          <w:p w:rsidR="00350F33" w:rsidRPr="005B7B68" w:rsidRDefault="00350F33" w:rsidP="00D013A2">
            <w:pPr>
              <w:contextualSpacing/>
              <w:rPr>
                <w:sz w:val="22"/>
                <w:szCs w:val="22"/>
              </w:rPr>
            </w:pPr>
            <w:r w:rsidRPr="005B7B68">
              <w:rPr>
                <w:sz w:val="22"/>
                <w:szCs w:val="22"/>
              </w:rPr>
              <w:t>2014-2015</w:t>
            </w:r>
          </w:p>
        </w:tc>
        <w:tc>
          <w:tcPr>
            <w:tcW w:w="3696" w:type="dxa"/>
          </w:tcPr>
          <w:p w:rsidR="00350F33" w:rsidRPr="005B7B68" w:rsidRDefault="00350F33" w:rsidP="00D013A2">
            <w:pPr>
              <w:contextualSpacing/>
              <w:rPr>
                <w:sz w:val="22"/>
                <w:szCs w:val="22"/>
              </w:rPr>
            </w:pPr>
          </w:p>
        </w:tc>
        <w:tc>
          <w:tcPr>
            <w:tcW w:w="3697" w:type="dxa"/>
          </w:tcPr>
          <w:p w:rsidR="00350F33" w:rsidRPr="005B7B68" w:rsidRDefault="00350F33" w:rsidP="00D013A2">
            <w:pPr>
              <w:contextualSpacing/>
              <w:rPr>
                <w:sz w:val="22"/>
                <w:szCs w:val="22"/>
              </w:rPr>
            </w:pPr>
          </w:p>
        </w:tc>
        <w:tc>
          <w:tcPr>
            <w:tcW w:w="3697" w:type="dxa"/>
          </w:tcPr>
          <w:p w:rsidR="00350F33" w:rsidRPr="005B7B68" w:rsidRDefault="00350F33" w:rsidP="00D013A2">
            <w:pPr>
              <w:contextualSpacing/>
              <w:rPr>
                <w:sz w:val="22"/>
                <w:szCs w:val="22"/>
              </w:rPr>
            </w:pPr>
          </w:p>
        </w:tc>
      </w:tr>
    </w:tbl>
    <w:p w:rsidR="00350F33" w:rsidRPr="00814719" w:rsidRDefault="00350F33" w:rsidP="00D013A2">
      <w:pPr>
        <w:contextualSpacing/>
        <w:rPr>
          <w:sz w:val="22"/>
          <w:szCs w:val="22"/>
        </w:rPr>
      </w:pPr>
      <w:r w:rsidRPr="005B7B68">
        <w:rPr>
          <w:b/>
          <w:sz w:val="22"/>
          <w:szCs w:val="22"/>
        </w:rPr>
        <w:t xml:space="preserve"> </w:t>
      </w:r>
      <w:r w:rsidR="00814719" w:rsidRPr="00814719">
        <w:rPr>
          <w:sz w:val="22"/>
          <w:szCs w:val="22"/>
        </w:rPr>
        <w:t>* - статистика не ведется</w:t>
      </w:r>
    </w:p>
    <w:p w:rsidR="00F84B2B" w:rsidRPr="005B7B68" w:rsidRDefault="00F84B2B" w:rsidP="00F84B2B">
      <w:pPr>
        <w:contextualSpacing/>
        <w:jc w:val="center"/>
        <w:rPr>
          <w:b/>
          <w:sz w:val="22"/>
          <w:szCs w:val="22"/>
        </w:rPr>
      </w:pPr>
      <w:r w:rsidRPr="005B7B68">
        <w:rPr>
          <w:b/>
          <w:sz w:val="22"/>
          <w:szCs w:val="22"/>
        </w:rPr>
        <w:t>Служба в армии</w:t>
      </w:r>
    </w:p>
    <w:p w:rsidR="005061F7" w:rsidRPr="005B7B68" w:rsidRDefault="00F84B2B" w:rsidP="00F84B2B">
      <w:pPr>
        <w:numPr>
          <w:ilvl w:val="0"/>
          <w:numId w:val="23"/>
        </w:numPr>
        <w:contextualSpacing/>
        <w:rPr>
          <w:b/>
          <w:sz w:val="22"/>
          <w:szCs w:val="22"/>
        </w:rPr>
      </w:pPr>
      <w:r w:rsidRPr="005B7B68">
        <w:rPr>
          <w:b/>
          <w:sz w:val="22"/>
          <w:szCs w:val="22"/>
        </w:rPr>
        <w:t>Количество молодых людей, годных к вое</w:t>
      </w:r>
      <w:r w:rsidR="0030166E" w:rsidRPr="005B7B68">
        <w:rPr>
          <w:b/>
          <w:sz w:val="22"/>
          <w:szCs w:val="22"/>
        </w:rPr>
        <w:t>нной службе, имеющих отсрочку от призыва</w:t>
      </w:r>
      <w:r w:rsidRPr="005B7B68">
        <w:rPr>
          <w:b/>
          <w:sz w:val="22"/>
          <w:szCs w:val="22"/>
        </w:rPr>
        <w:t>,</w:t>
      </w:r>
      <w:r w:rsidR="0030166E" w:rsidRPr="005B7B68">
        <w:rPr>
          <w:b/>
          <w:sz w:val="22"/>
          <w:szCs w:val="22"/>
        </w:rPr>
        <w:t xml:space="preserve"> </w:t>
      </w:r>
      <w:r w:rsidRPr="005B7B68">
        <w:rPr>
          <w:b/>
          <w:sz w:val="22"/>
          <w:szCs w:val="22"/>
        </w:rPr>
        <w:t>уклоняющихся от призыва.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7"/>
        <w:gridCol w:w="1946"/>
        <w:gridCol w:w="2144"/>
        <w:gridCol w:w="2469"/>
      </w:tblGrid>
      <w:tr w:rsidR="00050BFA" w:rsidRPr="005B7B68" w:rsidTr="00050BFA">
        <w:trPr>
          <w:trHeight w:val="64"/>
        </w:trPr>
        <w:tc>
          <w:tcPr>
            <w:tcW w:w="2782" w:type="pct"/>
            <w:vMerge w:val="restart"/>
            <w:vAlign w:val="center"/>
          </w:tcPr>
          <w:p w:rsidR="00050BFA" w:rsidRPr="005B7B68" w:rsidRDefault="00050BFA" w:rsidP="008131AA">
            <w:pPr>
              <w:contextualSpacing/>
              <w:jc w:val="center"/>
              <w:rPr>
                <w:sz w:val="22"/>
                <w:szCs w:val="22"/>
              </w:rPr>
            </w:pPr>
            <w:r w:rsidRPr="005B7B68">
              <w:rPr>
                <w:sz w:val="22"/>
                <w:szCs w:val="22"/>
              </w:rPr>
              <w:t>Категории молодежи</w:t>
            </w:r>
          </w:p>
        </w:tc>
        <w:tc>
          <w:tcPr>
            <w:tcW w:w="2218" w:type="pct"/>
            <w:gridSpan w:val="3"/>
            <w:vAlign w:val="center"/>
          </w:tcPr>
          <w:p w:rsidR="00050BFA" w:rsidRPr="005B7B68" w:rsidRDefault="00050BFA" w:rsidP="00D013A2">
            <w:pPr>
              <w:contextualSpacing/>
              <w:jc w:val="center"/>
              <w:rPr>
                <w:sz w:val="22"/>
                <w:szCs w:val="22"/>
              </w:rPr>
            </w:pPr>
            <w:r w:rsidRPr="005B7B68">
              <w:rPr>
                <w:sz w:val="22"/>
                <w:szCs w:val="22"/>
              </w:rPr>
              <w:t>Количество молодежи данной категории (тыс. чел.)</w:t>
            </w:r>
          </w:p>
        </w:tc>
      </w:tr>
      <w:tr w:rsidR="00050BFA" w:rsidRPr="005B7B68" w:rsidTr="00050BFA">
        <w:trPr>
          <w:trHeight w:val="64"/>
        </w:trPr>
        <w:tc>
          <w:tcPr>
            <w:tcW w:w="2782" w:type="pct"/>
            <w:vMerge/>
            <w:vAlign w:val="center"/>
          </w:tcPr>
          <w:p w:rsidR="00050BFA" w:rsidRPr="005B7B68" w:rsidRDefault="00050BFA" w:rsidP="008131AA">
            <w:pPr>
              <w:contextualSpacing/>
              <w:jc w:val="center"/>
              <w:rPr>
                <w:sz w:val="22"/>
                <w:szCs w:val="22"/>
              </w:rPr>
            </w:pPr>
          </w:p>
        </w:tc>
        <w:tc>
          <w:tcPr>
            <w:tcW w:w="658" w:type="pct"/>
            <w:vAlign w:val="center"/>
          </w:tcPr>
          <w:p w:rsidR="00050BFA" w:rsidRPr="005B7B68" w:rsidRDefault="00050BFA" w:rsidP="00D013A2">
            <w:pPr>
              <w:contextualSpacing/>
              <w:jc w:val="center"/>
              <w:rPr>
                <w:sz w:val="22"/>
                <w:szCs w:val="22"/>
              </w:rPr>
            </w:pPr>
            <w:r w:rsidRPr="005B7B68">
              <w:rPr>
                <w:sz w:val="22"/>
                <w:szCs w:val="22"/>
              </w:rPr>
              <w:t>2012</w:t>
            </w:r>
          </w:p>
        </w:tc>
        <w:tc>
          <w:tcPr>
            <w:tcW w:w="725" w:type="pct"/>
            <w:vAlign w:val="center"/>
          </w:tcPr>
          <w:p w:rsidR="00050BFA" w:rsidRPr="005B7B68" w:rsidRDefault="00050BFA" w:rsidP="00D013A2">
            <w:pPr>
              <w:contextualSpacing/>
              <w:jc w:val="center"/>
              <w:rPr>
                <w:sz w:val="22"/>
                <w:szCs w:val="22"/>
              </w:rPr>
            </w:pPr>
            <w:r w:rsidRPr="005B7B68">
              <w:rPr>
                <w:sz w:val="22"/>
                <w:szCs w:val="22"/>
              </w:rPr>
              <w:t>2013</w:t>
            </w:r>
          </w:p>
        </w:tc>
        <w:tc>
          <w:tcPr>
            <w:tcW w:w="835" w:type="pct"/>
            <w:vAlign w:val="center"/>
          </w:tcPr>
          <w:p w:rsidR="00050BFA" w:rsidRPr="005B7B68" w:rsidRDefault="00050BFA" w:rsidP="00D013A2">
            <w:pPr>
              <w:contextualSpacing/>
              <w:jc w:val="center"/>
              <w:rPr>
                <w:sz w:val="22"/>
                <w:szCs w:val="22"/>
              </w:rPr>
            </w:pPr>
            <w:r w:rsidRPr="005B7B68">
              <w:rPr>
                <w:sz w:val="22"/>
                <w:szCs w:val="22"/>
              </w:rPr>
              <w:t>2014</w:t>
            </w:r>
          </w:p>
        </w:tc>
      </w:tr>
      <w:tr w:rsidR="004E6CFB" w:rsidRPr="005B7B68" w:rsidTr="00050BFA">
        <w:trPr>
          <w:trHeight w:val="64"/>
        </w:trPr>
        <w:tc>
          <w:tcPr>
            <w:tcW w:w="2782" w:type="pct"/>
            <w:vAlign w:val="center"/>
          </w:tcPr>
          <w:p w:rsidR="004E6CFB" w:rsidRPr="005B7B68" w:rsidRDefault="004E6CFB" w:rsidP="004E6CFB">
            <w:pPr>
              <w:contextualSpacing/>
              <w:rPr>
                <w:sz w:val="22"/>
                <w:szCs w:val="22"/>
              </w:rPr>
            </w:pPr>
            <w:r w:rsidRPr="005B7B68">
              <w:rPr>
                <w:sz w:val="22"/>
                <w:szCs w:val="22"/>
              </w:rPr>
              <w:t>Молодежь призывного возраста (от 18 до 30 лет), годная к службе в армии</w:t>
            </w:r>
          </w:p>
        </w:tc>
        <w:tc>
          <w:tcPr>
            <w:tcW w:w="658" w:type="pct"/>
            <w:vAlign w:val="center"/>
          </w:tcPr>
          <w:p w:rsidR="004E6CFB" w:rsidRPr="005B7B68" w:rsidRDefault="00092053" w:rsidP="00D013A2">
            <w:pPr>
              <w:contextualSpacing/>
              <w:jc w:val="center"/>
              <w:rPr>
                <w:sz w:val="22"/>
                <w:szCs w:val="22"/>
              </w:rPr>
            </w:pPr>
            <w:r w:rsidRPr="005B7B68">
              <w:rPr>
                <w:sz w:val="22"/>
                <w:szCs w:val="22"/>
              </w:rPr>
              <w:t>7168</w:t>
            </w:r>
          </w:p>
        </w:tc>
        <w:tc>
          <w:tcPr>
            <w:tcW w:w="725" w:type="pct"/>
            <w:vAlign w:val="center"/>
          </w:tcPr>
          <w:p w:rsidR="004E6CFB" w:rsidRPr="005B7B68" w:rsidRDefault="00092053" w:rsidP="00D013A2">
            <w:pPr>
              <w:contextualSpacing/>
              <w:jc w:val="center"/>
              <w:rPr>
                <w:sz w:val="22"/>
                <w:szCs w:val="22"/>
              </w:rPr>
            </w:pPr>
            <w:r w:rsidRPr="005B7B68">
              <w:rPr>
                <w:sz w:val="22"/>
                <w:szCs w:val="22"/>
              </w:rPr>
              <w:t>6575</w:t>
            </w:r>
          </w:p>
        </w:tc>
        <w:tc>
          <w:tcPr>
            <w:tcW w:w="835" w:type="pct"/>
            <w:vAlign w:val="center"/>
          </w:tcPr>
          <w:p w:rsidR="004E6CFB" w:rsidRPr="005B7B68" w:rsidRDefault="00092053" w:rsidP="00D013A2">
            <w:pPr>
              <w:contextualSpacing/>
              <w:jc w:val="center"/>
              <w:rPr>
                <w:sz w:val="22"/>
                <w:szCs w:val="22"/>
              </w:rPr>
            </w:pPr>
            <w:r w:rsidRPr="005B7B68">
              <w:rPr>
                <w:sz w:val="22"/>
                <w:szCs w:val="22"/>
              </w:rPr>
              <w:t>2579</w:t>
            </w:r>
          </w:p>
        </w:tc>
      </w:tr>
      <w:tr w:rsidR="00050BFA" w:rsidRPr="005B7B68" w:rsidTr="00050BFA">
        <w:trPr>
          <w:trHeight w:val="70"/>
        </w:trPr>
        <w:tc>
          <w:tcPr>
            <w:tcW w:w="2782" w:type="pct"/>
          </w:tcPr>
          <w:p w:rsidR="00050BFA" w:rsidRPr="005B7B68" w:rsidRDefault="00050BFA" w:rsidP="00D013A2">
            <w:pPr>
              <w:contextualSpacing/>
              <w:rPr>
                <w:sz w:val="22"/>
                <w:szCs w:val="22"/>
              </w:rPr>
            </w:pPr>
            <w:r w:rsidRPr="005B7B68">
              <w:rPr>
                <w:sz w:val="22"/>
                <w:szCs w:val="22"/>
              </w:rPr>
              <w:t xml:space="preserve">Молодежь, имеющая отсрочку от </w:t>
            </w:r>
            <w:r w:rsidR="00D17780" w:rsidRPr="005B7B68">
              <w:rPr>
                <w:sz w:val="22"/>
                <w:szCs w:val="22"/>
              </w:rPr>
              <w:t xml:space="preserve">службы в </w:t>
            </w:r>
            <w:r w:rsidRPr="005B7B68">
              <w:rPr>
                <w:sz w:val="22"/>
                <w:szCs w:val="22"/>
              </w:rPr>
              <w:t>армии (по любым основаниям)</w:t>
            </w:r>
          </w:p>
        </w:tc>
        <w:tc>
          <w:tcPr>
            <w:tcW w:w="658" w:type="pct"/>
            <w:vAlign w:val="center"/>
          </w:tcPr>
          <w:p w:rsidR="00050BFA" w:rsidRPr="005B7B68" w:rsidRDefault="00092053" w:rsidP="00D013A2">
            <w:pPr>
              <w:contextualSpacing/>
              <w:jc w:val="center"/>
              <w:rPr>
                <w:sz w:val="22"/>
                <w:szCs w:val="22"/>
              </w:rPr>
            </w:pPr>
            <w:r w:rsidRPr="005B7B68">
              <w:rPr>
                <w:sz w:val="22"/>
                <w:szCs w:val="22"/>
              </w:rPr>
              <w:t>2899</w:t>
            </w:r>
          </w:p>
        </w:tc>
        <w:tc>
          <w:tcPr>
            <w:tcW w:w="725" w:type="pct"/>
            <w:vAlign w:val="center"/>
          </w:tcPr>
          <w:p w:rsidR="00050BFA" w:rsidRPr="005B7B68" w:rsidRDefault="00092053" w:rsidP="00D013A2">
            <w:pPr>
              <w:contextualSpacing/>
              <w:jc w:val="center"/>
              <w:rPr>
                <w:sz w:val="22"/>
                <w:szCs w:val="22"/>
              </w:rPr>
            </w:pPr>
            <w:r w:rsidRPr="005B7B68">
              <w:rPr>
                <w:sz w:val="22"/>
                <w:szCs w:val="22"/>
              </w:rPr>
              <w:t>2736</w:t>
            </w:r>
          </w:p>
        </w:tc>
        <w:tc>
          <w:tcPr>
            <w:tcW w:w="835" w:type="pct"/>
            <w:vAlign w:val="center"/>
          </w:tcPr>
          <w:p w:rsidR="00050BFA" w:rsidRPr="005B7B68" w:rsidRDefault="00092053" w:rsidP="00D013A2">
            <w:pPr>
              <w:contextualSpacing/>
              <w:jc w:val="center"/>
              <w:rPr>
                <w:sz w:val="22"/>
                <w:szCs w:val="22"/>
              </w:rPr>
            </w:pPr>
            <w:r w:rsidRPr="005B7B68">
              <w:rPr>
                <w:sz w:val="22"/>
                <w:szCs w:val="22"/>
              </w:rPr>
              <w:t>1034</w:t>
            </w:r>
          </w:p>
        </w:tc>
      </w:tr>
      <w:tr w:rsidR="00050BFA" w:rsidRPr="005B7B68" w:rsidTr="00050BFA">
        <w:trPr>
          <w:trHeight w:val="70"/>
        </w:trPr>
        <w:tc>
          <w:tcPr>
            <w:tcW w:w="2782" w:type="pct"/>
          </w:tcPr>
          <w:p w:rsidR="00050BFA" w:rsidRPr="005B7B68" w:rsidRDefault="00050BFA" w:rsidP="008131AA">
            <w:pPr>
              <w:contextualSpacing/>
              <w:rPr>
                <w:sz w:val="22"/>
                <w:szCs w:val="22"/>
              </w:rPr>
            </w:pPr>
            <w:r w:rsidRPr="005B7B68">
              <w:rPr>
                <w:sz w:val="22"/>
                <w:szCs w:val="22"/>
              </w:rPr>
              <w:t>Молодежь, уклоняющаяся от службы в армии</w:t>
            </w:r>
          </w:p>
        </w:tc>
        <w:tc>
          <w:tcPr>
            <w:tcW w:w="658" w:type="pct"/>
            <w:vAlign w:val="center"/>
          </w:tcPr>
          <w:p w:rsidR="00050BFA" w:rsidRPr="005B7B68" w:rsidRDefault="00092053" w:rsidP="00D013A2">
            <w:pPr>
              <w:contextualSpacing/>
              <w:jc w:val="center"/>
              <w:rPr>
                <w:sz w:val="22"/>
                <w:szCs w:val="22"/>
              </w:rPr>
            </w:pPr>
            <w:r w:rsidRPr="005B7B68">
              <w:rPr>
                <w:sz w:val="22"/>
                <w:szCs w:val="22"/>
              </w:rPr>
              <w:t>62</w:t>
            </w:r>
          </w:p>
        </w:tc>
        <w:tc>
          <w:tcPr>
            <w:tcW w:w="725" w:type="pct"/>
            <w:vAlign w:val="center"/>
          </w:tcPr>
          <w:p w:rsidR="00050BFA" w:rsidRPr="005B7B68" w:rsidRDefault="00092053" w:rsidP="00D013A2">
            <w:pPr>
              <w:contextualSpacing/>
              <w:jc w:val="center"/>
              <w:rPr>
                <w:sz w:val="22"/>
                <w:szCs w:val="22"/>
              </w:rPr>
            </w:pPr>
            <w:r w:rsidRPr="005B7B68">
              <w:rPr>
                <w:sz w:val="22"/>
                <w:szCs w:val="22"/>
              </w:rPr>
              <w:t>33</w:t>
            </w:r>
          </w:p>
        </w:tc>
        <w:tc>
          <w:tcPr>
            <w:tcW w:w="835" w:type="pct"/>
            <w:vAlign w:val="center"/>
          </w:tcPr>
          <w:p w:rsidR="00050BFA" w:rsidRPr="005B7B68" w:rsidRDefault="00092053" w:rsidP="00D013A2">
            <w:pPr>
              <w:contextualSpacing/>
              <w:jc w:val="center"/>
              <w:rPr>
                <w:sz w:val="22"/>
                <w:szCs w:val="22"/>
              </w:rPr>
            </w:pPr>
            <w:r w:rsidRPr="005B7B68">
              <w:rPr>
                <w:sz w:val="22"/>
                <w:szCs w:val="22"/>
              </w:rPr>
              <w:t>22</w:t>
            </w:r>
          </w:p>
        </w:tc>
      </w:tr>
    </w:tbl>
    <w:p w:rsidR="005061F7" w:rsidRPr="005B7B68" w:rsidRDefault="005061F7" w:rsidP="00D013A2">
      <w:pPr>
        <w:contextualSpacing/>
        <w:rPr>
          <w:sz w:val="22"/>
          <w:szCs w:val="22"/>
        </w:rPr>
      </w:pPr>
    </w:p>
    <w:p w:rsidR="005061F7" w:rsidRPr="005B7B68" w:rsidRDefault="005061F7" w:rsidP="002C0CEA">
      <w:pPr>
        <w:contextualSpacing/>
        <w:jc w:val="center"/>
        <w:rPr>
          <w:b/>
          <w:sz w:val="22"/>
          <w:szCs w:val="22"/>
        </w:rPr>
      </w:pPr>
      <w:r w:rsidRPr="005B7B68">
        <w:rPr>
          <w:b/>
          <w:sz w:val="22"/>
          <w:szCs w:val="22"/>
        </w:rPr>
        <w:t>Преступления и правон</w:t>
      </w:r>
      <w:r w:rsidR="007F0691" w:rsidRPr="005B7B68">
        <w:rPr>
          <w:b/>
          <w:sz w:val="22"/>
          <w:szCs w:val="22"/>
        </w:rPr>
        <w:t>арушения, совершенные молодежью.</w:t>
      </w:r>
    </w:p>
    <w:p w:rsidR="005061F7" w:rsidRPr="005B7B68" w:rsidRDefault="005061F7" w:rsidP="00A92C30">
      <w:pPr>
        <w:numPr>
          <w:ilvl w:val="0"/>
          <w:numId w:val="23"/>
        </w:numPr>
        <w:contextualSpacing/>
        <w:rPr>
          <w:b/>
          <w:sz w:val="22"/>
          <w:szCs w:val="22"/>
        </w:rPr>
      </w:pPr>
      <w:r w:rsidRPr="005B7B68">
        <w:rPr>
          <w:b/>
          <w:sz w:val="22"/>
          <w:szCs w:val="22"/>
        </w:rPr>
        <w:t>Молодежь, совершившая административные правонарушения и уголовные</w:t>
      </w:r>
      <w:r w:rsidR="00322626" w:rsidRPr="005B7B68">
        <w:rPr>
          <w:b/>
          <w:sz w:val="22"/>
          <w:szCs w:val="22"/>
        </w:rPr>
        <w:t xml:space="preserve"> </w:t>
      </w:r>
      <w:r w:rsidRPr="005B7B68">
        <w:rPr>
          <w:b/>
          <w:sz w:val="22"/>
          <w:szCs w:val="22"/>
        </w:rPr>
        <w:t>преступления</w:t>
      </w:r>
      <w:r w:rsidR="000251D6" w:rsidRPr="005B7B68">
        <w:rPr>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2532"/>
        <w:gridCol w:w="4432"/>
        <w:gridCol w:w="2536"/>
        <w:gridCol w:w="4080"/>
      </w:tblGrid>
      <w:tr w:rsidR="005061F7" w:rsidRPr="00F027CA" w:rsidTr="00860541">
        <w:trPr>
          <w:jc w:val="center"/>
        </w:trPr>
        <w:tc>
          <w:tcPr>
            <w:tcW w:w="386" w:type="pct"/>
            <w:vMerge w:val="restart"/>
          </w:tcPr>
          <w:p w:rsidR="005061F7" w:rsidRPr="00F027CA" w:rsidRDefault="005061F7" w:rsidP="00D013A2">
            <w:pPr>
              <w:contextualSpacing/>
              <w:jc w:val="center"/>
              <w:rPr>
                <w:sz w:val="22"/>
                <w:szCs w:val="22"/>
              </w:rPr>
            </w:pPr>
            <w:r w:rsidRPr="00F027CA">
              <w:rPr>
                <w:sz w:val="22"/>
                <w:szCs w:val="22"/>
              </w:rPr>
              <w:t>Год</w:t>
            </w:r>
          </w:p>
        </w:tc>
        <w:tc>
          <w:tcPr>
            <w:tcW w:w="2366" w:type="pct"/>
            <w:gridSpan w:val="2"/>
          </w:tcPr>
          <w:p w:rsidR="005061F7" w:rsidRPr="00F027CA" w:rsidRDefault="005061F7" w:rsidP="00D013A2">
            <w:pPr>
              <w:contextualSpacing/>
              <w:jc w:val="center"/>
              <w:rPr>
                <w:sz w:val="22"/>
                <w:szCs w:val="22"/>
              </w:rPr>
            </w:pPr>
            <w:r w:rsidRPr="00F027CA">
              <w:rPr>
                <w:sz w:val="22"/>
                <w:szCs w:val="22"/>
              </w:rPr>
              <w:t>Административные правонарушения</w:t>
            </w:r>
          </w:p>
        </w:tc>
        <w:tc>
          <w:tcPr>
            <w:tcW w:w="2248" w:type="pct"/>
            <w:gridSpan w:val="2"/>
          </w:tcPr>
          <w:p w:rsidR="005061F7" w:rsidRPr="00F027CA" w:rsidRDefault="005061F7" w:rsidP="00D013A2">
            <w:pPr>
              <w:contextualSpacing/>
              <w:jc w:val="center"/>
              <w:rPr>
                <w:sz w:val="22"/>
                <w:szCs w:val="22"/>
              </w:rPr>
            </w:pPr>
            <w:r w:rsidRPr="00F027CA">
              <w:rPr>
                <w:sz w:val="22"/>
                <w:szCs w:val="22"/>
              </w:rPr>
              <w:t>Уголовные преступления</w:t>
            </w:r>
          </w:p>
        </w:tc>
      </w:tr>
      <w:tr w:rsidR="005061F7" w:rsidRPr="00F027CA" w:rsidTr="00860541">
        <w:trPr>
          <w:jc w:val="center"/>
        </w:trPr>
        <w:tc>
          <w:tcPr>
            <w:tcW w:w="386" w:type="pct"/>
            <w:vMerge/>
          </w:tcPr>
          <w:p w:rsidR="005061F7" w:rsidRPr="00F027CA" w:rsidRDefault="005061F7" w:rsidP="00D013A2">
            <w:pPr>
              <w:contextualSpacing/>
              <w:jc w:val="center"/>
              <w:rPr>
                <w:sz w:val="22"/>
                <w:szCs w:val="22"/>
              </w:rPr>
            </w:pPr>
          </w:p>
        </w:tc>
        <w:tc>
          <w:tcPr>
            <w:tcW w:w="862" w:type="pct"/>
          </w:tcPr>
          <w:p w:rsidR="005061F7" w:rsidRPr="00F027CA" w:rsidRDefault="005061F7" w:rsidP="00D013A2">
            <w:pPr>
              <w:contextualSpacing/>
              <w:jc w:val="center"/>
              <w:rPr>
                <w:sz w:val="22"/>
                <w:szCs w:val="22"/>
              </w:rPr>
            </w:pPr>
            <w:r w:rsidRPr="00F027CA">
              <w:rPr>
                <w:sz w:val="22"/>
                <w:szCs w:val="22"/>
              </w:rPr>
              <w:t>Количество (чел.)</w:t>
            </w:r>
          </w:p>
        </w:tc>
        <w:tc>
          <w:tcPr>
            <w:tcW w:w="1504" w:type="pct"/>
          </w:tcPr>
          <w:p w:rsidR="005061F7" w:rsidRPr="00F027CA" w:rsidRDefault="005061F7" w:rsidP="00D013A2">
            <w:pPr>
              <w:contextualSpacing/>
              <w:jc w:val="center"/>
              <w:rPr>
                <w:sz w:val="22"/>
                <w:szCs w:val="22"/>
              </w:rPr>
            </w:pPr>
            <w:r w:rsidRPr="00F027CA">
              <w:rPr>
                <w:sz w:val="22"/>
                <w:szCs w:val="22"/>
              </w:rPr>
              <w:t>Доля от общего числа молодежи (%)</w:t>
            </w:r>
          </w:p>
        </w:tc>
        <w:tc>
          <w:tcPr>
            <w:tcW w:w="863" w:type="pct"/>
          </w:tcPr>
          <w:p w:rsidR="005061F7" w:rsidRPr="00F027CA" w:rsidRDefault="005061F7" w:rsidP="00D013A2">
            <w:pPr>
              <w:contextualSpacing/>
              <w:jc w:val="center"/>
              <w:rPr>
                <w:sz w:val="22"/>
                <w:szCs w:val="22"/>
              </w:rPr>
            </w:pPr>
            <w:r w:rsidRPr="00F027CA">
              <w:rPr>
                <w:sz w:val="22"/>
                <w:szCs w:val="22"/>
              </w:rPr>
              <w:t>Количество (чел.)</w:t>
            </w:r>
          </w:p>
        </w:tc>
        <w:tc>
          <w:tcPr>
            <w:tcW w:w="1385" w:type="pct"/>
          </w:tcPr>
          <w:p w:rsidR="005061F7" w:rsidRPr="00F027CA" w:rsidRDefault="005061F7" w:rsidP="00D013A2">
            <w:pPr>
              <w:contextualSpacing/>
              <w:jc w:val="center"/>
              <w:rPr>
                <w:sz w:val="22"/>
                <w:szCs w:val="22"/>
              </w:rPr>
            </w:pPr>
            <w:r w:rsidRPr="00F027CA">
              <w:rPr>
                <w:sz w:val="22"/>
                <w:szCs w:val="22"/>
              </w:rPr>
              <w:t>Доля от общего числа молодежи (%)</w:t>
            </w:r>
          </w:p>
        </w:tc>
      </w:tr>
      <w:tr w:rsidR="00AE3A2A" w:rsidRPr="00F027CA" w:rsidTr="00023A44">
        <w:trPr>
          <w:jc w:val="center"/>
        </w:trPr>
        <w:tc>
          <w:tcPr>
            <w:tcW w:w="386" w:type="pct"/>
          </w:tcPr>
          <w:p w:rsidR="00AE3A2A" w:rsidRPr="00F027CA" w:rsidRDefault="00AE3A2A" w:rsidP="00A66FFD">
            <w:pPr>
              <w:suppressAutoHyphens/>
              <w:jc w:val="both"/>
              <w:rPr>
                <w:sz w:val="22"/>
                <w:szCs w:val="22"/>
              </w:rPr>
            </w:pPr>
            <w:r w:rsidRPr="00F027CA">
              <w:rPr>
                <w:sz w:val="22"/>
                <w:szCs w:val="22"/>
              </w:rPr>
              <w:t>2012</w:t>
            </w:r>
          </w:p>
        </w:tc>
        <w:tc>
          <w:tcPr>
            <w:tcW w:w="862" w:type="pct"/>
          </w:tcPr>
          <w:p w:rsidR="00AE3A2A" w:rsidRPr="00F027CA" w:rsidRDefault="00AE3A2A" w:rsidP="00A66FFD">
            <w:pPr>
              <w:suppressAutoHyphens/>
              <w:jc w:val="center"/>
              <w:rPr>
                <w:sz w:val="22"/>
                <w:szCs w:val="22"/>
                <w:lang w:val="en-US"/>
              </w:rPr>
            </w:pPr>
            <w:r w:rsidRPr="00F027CA">
              <w:rPr>
                <w:sz w:val="22"/>
                <w:szCs w:val="22"/>
                <w:lang w:val="en-US"/>
              </w:rPr>
              <w:t>48632</w:t>
            </w:r>
          </w:p>
        </w:tc>
        <w:tc>
          <w:tcPr>
            <w:tcW w:w="1504" w:type="pct"/>
          </w:tcPr>
          <w:p w:rsidR="00AE3A2A" w:rsidRPr="00F027CA" w:rsidRDefault="00F96D7C" w:rsidP="00A66FFD">
            <w:pPr>
              <w:suppressAutoHyphens/>
              <w:jc w:val="center"/>
              <w:rPr>
                <w:sz w:val="22"/>
                <w:szCs w:val="22"/>
              </w:rPr>
            </w:pPr>
            <w:r>
              <w:rPr>
                <w:sz w:val="22"/>
                <w:szCs w:val="22"/>
              </w:rPr>
              <w:t>40</w:t>
            </w:r>
          </w:p>
        </w:tc>
        <w:tc>
          <w:tcPr>
            <w:tcW w:w="863" w:type="pct"/>
          </w:tcPr>
          <w:p w:rsidR="00AE3A2A" w:rsidRPr="00F027CA" w:rsidRDefault="00AE3A2A" w:rsidP="00A66FFD">
            <w:pPr>
              <w:suppressAutoHyphens/>
              <w:jc w:val="center"/>
              <w:rPr>
                <w:sz w:val="22"/>
                <w:szCs w:val="22"/>
              </w:rPr>
            </w:pPr>
            <w:r w:rsidRPr="00F027CA">
              <w:rPr>
                <w:sz w:val="22"/>
                <w:szCs w:val="22"/>
              </w:rPr>
              <w:t>2231</w:t>
            </w:r>
          </w:p>
        </w:tc>
        <w:tc>
          <w:tcPr>
            <w:tcW w:w="1385" w:type="pct"/>
          </w:tcPr>
          <w:p w:rsidR="00AE3A2A" w:rsidRPr="00F027CA" w:rsidRDefault="00F96D7C" w:rsidP="00A66FFD">
            <w:pPr>
              <w:suppressAutoHyphens/>
              <w:jc w:val="center"/>
              <w:rPr>
                <w:sz w:val="22"/>
                <w:szCs w:val="22"/>
              </w:rPr>
            </w:pPr>
            <w:r>
              <w:rPr>
                <w:sz w:val="22"/>
                <w:szCs w:val="22"/>
              </w:rPr>
              <w:t>1,8</w:t>
            </w:r>
          </w:p>
        </w:tc>
      </w:tr>
      <w:tr w:rsidR="00AE3A2A" w:rsidRPr="00F027CA" w:rsidTr="00023A44">
        <w:trPr>
          <w:jc w:val="center"/>
        </w:trPr>
        <w:tc>
          <w:tcPr>
            <w:tcW w:w="386" w:type="pct"/>
          </w:tcPr>
          <w:p w:rsidR="00AE3A2A" w:rsidRPr="00F027CA" w:rsidRDefault="00AE3A2A" w:rsidP="00A66FFD">
            <w:pPr>
              <w:suppressAutoHyphens/>
              <w:jc w:val="both"/>
              <w:rPr>
                <w:sz w:val="22"/>
                <w:szCs w:val="22"/>
              </w:rPr>
            </w:pPr>
            <w:r w:rsidRPr="00F027CA">
              <w:rPr>
                <w:sz w:val="22"/>
                <w:szCs w:val="22"/>
              </w:rPr>
              <w:t>2013</w:t>
            </w:r>
          </w:p>
        </w:tc>
        <w:tc>
          <w:tcPr>
            <w:tcW w:w="862" w:type="pct"/>
          </w:tcPr>
          <w:p w:rsidR="00AE3A2A" w:rsidRPr="00F027CA" w:rsidRDefault="00AE3A2A" w:rsidP="00A66FFD">
            <w:pPr>
              <w:suppressAutoHyphens/>
              <w:jc w:val="center"/>
              <w:rPr>
                <w:sz w:val="22"/>
                <w:szCs w:val="22"/>
                <w:lang w:val="en-US"/>
              </w:rPr>
            </w:pPr>
            <w:r w:rsidRPr="00F027CA">
              <w:rPr>
                <w:sz w:val="22"/>
                <w:szCs w:val="22"/>
                <w:lang w:val="en-US"/>
              </w:rPr>
              <w:t>42469</w:t>
            </w:r>
          </w:p>
        </w:tc>
        <w:tc>
          <w:tcPr>
            <w:tcW w:w="1504" w:type="pct"/>
          </w:tcPr>
          <w:p w:rsidR="00AE3A2A" w:rsidRPr="00F027CA" w:rsidRDefault="00F96D7C" w:rsidP="00A66FFD">
            <w:pPr>
              <w:suppressAutoHyphens/>
              <w:jc w:val="center"/>
              <w:rPr>
                <w:sz w:val="22"/>
                <w:szCs w:val="22"/>
              </w:rPr>
            </w:pPr>
            <w:r>
              <w:rPr>
                <w:sz w:val="22"/>
                <w:szCs w:val="22"/>
              </w:rPr>
              <w:t>35</w:t>
            </w:r>
          </w:p>
        </w:tc>
        <w:tc>
          <w:tcPr>
            <w:tcW w:w="863" w:type="pct"/>
          </w:tcPr>
          <w:p w:rsidR="00AE3A2A" w:rsidRPr="00F027CA" w:rsidRDefault="00AE3A2A" w:rsidP="00A66FFD">
            <w:pPr>
              <w:suppressAutoHyphens/>
              <w:jc w:val="center"/>
              <w:rPr>
                <w:sz w:val="22"/>
                <w:szCs w:val="22"/>
              </w:rPr>
            </w:pPr>
            <w:r w:rsidRPr="00F027CA">
              <w:rPr>
                <w:sz w:val="22"/>
                <w:szCs w:val="22"/>
              </w:rPr>
              <w:t>2178</w:t>
            </w:r>
          </w:p>
        </w:tc>
        <w:tc>
          <w:tcPr>
            <w:tcW w:w="1385" w:type="pct"/>
          </w:tcPr>
          <w:p w:rsidR="00AE3A2A" w:rsidRPr="00F027CA" w:rsidRDefault="00F96D7C" w:rsidP="00A66FFD">
            <w:pPr>
              <w:suppressAutoHyphens/>
              <w:jc w:val="center"/>
              <w:rPr>
                <w:sz w:val="22"/>
                <w:szCs w:val="22"/>
              </w:rPr>
            </w:pPr>
            <w:r>
              <w:rPr>
                <w:sz w:val="22"/>
                <w:szCs w:val="22"/>
              </w:rPr>
              <w:t>1,8</w:t>
            </w:r>
          </w:p>
        </w:tc>
      </w:tr>
      <w:tr w:rsidR="00AE3A2A" w:rsidRPr="00F027CA" w:rsidTr="00A66FFD">
        <w:trPr>
          <w:jc w:val="center"/>
        </w:trPr>
        <w:tc>
          <w:tcPr>
            <w:tcW w:w="386" w:type="pct"/>
          </w:tcPr>
          <w:p w:rsidR="00AE3A2A" w:rsidRPr="00F027CA" w:rsidRDefault="00AE3A2A" w:rsidP="00A66FFD">
            <w:pPr>
              <w:suppressAutoHyphens/>
              <w:jc w:val="both"/>
              <w:rPr>
                <w:sz w:val="22"/>
                <w:szCs w:val="22"/>
              </w:rPr>
            </w:pPr>
            <w:r w:rsidRPr="00F027CA">
              <w:rPr>
                <w:sz w:val="22"/>
                <w:szCs w:val="22"/>
              </w:rPr>
              <w:t xml:space="preserve">2014 </w:t>
            </w:r>
          </w:p>
          <w:p w:rsidR="00AE3A2A" w:rsidRPr="00F027CA" w:rsidRDefault="00AE3A2A" w:rsidP="00A66FFD">
            <w:pPr>
              <w:suppressAutoHyphens/>
              <w:jc w:val="both"/>
              <w:rPr>
                <w:sz w:val="22"/>
                <w:szCs w:val="22"/>
              </w:rPr>
            </w:pPr>
            <w:r w:rsidRPr="00F027CA">
              <w:rPr>
                <w:sz w:val="22"/>
                <w:szCs w:val="22"/>
              </w:rPr>
              <w:t>(на 30.11.2014 г.)</w:t>
            </w:r>
          </w:p>
        </w:tc>
        <w:tc>
          <w:tcPr>
            <w:tcW w:w="862" w:type="pct"/>
          </w:tcPr>
          <w:p w:rsidR="00AE3A2A" w:rsidRPr="00F027CA" w:rsidRDefault="00AE3A2A" w:rsidP="00A66FFD">
            <w:pPr>
              <w:suppressAutoHyphens/>
              <w:jc w:val="center"/>
              <w:rPr>
                <w:sz w:val="22"/>
                <w:szCs w:val="22"/>
                <w:lang w:val="en-US"/>
              </w:rPr>
            </w:pPr>
            <w:r w:rsidRPr="00F027CA">
              <w:rPr>
                <w:sz w:val="22"/>
                <w:szCs w:val="22"/>
                <w:lang w:val="en-US"/>
              </w:rPr>
              <w:t>37649</w:t>
            </w:r>
          </w:p>
        </w:tc>
        <w:tc>
          <w:tcPr>
            <w:tcW w:w="1504" w:type="pct"/>
          </w:tcPr>
          <w:p w:rsidR="00AE3A2A" w:rsidRPr="00F027CA" w:rsidRDefault="00F96D7C" w:rsidP="00A66FFD">
            <w:pPr>
              <w:suppressAutoHyphens/>
              <w:jc w:val="center"/>
              <w:rPr>
                <w:sz w:val="22"/>
                <w:szCs w:val="22"/>
              </w:rPr>
            </w:pPr>
            <w:r>
              <w:rPr>
                <w:sz w:val="22"/>
                <w:szCs w:val="22"/>
              </w:rPr>
              <w:t>31</w:t>
            </w:r>
          </w:p>
        </w:tc>
        <w:tc>
          <w:tcPr>
            <w:tcW w:w="863" w:type="pct"/>
          </w:tcPr>
          <w:p w:rsidR="00AE3A2A" w:rsidRPr="00F027CA" w:rsidRDefault="00AE3A2A" w:rsidP="00A66FFD">
            <w:pPr>
              <w:suppressAutoHyphens/>
              <w:jc w:val="center"/>
              <w:rPr>
                <w:sz w:val="22"/>
                <w:szCs w:val="22"/>
              </w:rPr>
            </w:pPr>
            <w:r w:rsidRPr="00F027CA">
              <w:rPr>
                <w:sz w:val="22"/>
                <w:szCs w:val="22"/>
              </w:rPr>
              <w:t>1867</w:t>
            </w:r>
          </w:p>
        </w:tc>
        <w:tc>
          <w:tcPr>
            <w:tcW w:w="1385" w:type="pct"/>
          </w:tcPr>
          <w:p w:rsidR="00AE3A2A" w:rsidRPr="00F027CA" w:rsidRDefault="00F96D7C" w:rsidP="00A66FFD">
            <w:pPr>
              <w:suppressAutoHyphens/>
              <w:jc w:val="center"/>
              <w:rPr>
                <w:sz w:val="22"/>
                <w:szCs w:val="22"/>
              </w:rPr>
            </w:pPr>
            <w:r>
              <w:rPr>
                <w:sz w:val="22"/>
                <w:szCs w:val="22"/>
              </w:rPr>
              <w:t>1,5</w:t>
            </w:r>
          </w:p>
        </w:tc>
      </w:tr>
    </w:tbl>
    <w:p w:rsidR="005061F7" w:rsidRPr="00F027CA" w:rsidRDefault="005061F7" w:rsidP="00D013A2">
      <w:pPr>
        <w:contextualSpacing/>
        <w:rPr>
          <w:sz w:val="22"/>
          <w:szCs w:val="22"/>
        </w:rPr>
      </w:pPr>
    </w:p>
    <w:p w:rsidR="005061F7" w:rsidRPr="00F027CA" w:rsidRDefault="005061F7" w:rsidP="00A92C30">
      <w:pPr>
        <w:numPr>
          <w:ilvl w:val="0"/>
          <w:numId w:val="23"/>
        </w:numPr>
        <w:contextualSpacing/>
        <w:jc w:val="both"/>
        <w:rPr>
          <w:b/>
          <w:sz w:val="22"/>
          <w:szCs w:val="22"/>
        </w:rPr>
      </w:pPr>
      <w:r w:rsidRPr="00F027CA">
        <w:rPr>
          <w:b/>
          <w:sz w:val="22"/>
          <w:szCs w:val="22"/>
        </w:rPr>
        <w:t xml:space="preserve">Административные правонарушения и уголовные преступления, совершенные </w:t>
      </w:r>
      <w:r w:rsidR="000251D6" w:rsidRPr="00F027CA">
        <w:rPr>
          <w:b/>
          <w:sz w:val="22"/>
          <w:szCs w:val="22"/>
        </w:rPr>
        <w:t>с участием молодежи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2526"/>
        <w:gridCol w:w="4629"/>
        <w:gridCol w:w="2606"/>
        <w:gridCol w:w="3819"/>
      </w:tblGrid>
      <w:tr w:rsidR="005061F7" w:rsidRPr="00F027CA" w:rsidTr="00860541">
        <w:trPr>
          <w:jc w:val="center"/>
        </w:trPr>
        <w:tc>
          <w:tcPr>
            <w:tcW w:w="365" w:type="pct"/>
            <w:vMerge w:val="restart"/>
            <w:vAlign w:val="center"/>
          </w:tcPr>
          <w:p w:rsidR="005061F7" w:rsidRPr="00F027CA" w:rsidRDefault="005061F7" w:rsidP="00D013A2">
            <w:pPr>
              <w:contextualSpacing/>
              <w:jc w:val="center"/>
              <w:rPr>
                <w:sz w:val="22"/>
                <w:szCs w:val="22"/>
              </w:rPr>
            </w:pPr>
            <w:r w:rsidRPr="00F027CA">
              <w:rPr>
                <w:sz w:val="22"/>
                <w:szCs w:val="22"/>
              </w:rPr>
              <w:t>Год</w:t>
            </w:r>
          </w:p>
        </w:tc>
        <w:tc>
          <w:tcPr>
            <w:tcW w:w="2441" w:type="pct"/>
            <w:gridSpan w:val="2"/>
            <w:vAlign w:val="center"/>
          </w:tcPr>
          <w:p w:rsidR="005061F7" w:rsidRPr="00F027CA" w:rsidRDefault="005061F7" w:rsidP="00D013A2">
            <w:pPr>
              <w:contextualSpacing/>
              <w:jc w:val="center"/>
              <w:rPr>
                <w:sz w:val="22"/>
                <w:szCs w:val="22"/>
              </w:rPr>
            </w:pPr>
            <w:r w:rsidRPr="00F027CA">
              <w:rPr>
                <w:sz w:val="22"/>
                <w:szCs w:val="22"/>
              </w:rPr>
              <w:t>Административные правонарушения</w:t>
            </w:r>
          </w:p>
        </w:tc>
        <w:tc>
          <w:tcPr>
            <w:tcW w:w="2194" w:type="pct"/>
            <w:gridSpan w:val="2"/>
            <w:vAlign w:val="center"/>
          </w:tcPr>
          <w:p w:rsidR="005061F7" w:rsidRPr="00F027CA" w:rsidRDefault="005061F7" w:rsidP="00D013A2">
            <w:pPr>
              <w:contextualSpacing/>
              <w:jc w:val="center"/>
              <w:rPr>
                <w:sz w:val="22"/>
                <w:szCs w:val="22"/>
              </w:rPr>
            </w:pPr>
            <w:r w:rsidRPr="00F027CA">
              <w:rPr>
                <w:sz w:val="22"/>
                <w:szCs w:val="22"/>
              </w:rPr>
              <w:t>Уголовные преступления</w:t>
            </w:r>
          </w:p>
        </w:tc>
      </w:tr>
      <w:tr w:rsidR="005061F7" w:rsidRPr="00F027CA" w:rsidTr="00860541">
        <w:trPr>
          <w:jc w:val="center"/>
        </w:trPr>
        <w:tc>
          <w:tcPr>
            <w:tcW w:w="365" w:type="pct"/>
            <w:vMerge/>
            <w:vAlign w:val="center"/>
          </w:tcPr>
          <w:p w:rsidR="005061F7" w:rsidRPr="00F027CA" w:rsidRDefault="005061F7" w:rsidP="00D013A2">
            <w:pPr>
              <w:contextualSpacing/>
              <w:jc w:val="center"/>
              <w:rPr>
                <w:sz w:val="22"/>
                <w:szCs w:val="22"/>
              </w:rPr>
            </w:pPr>
          </w:p>
        </w:tc>
        <w:tc>
          <w:tcPr>
            <w:tcW w:w="865" w:type="pct"/>
            <w:vAlign w:val="center"/>
          </w:tcPr>
          <w:p w:rsidR="005061F7" w:rsidRPr="00F027CA" w:rsidRDefault="005061F7" w:rsidP="00D013A2">
            <w:pPr>
              <w:contextualSpacing/>
              <w:jc w:val="center"/>
              <w:rPr>
                <w:sz w:val="22"/>
                <w:szCs w:val="22"/>
              </w:rPr>
            </w:pPr>
            <w:r w:rsidRPr="00F027CA">
              <w:rPr>
                <w:sz w:val="22"/>
                <w:szCs w:val="22"/>
              </w:rPr>
              <w:t>Количество правонарушений</w:t>
            </w:r>
          </w:p>
        </w:tc>
        <w:tc>
          <w:tcPr>
            <w:tcW w:w="1576" w:type="pct"/>
            <w:vAlign w:val="center"/>
          </w:tcPr>
          <w:p w:rsidR="005061F7" w:rsidRPr="00F027CA" w:rsidRDefault="002931CD" w:rsidP="00D013A2">
            <w:pPr>
              <w:contextualSpacing/>
              <w:jc w:val="center"/>
              <w:rPr>
                <w:sz w:val="22"/>
                <w:szCs w:val="22"/>
              </w:rPr>
            </w:pPr>
            <w:r w:rsidRPr="00F027CA">
              <w:rPr>
                <w:sz w:val="22"/>
                <w:szCs w:val="22"/>
              </w:rPr>
              <w:t>Доля от общего числа молодежи (%)</w:t>
            </w:r>
            <w:r>
              <w:rPr>
                <w:sz w:val="22"/>
                <w:szCs w:val="22"/>
              </w:rPr>
              <w:t>*</w:t>
            </w:r>
          </w:p>
        </w:tc>
        <w:tc>
          <w:tcPr>
            <w:tcW w:w="892" w:type="pct"/>
            <w:vAlign w:val="center"/>
          </w:tcPr>
          <w:p w:rsidR="005061F7" w:rsidRPr="00F027CA" w:rsidRDefault="005061F7" w:rsidP="00D013A2">
            <w:pPr>
              <w:contextualSpacing/>
              <w:jc w:val="center"/>
              <w:rPr>
                <w:sz w:val="22"/>
                <w:szCs w:val="22"/>
              </w:rPr>
            </w:pPr>
            <w:r w:rsidRPr="00F027CA">
              <w:rPr>
                <w:sz w:val="22"/>
                <w:szCs w:val="22"/>
              </w:rPr>
              <w:t>Количество преступлений</w:t>
            </w:r>
          </w:p>
        </w:tc>
        <w:tc>
          <w:tcPr>
            <w:tcW w:w="1302" w:type="pct"/>
            <w:vAlign w:val="center"/>
          </w:tcPr>
          <w:p w:rsidR="005061F7" w:rsidRPr="00F027CA" w:rsidRDefault="002931CD" w:rsidP="00D013A2">
            <w:pPr>
              <w:contextualSpacing/>
              <w:jc w:val="center"/>
              <w:rPr>
                <w:sz w:val="22"/>
                <w:szCs w:val="22"/>
              </w:rPr>
            </w:pPr>
            <w:r w:rsidRPr="00F027CA">
              <w:rPr>
                <w:sz w:val="22"/>
                <w:szCs w:val="22"/>
              </w:rPr>
              <w:t>Доля от общего числа молодежи (%)</w:t>
            </w:r>
            <w:r>
              <w:rPr>
                <w:sz w:val="22"/>
                <w:szCs w:val="22"/>
              </w:rPr>
              <w:t>*</w:t>
            </w:r>
          </w:p>
        </w:tc>
      </w:tr>
      <w:tr w:rsidR="00AE3A2A" w:rsidRPr="00F027CA" w:rsidTr="00023A44">
        <w:trPr>
          <w:jc w:val="center"/>
        </w:trPr>
        <w:tc>
          <w:tcPr>
            <w:tcW w:w="365" w:type="pct"/>
          </w:tcPr>
          <w:p w:rsidR="00AE3A2A" w:rsidRPr="00F027CA" w:rsidRDefault="00AE3A2A" w:rsidP="00A66FFD">
            <w:pPr>
              <w:suppressAutoHyphens/>
              <w:jc w:val="both"/>
              <w:rPr>
                <w:sz w:val="22"/>
                <w:szCs w:val="22"/>
              </w:rPr>
            </w:pPr>
            <w:r w:rsidRPr="00F027CA">
              <w:rPr>
                <w:sz w:val="22"/>
                <w:szCs w:val="22"/>
              </w:rPr>
              <w:t>2012</w:t>
            </w:r>
          </w:p>
        </w:tc>
        <w:tc>
          <w:tcPr>
            <w:tcW w:w="865" w:type="pct"/>
          </w:tcPr>
          <w:p w:rsidR="00AE3A2A" w:rsidRPr="00F027CA" w:rsidRDefault="00AE3A2A" w:rsidP="00A66FFD">
            <w:pPr>
              <w:suppressAutoHyphens/>
              <w:jc w:val="center"/>
              <w:rPr>
                <w:sz w:val="22"/>
                <w:szCs w:val="22"/>
                <w:lang w:val="en-US"/>
              </w:rPr>
            </w:pPr>
            <w:r w:rsidRPr="00F027CA">
              <w:rPr>
                <w:sz w:val="22"/>
                <w:szCs w:val="22"/>
                <w:lang w:val="en-US"/>
              </w:rPr>
              <w:t>103369</w:t>
            </w:r>
          </w:p>
        </w:tc>
        <w:tc>
          <w:tcPr>
            <w:tcW w:w="1576" w:type="pct"/>
          </w:tcPr>
          <w:p w:rsidR="00AE3A2A" w:rsidRPr="00F027CA" w:rsidRDefault="002931CD" w:rsidP="00A66FFD">
            <w:pPr>
              <w:suppressAutoHyphens/>
              <w:jc w:val="center"/>
              <w:rPr>
                <w:sz w:val="22"/>
                <w:szCs w:val="22"/>
              </w:rPr>
            </w:pPr>
            <w:r>
              <w:rPr>
                <w:sz w:val="22"/>
                <w:szCs w:val="22"/>
              </w:rPr>
              <w:t>85,6</w:t>
            </w:r>
          </w:p>
        </w:tc>
        <w:tc>
          <w:tcPr>
            <w:tcW w:w="892" w:type="pct"/>
          </w:tcPr>
          <w:p w:rsidR="00AE3A2A" w:rsidRPr="00F027CA" w:rsidRDefault="00AE3A2A" w:rsidP="00A66FFD">
            <w:pPr>
              <w:suppressAutoHyphens/>
              <w:jc w:val="center"/>
              <w:rPr>
                <w:sz w:val="22"/>
                <w:szCs w:val="22"/>
              </w:rPr>
            </w:pPr>
            <w:r w:rsidRPr="00F027CA">
              <w:rPr>
                <w:sz w:val="22"/>
                <w:szCs w:val="22"/>
              </w:rPr>
              <w:t>2247</w:t>
            </w:r>
          </w:p>
        </w:tc>
        <w:tc>
          <w:tcPr>
            <w:tcW w:w="1302" w:type="pct"/>
          </w:tcPr>
          <w:p w:rsidR="00AE3A2A" w:rsidRPr="00F027CA" w:rsidRDefault="00BD2DE4" w:rsidP="00A66FFD">
            <w:pPr>
              <w:suppressAutoHyphens/>
              <w:jc w:val="center"/>
              <w:rPr>
                <w:sz w:val="22"/>
                <w:szCs w:val="22"/>
              </w:rPr>
            </w:pPr>
            <w:r>
              <w:rPr>
                <w:sz w:val="22"/>
                <w:szCs w:val="22"/>
              </w:rPr>
              <w:t>1,9</w:t>
            </w:r>
          </w:p>
        </w:tc>
      </w:tr>
      <w:tr w:rsidR="00AE3A2A" w:rsidRPr="005B7B68" w:rsidTr="00023A44">
        <w:trPr>
          <w:jc w:val="center"/>
        </w:trPr>
        <w:tc>
          <w:tcPr>
            <w:tcW w:w="365" w:type="pct"/>
          </w:tcPr>
          <w:p w:rsidR="00AE3A2A" w:rsidRPr="00AE3A2A" w:rsidRDefault="00AE3A2A" w:rsidP="00A66FFD">
            <w:pPr>
              <w:suppressAutoHyphens/>
              <w:jc w:val="both"/>
              <w:rPr>
                <w:sz w:val="22"/>
                <w:szCs w:val="22"/>
              </w:rPr>
            </w:pPr>
            <w:r w:rsidRPr="00AE3A2A">
              <w:rPr>
                <w:sz w:val="22"/>
                <w:szCs w:val="22"/>
              </w:rPr>
              <w:t>2013</w:t>
            </w:r>
          </w:p>
        </w:tc>
        <w:tc>
          <w:tcPr>
            <w:tcW w:w="865" w:type="pct"/>
          </w:tcPr>
          <w:p w:rsidR="00AE3A2A" w:rsidRPr="00AE3A2A" w:rsidRDefault="00AE3A2A" w:rsidP="00A66FFD">
            <w:pPr>
              <w:suppressAutoHyphens/>
              <w:jc w:val="center"/>
              <w:rPr>
                <w:sz w:val="22"/>
                <w:szCs w:val="22"/>
                <w:lang w:val="en-US"/>
              </w:rPr>
            </w:pPr>
            <w:r w:rsidRPr="00AE3A2A">
              <w:rPr>
                <w:sz w:val="22"/>
                <w:szCs w:val="22"/>
                <w:lang w:val="en-US"/>
              </w:rPr>
              <w:t>87877</w:t>
            </w:r>
          </w:p>
        </w:tc>
        <w:tc>
          <w:tcPr>
            <w:tcW w:w="1576" w:type="pct"/>
          </w:tcPr>
          <w:p w:rsidR="00AE3A2A" w:rsidRPr="00AE3A2A" w:rsidRDefault="002931CD" w:rsidP="00A66FFD">
            <w:pPr>
              <w:suppressAutoHyphens/>
              <w:jc w:val="center"/>
              <w:rPr>
                <w:sz w:val="22"/>
                <w:szCs w:val="22"/>
              </w:rPr>
            </w:pPr>
            <w:r>
              <w:rPr>
                <w:sz w:val="22"/>
                <w:szCs w:val="22"/>
              </w:rPr>
              <w:t>72,7</w:t>
            </w:r>
          </w:p>
        </w:tc>
        <w:tc>
          <w:tcPr>
            <w:tcW w:w="892" w:type="pct"/>
          </w:tcPr>
          <w:p w:rsidR="00AE3A2A" w:rsidRPr="00AE3A2A" w:rsidRDefault="00AE3A2A" w:rsidP="00A66FFD">
            <w:pPr>
              <w:suppressAutoHyphens/>
              <w:jc w:val="center"/>
              <w:rPr>
                <w:sz w:val="22"/>
                <w:szCs w:val="22"/>
              </w:rPr>
            </w:pPr>
            <w:r w:rsidRPr="00AE3A2A">
              <w:rPr>
                <w:sz w:val="22"/>
                <w:szCs w:val="22"/>
              </w:rPr>
              <w:t>2303</w:t>
            </w:r>
          </w:p>
        </w:tc>
        <w:tc>
          <w:tcPr>
            <w:tcW w:w="1302" w:type="pct"/>
          </w:tcPr>
          <w:p w:rsidR="00AE3A2A" w:rsidRPr="00AE3A2A" w:rsidRDefault="00BD2DE4" w:rsidP="00A66FFD">
            <w:pPr>
              <w:suppressAutoHyphens/>
              <w:jc w:val="center"/>
              <w:rPr>
                <w:sz w:val="22"/>
                <w:szCs w:val="22"/>
              </w:rPr>
            </w:pPr>
            <w:r>
              <w:rPr>
                <w:sz w:val="22"/>
                <w:szCs w:val="22"/>
              </w:rPr>
              <w:t>1,9</w:t>
            </w:r>
          </w:p>
        </w:tc>
      </w:tr>
      <w:tr w:rsidR="00AE3A2A" w:rsidRPr="005B7B68" w:rsidTr="00A66FFD">
        <w:trPr>
          <w:jc w:val="center"/>
        </w:trPr>
        <w:tc>
          <w:tcPr>
            <w:tcW w:w="365" w:type="pct"/>
          </w:tcPr>
          <w:p w:rsidR="00AE3A2A" w:rsidRPr="00AE3A2A" w:rsidRDefault="00AE3A2A" w:rsidP="00A66FFD">
            <w:pPr>
              <w:suppressAutoHyphens/>
              <w:jc w:val="both"/>
              <w:rPr>
                <w:sz w:val="22"/>
                <w:szCs w:val="22"/>
              </w:rPr>
            </w:pPr>
            <w:r w:rsidRPr="00AE3A2A">
              <w:rPr>
                <w:sz w:val="22"/>
                <w:szCs w:val="22"/>
              </w:rPr>
              <w:lastRenderedPageBreak/>
              <w:t>2014</w:t>
            </w:r>
          </w:p>
          <w:p w:rsidR="00AE3A2A" w:rsidRPr="00AE3A2A" w:rsidRDefault="00AE3A2A" w:rsidP="00A66FFD">
            <w:pPr>
              <w:suppressAutoHyphens/>
              <w:jc w:val="both"/>
              <w:rPr>
                <w:sz w:val="22"/>
                <w:szCs w:val="22"/>
              </w:rPr>
            </w:pPr>
            <w:r w:rsidRPr="00AE3A2A">
              <w:rPr>
                <w:sz w:val="22"/>
                <w:szCs w:val="22"/>
              </w:rPr>
              <w:t>(на 30.11.2014 г.)</w:t>
            </w:r>
          </w:p>
        </w:tc>
        <w:tc>
          <w:tcPr>
            <w:tcW w:w="865" w:type="pct"/>
          </w:tcPr>
          <w:p w:rsidR="00AE3A2A" w:rsidRPr="00AE3A2A" w:rsidRDefault="00AE3A2A" w:rsidP="00A66FFD">
            <w:pPr>
              <w:suppressAutoHyphens/>
              <w:jc w:val="center"/>
              <w:rPr>
                <w:sz w:val="22"/>
                <w:szCs w:val="22"/>
                <w:lang w:val="en-US"/>
              </w:rPr>
            </w:pPr>
            <w:r w:rsidRPr="00AE3A2A">
              <w:rPr>
                <w:sz w:val="22"/>
                <w:szCs w:val="22"/>
                <w:lang w:val="en-US"/>
              </w:rPr>
              <w:t>71454</w:t>
            </w:r>
          </w:p>
        </w:tc>
        <w:tc>
          <w:tcPr>
            <w:tcW w:w="1576" w:type="pct"/>
          </w:tcPr>
          <w:p w:rsidR="00AE3A2A" w:rsidRPr="00AE3A2A" w:rsidRDefault="002931CD" w:rsidP="00A66FFD">
            <w:pPr>
              <w:suppressAutoHyphens/>
              <w:jc w:val="center"/>
              <w:rPr>
                <w:sz w:val="22"/>
                <w:szCs w:val="22"/>
              </w:rPr>
            </w:pPr>
            <w:r>
              <w:rPr>
                <w:sz w:val="22"/>
                <w:szCs w:val="22"/>
              </w:rPr>
              <w:t>59,1</w:t>
            </w:r>
          </w:p>
        </w:tc>
        <w:tc>
          <w:tcPr>
            <w:tcW w:w="892" w:type="pct"/>
          </w:tcPr>
          <w:p w:rsidR="00AE3A2A" w:rsidRPr="00AE3A2A" w:rsidRDefault="00AE3A2A" w:rsidP="00A66FFD">
            <w:pPr>
              <w:suppressAutoHyphens/>
              <w:jc w:val="center"/>
              <w:rPr>
                <w:sz w:val="22"/>
                <w:szCs w:val="22"/>
              </w:rPr>
            </w:pPr>
            <w:r w:rsidRPr="00AE3A2A">
              <w:rPr>
                <w:sz w:val="22"/>
                <w:szCs w:val="22"/>
              </w:rPr>
              <w:t>1877</w:t>
            </w:r>
          </w:p>
        </w:tc>
        <w:tc>
          <w:tcPr>
            <w:tcW w:w="1302" w:type="pct"/>
          </w:tcPr>
          <w:p w:rsidR="00AE3A2A" w:rsidRPr="00AE3A2A" w:rsidRDefault="00BD2DE4" w:rsidP="00A66FFD">
            <w:pPr>
              <w:suppressAutoHyphens/>
              <w:jc w:val="center"/>
              <w:rPr>
                <w:sz w:val="22"/>
                <w:szCs w:val="22"/>
              </w:rPr>
            </w:pPr>
            <w:r>
              <w:rPr>
                <w:sz w:val="22"/>
                <w:szCs w:val="22"/>
              </w:rPr>
              <w:t>1,6</w:t>
            </w:r>
          </w:p>
        </w:tc>
      </w:tr>
    </w:tbl>
    <w:p w:rsidR="005061F7" w:rsidRPr="005B7B68" w:rsidRDefault="002931CD" w:rsidP="00D013A2">
      <w:pPr>
        <w:contextualSpacing/>
        <w:rPr>
          <w:sz w:val="22"/>
          <w:szCs w:val="22"/>
        </w:rPr>
      </w:pPr>
      <w:r>
        <w:rPr>
          <w:sz w:val="22"/>
          <w:szCs w:val="22"/>
        </w:rPr>
        <w:t>* - от общего числа молодежи</w:t>
      </w:r>
    </w:p>
    <w:p w:rsidR="005061F7" w:rsidRPr="005B7B68" w:rsidRDefault="005061F7" w:rsidP="00A92C30">
      <w:pPr>
        <w:numPr>
          <w:ilvl w:val="0"/>
          <w:numId w:val="23"/>
        </w:numPr>
        <w:contextualSpacing/>
        <w:jc w:val="both"/>
        <w:rPr>
          <w:b/>
          <w:sz w:val="22"/>
          <w:szCs w:val="22"/>
        </w:rPr>
      </w:pPr>
      <w:r w:rsidRPr="005B7B68">
        <w:rPr>
          <w:b/>
          <w:sz w:val="22"/>
          <w:szCs w:val="22"/>
        </w:rPr>
        <w:t>Молодежь субъекта РФ, находящаяся в исправительных учреждениях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1869"/>
        <w:gridCol w:w="2809"/>
        <w:gridCol w:w="1869"/>
        <w:gridCol w:w="2806"/>
        <w:gridCol w:w="1869"/>
        <w:gridCol w:w="2561"/>
      </w:tblGrid>
      <w:tr w:rsidR="005061F7" w:rsidRPr="005B7B68" w:rsidTr="00860541">
        <w:trPr>
          <w:jc w:val="center"/>
        </w:trPr>
        <w:tc>
          <w:tcPr>
            <w:tcW w:w="339" w:type="pct"/>
            <w:vMerge w:val="restart"/>
          </w:tcPr>
          <w:p w:rsidR="005061F7" w:rsidRPr="005B7B68" w:rsidRDefault="005061F7" w:rsidP="00D013A2">
            <w:pPr>
              <w:contextualSpacing/>
              <w:rPr>
                <w:sz w:val="22"/>
                <w:szCs w:val="22"/>
              </w:rPr>
            </w:pPr>
            <w:r w:rsidRPr="005B7B68">
              <w:rPr>
                <w:sz w:val="22"/>
                <w:szCs w:val="22"/>
              </w:rPr>
              <w:t>Год</w:t>
            </w:r>
          </w:p>
        </w:tc>
        <w:tc>
          <w:tcPr>
            <w:tcW w:w="1582" w:type="pct"/>
            <w:gridSpan w:val="2"/>
          </w:tcPr>
          <w:p w:rsidR="005061F7" w:rsidRPr="005B7B68" w:rsidRDefault="005061F7" w:rsidP="00D013A2">
            <w:pPr>
              <w:contextualSpacing/>
              <w:jc w:val="center"/>
              <w:rPr>
                <w:sz w:val="22"/>
                <w:szCs w:val="22"/>
              </w:rPr>
            </w:pPr>
            <w:r w:rsidRPr="005B7B68">
              <w:rPr>
                <w:sz w:val="22"/>
                <w:szCs w:val="22"/>
              </w:rPr>
              <w:t>14-17 лет</w:t>
            </w:r>
          </w:p>
        </w:tc>
        <w:tc>
          <w:tcPr>
            <w:tcW w:w="1581" w:type="pct"/>
            <w:gridSpan w:val="2"/>
          </w:tcPr>
          <w:p w:rsidR="005061F7" w:rsidRPr="005B7B68" w:rsidRDefault="005061F7" w:rsidP="00D013A2">
            <w:pPr>
              <w:contextualSpacing/>
              <w:jc w:val="center"/>
              <w:rPr>
                <w:sz w:val="22"/>
                <w:szCs w:val="22"/>
              </w:rPr>
            </w:pPr>
            <w:r w:rsidRPr="005B7B68">
              <w:rPr>
                <w:sz w:val="22"/>
                <w:szCs w:val="22"/>
              </w:rPr>
              <w:t>18-30 лет</w:t>
            </w:r>
          </w:p>
        </w:tc>
        <w:tc>
          <w:tcPr>
            <w:tcW w:w="1498" w:type="pct"/>
            <w:gridSpan w:val="2"/>
          </w:tcPr>
          <w:p w:rsidR="005061F7" w:rsidRPr="005B7B68" w:rsidRDefault="005061F7" w:rsidP="00D013A2">
            <w:pPr>
              <w:contextualSpacing/>
              <w:jc w:val="center"/>
              <w:rPr>
                <w:sz w:val="22"/>
                <w:szCs w:val="22"/>
              </w:rPr>
            </w:pPr>
            <w:r w:rsidRPr="005B7B68">
              <w:rPr>
                <w:sz w:val="22"/>
                <w:szCs w:val="22"/>
              </w:rPr>
              <w:t>Всего</w:t>
            </w:r>
          </w:p>
        </w:tc>
      </w:tr>
      <w:tr w:rsidR="005061F7" w:rsidRPr="005B7B68" w:rsidTr="00860541">
        <w:trPr>
          <w:jc w:val="center"/>
        </w:trPr>
        <w:tc>
          <w:tcPr>
            <w:tcW w:w="339" w:type="pct"/>
            <w:vMerge/>
          </w:tcPr>
          <w:p w:rsidR="005061F7" w:rsidRPr="005B7B68" w:rsidRDefault="005061F7" w:rsidP="00D013A2">
            <w:pPr>
              <w:contextualSpacing/>
              <w:rPr>
                <w:sz w:val="22"/>
                <w:szCs w:val="22"/>
              </w:rPr>
            </w:pPr>
          </w:p>
        </w:tc>
        <w:tc>
          <w:tcPr>
            <w:tcW w:w="632" w:type="pct"/>
          </w:tcPr>
          <w:p w:rsidR="005061F7" w:rsidRPr="005B7B68" w:rsidRDefault="005061F7" w:rsidP="00D013A2">
            <w:pPr>
              <w:contextualSpacing/>
              <w:jc w:val="center"/>
              <w:rPr>
                <w:sz w:val="22"/>
                <w:szCs w:val="22"/>
              </w:rPr>
            </w:pPr>
            <w:r w:rsidRPr="005B7B68">
              <w:rPr>
                <w:sz w:val="22"/>
                <w:szCs w:val="22"/>
              </w:rPr>
              <w:t>Количество (чел.)</w:t>
            </w:r>
          </w:p>
        </w:tc>
        <w:tc>
          <w:tcPr>
            <w:tcW w:w="950" w:type="pct"/>
          </w:tcPr>
          <w:p w:rsidR="005061F7" w:rsidRPr="005B7B68" w:rsidRDefault="00C74FAB" w:rsidP="00D013A2">
            <w:pPr>
              <w:contextualSpacing/>
              <w:jc w:val="center"/>
              <w:rPr>
                <w:sz w:val="22"/>
                <w:szCs w:val="22"/>
              </w:rPr>
            </w:pPr>
            <w:r>
              <w:rPr>
                <w:sz w:val="22"/>
                <w:szCs w:val="22"/>
              </w:rPr>
              <w:t>Доля от общего числа молодежи (</w:t>
            </w:r>
            <w:r w:rsidR="005061F7" w:rsidRPr="005B7B68">
              <w:rPr>
                <w:sz w:val="22"/>
                <w:szCs w:val="22"/>
              </w:rPr>
              <w:t>%)</w:t>
            </w:r>
          </w:p>
        </w:tc>
        <w:tc>
          <w:tcPr>
            <w:tcW w:w="632" w:type="pct"/>
          </w:tcPr>
          <w:p w:rsidR="005061F7" w:rsidRPr="005B7B68" w:rsidRDefault="005061F7" w:rsidP="00D013A2">
            <w:pPr>
              <w:contextualSpacing/>
              <w:jc w:val="center"/>
              <w:rPr>
                <w:sz w:val="22"/>
                <w:szCs w:val="22"/>
              </w:rPr>
            </w:pPr>
            <w:r w:rsidRPr="005B7B68">
              <w:rPr>
                <w:sz w:val="22"/>
                <w:szCs w:val="22"/>
              </w:rPr>
              <w:t>Количество (чел.)</w:t>
            </w:r>
          </w:p>
        </w:tc>
        <w:tc>
          <w:tcPr>
            <w:tcW w:w="949" w:type="pct"/>
          </w:tcPr>
          <w:p w:rsidR="005061F7" w:rsidRPr="005B7B68" w:rsidRDefault="005061F7" w:rsidP="00D013A2">
            <w:pPr>
              <w:contextualSpacing/>
              <w:jc w:val="center"/>
              <w:rPr>
                <w:sz w:val="22"/>
                <w:szCs w:val="22"/>
              </w:rPr>
            </w:pPr>
            <w:r w:rsidRPr="005B7B68">
              <w:rPr>
                <w:sz w:val="22"/>
                <w:szCs w:val="22"/>
              </w:rPr>
              <w:t>Доля от общего числа молодежи (%)</w:t>
            </w:r>
          </w:p>
        </w:tc>
        <w:tc>
          <w:tcPr>
            <w:tcW w:w="632" w:type="pct"/>
          </w:tcPr>
          <w:p w:rsidR="005061F7" w:rsidRPr="005B7B68" w:rsidRDefault="005061F7" w:rsidP="00D013A2">
            <w:pPr>
              <w:contextualSpacing/>
              <w:jc w:val="center"/>
              <w:rPr>
                <w:sz w:val="22"/>
                <w:szCs w:val="22"/>
              </w:rPr>
            </w:pPr>
            <w:r w:rsidRPr="005B7B68">
              <w:rPr>
                <w:sz w:val="22"/>
                <w:szCs w:val="22"/>
              </w:rPr>
              <w:t>Количество (чел.)</w:t>
            </w:r>
          </w:p>
        </w:tc>
        <w:tc>
          <w:tcPr>
            <w:tcW w:w="866" w:type="pct"/>
          </w:tcPr>
          <w:p w:rsidR="005061F7" w:rsidRPr="005B7B68" w:rsidRDefault="005061F7" w:rsidP="00D013A2">
            <w:pPr>
              <w:contextualSpacing/>
              <w:jc w:val="center"/>
              <w:rPr>
                <w:sz w:val="22"/>
                <w:szCs w:val="22"/>
              </w:rPr>
            </w:pPr>
            <w:r w:rsidRPr="005B7B68">
              <w:rPr>
                <w:sz w:val="22"/>
                <w:szCs w:val="22"/>
              </w:rPr>
              <w:t>Доля от общего числа молодежи (%)</w:t>
            </w:r>
          </w:p>
        </w:tc>
      </w:tr>
      <w:tr w:rsidR="000251D6" w:rsidRPr="005B7B68" w:rsidTr="00860541">
        <w:trPr>
          <w:jc w:val="center"/>
        </w:trPr>
        <w:tc>
          <w:tcPr>
            <w:tcW w:w="339" w:type="pct"/>
          </w:tcPr>
          <w:p w:rsidR="000251D6" w:rsidRPr="005B7B68" w:rsidRDefault="000251D6" w:rsidP="00D013A2">
            <w:pPr>
              <w:contextualSpacing/>
              <w:rPr>
                <w:sz w:val="22"/>
                <w:szCs w:val="22"/>
              </w:rPr>
            </w:pPr>
            <w:r w:rsidRPr="005B7B68">
              <w:rPr>
                <w:sz w:val="22"/>
                <w:szCs w:val="22"/>
              </w:rPr>
              <w:t>2012</w:t>
            </w:r>
          </w:p>
        </w:tc>
        <w:tc>
          <w:tcPr>
            <w:tcW w:w="632" w:type="pct"/>
            <w:vAlign w:val="center"/>
          </w:tcPr>
          <w:p w:rsidR="000251D6" w:rsidRPr="005B7B68" w:rsidRDefault="00A30DC2" w:rsidP="00D013A2">
            <w:pPr>
              <w:contextualSpacing/>
              <w:jc w:val="center"/>
              <w:rPr>
                <w:sz w:val="22"/>
                <w:szCs w:val="22"/>
              </w:rPr>
            </w:pPr>
            <w:r w:rsidRPr="005B7B68">
              <w:rPr>
                <w:sz w:val="22"/>
                <w:szCs w:val="22"/>
              </w:rPr>
              <w:t>8</w:t>
            </w:r>
          </w:p>
        </w:tc>
        <w:tc>
          <w:tcPr>
            <w:tcW w:w="950" w:type="pct"/>
            <w:vAlign w:val="center"/>
          </w:tcPr>
          <w:p w:rsidR="000251D6" w:rsidRPr="005B7B68" w:rsidRDefault="00924F73" w:rsidP="00D013A2">
            <w:pPr>
              <w:contextualSpacing/>
              <w:jc w:val="center"/>
              <w:rPr>
                <w:sz w:val="22"/>
                <w:szCs w:val="22"/>
              </w:rPr>
            </w:pPr>
            <w:r w:rsidRPr="005B7B68">
              <w:rPr>
                <w:sz w:val="22"/>
                <w:szCs w:val="22"/>
              </w:rPr>
              <w:t>0,006</w:t>
            </w:r>
          </w:p>
        </w:tc>
        <w:tc>
          <w:tcPr>
            <w:tcW w:w="632" w:type="pct"/>
            <w:vAlign w:val="center"/>
          </w:tcPr>
          <w:p w:rsidR="000251D6" w:rsidRPr="005B7B68" w:rsidRDefault="00A30DC2" w:rsidP="00D013A2">
            <w:pPr>
              <w:contextualSpacing/>
              <w:jc w:val="center"/>
              <w:rPr>
                <w:sz w:val="22"/>
                <w:szCs w:val="22"/>
              </w:rPr>
            </w:pPr>
            <w:r w:rsidRPr="005B7B68">
              <w:rPr>
                <w:sz w:val="22"/>
                <w:szCs w:val="22"/>
              </w:rPr>
              <w:t>2356</w:t>
            </w:r>
          </w:p>
        </w:tc>
        <w:tc>
          <w:tcPr>
            <w:tcW w:w="949" w:type="pct"/>
            <w:vAlign w:val="center"/>
          </w:tcPr>
          <w:p w:rsidR="000251D6" w:rsidRPr="005B7B68" w:rsidRDefault="00924F73" w:rsidP="00D013A2">
            <w:pPr>
              <w:contextualSpacing/>
              <w:jc w:val="center"/>
              <w:rPr>
                <w:sz w:val="22"/>
                <w:szCs w:val="22"/>
              </w:rPr>
            </w:pPr>
            <w:r w:rsidRPr="005B7B68">
              <w:rPr>
                <w:sz w:val="22"/>
                <w:szCs w:val="22"/>
              </w:rPr>
              <w:t>1,7</w:t>
            </w:r>
          </w:p>
        </w:tc>
        <w:tc>
          <w:tcPr>
            <w:tcW w:w="632" w:type="pct"/>
            <w:vAlign w:val="center"/>
          </w:tcPr>
          <w:p w:rsidR="000251D6" w:rsidRPr="005B7B68" w:rsidRDefault="00A30DC2" w:rsidP="00D013A2">
            <w:pPr>
              <w:contextualSpacing/>
              <w:jc w:val="center"/>
              <w:rPr>
                <w:sz w:val="22"/>
                <w:szCs w:val="22"/>
              </w:rPr>
            </w:pPr>
            <w:r w:rsidRPr="005B7B68">
              <w:rPr>
                <w:sz w:val="22"/>
                <w:szCs w:val="22"/>
              </w:rPr>
              <w:t>2364</w:t>
            </w:r>
          </w:p>
        </w:tc>
        <w:tc>
          <w:tcPr>
            <w:tcW w:w="866" w:type="pct"/>
            <w:vAlign w:val="center"/>
          </w:tcPr>
          <w:p w:rsidR="000251D6" w:rsidRPr="005B7B68" w:rsidRDefault="00924F73" w:rsidP="00D013A2">
            <w:pPr>
              <w:contextualSpacing/>
              <w:jc w:val="center"/>
              <w:rPr>
                <w:sz w:val="22"/>
                <w:szCs w:val="22"/>
              </w:rPr>
            </w:pPr>
            <w:r w:rsidRPr="005B7B68">
              <w:rPr>
                <w:sz w:val="22"/>
                <w:szCs w:val="22"/>
              </w:rPr>
              <w:t>1,7</w:t>
            </w:r>
          </w:p>
        </w:tc>
      </w:tr>
      <w:tr w:rsidR="000251D6" w:rsidRPr="005B7B68" w:rsidTr="00860541">
        <w:trPr>
          <w:jc w:val="center"/>
        </w:trPr>
        <w:tc>
          <w:tcPr>
            <w:tcW w:w="339" w:type="pct"/>
          </w:tcPr>
          <w:p w:rsidR="000251D6" w:rsidRPr="005B7B68" w:rsidRDefault="000251D6" w:rsidP="00D013A2">
            <w:pPr>
              <w:contextualSpacing/>
              <w:rPr>
                <w:sz w:val="22"/>
                <w:szCs w:val="22"/>
              </w:rPr>
            </w:pPr>
            <w:r w:rsidRPr="005B7B68">
              <w:rPr>
                <w:sz w:val="22"/>
                <w:szCs w:val="22"/>
              </w:rPr>
              <w:t>2013</w:t>
            </w:r>
          </w:p>
        </w:tc>
        <w:tc>
          <w:tcPr>
            <w:tcW w:w="632" w:type="pct"/>
            <w:vAlign w:val="center"/>
          </w:tcPr>
          <w:p w:rsidR="000251D6" w:rsidRPr="005B7B68" w:rsidRDefault="00A30DC2" w:rsidP="00D013A2">
            <w:pPr>
              <w:contextualSpacing/>
              <w:jc w:val="center"/>
              <w:rPr>
                <w:sz w:val="22"/>
                <w:szCs w:val="22"/>
              </w:rPr>
            </w:pPr>
            <w:r w:rsidRPr="005B7B68">
              <w:rPr>
                <w:sz w:val="22"/>
                <w:szCs w:val="22"/>
              </w:rPr>
              <w:t>6</w:t>
            </w:r>
          </w:p>
        </w:tc>
        <w:tc>
          <w:tcPr>
            <w:tcW w:w="950" w:type="pct"/>
            <w:vAlign w:val="center"/>
          </w:tcPr>
          <w:p w:rsidR="000251D6" w:rsidRPr="005B7B68" w:rsidRDefault="00924F73" w:rsidP="00D013A2">
            <w:pPr>
              <w:contextualSpacing/>
              <w:jc w:val="center"/>
              <w:rPr>
                <w:sz w:val="22"/>
                <w:szCs w:val="22"/>
              </w:rPr>
            </w:pPr>
            <w:r w:rsidRPr="005B7B68">
              <w:rPr>
                <w:sz w:val="22"/>
                <w:szCs w:val="22"/>
              </w:rPr>
              <w:t>0,005</w:t>
            </w:r>
          </w:p>
        </w:tc>
        <w:tc>
          <w:tcPr>
            <w:tcW w:w="632" w:type="pct"/>
            <w:vAlign w:val="center"/>
          </w:tcPr>
          <w:p w:rsidR="000251D6" w:rsidRPr="005B7B68" w:rsidRDefault="00A30DC2" w:rsidP="00D013A2">
            <w:pPr>
              <w:contextualSpacing/>
              <w:jc w:val="center"/>
              <w:rPr>
                <w:sz w:val="22"/>
                <w:szCs w:val="22"/>
              </w:rPr>
            </w:pPr>
            <w:r w:rsidRPr="005B7B68">
              <w:rPr>
                <w:sz w:val="22"/>
                <w:szCs w:val="22"/>
              </w:rPr>
              <w:t>2190</w:t>
            </w:r>
          </w:p>
        </w:tc>
        <w:tc>
          <w:tcPr>
            <w:tcW w:w="949" w:type="pct"/>
            <w:vAlign w:val="center"/>
          </w:tcPr>
          <w:p w:rsidR="000251D6" w:rsidRPr="005B7B68" w:rsidRDefault="00924F73" w:rsidP="00D013A2">
            <w:pPr>
              <w:contextualSpacing/>
              <w:jc w:val="center"/>
              <w:rPr>
                <w:sz w:val="22"/>
                <w:szCs w:val="22"/>
              </w:rPr>
            </w:pPr>
            <w:r w:rsidRPr="005B7B68">
              <w:rPr>
                <w:sz w:val="22"/>
                <w:szCs w:val="22"/>
              </w:rPr>
              <w:t>1,7</w:t>
            </w:r>
          </w:p>
        </w:tc>
        <w:tc>
          <w:tcPr>
            <w:tcW w:w="632" w:type="pct"/>
            <w:vAlign w:val="center"/>
          </w:tcPr>
          <w:p w:rsidR="000251D6" w:rsidRPr="005B7B68" w:rsidRDefault="00A30DC2" w:rsidP="00D013A2">
            <w:pPr>
              <w:contextualSpacing/>
              <w:jc w:val="center"/>
              <w:rPr>
                <w:sz w:val="22"/>
                <w:szCs w:val="22"/>
              </w:rPr>
            </w:pPr>
            <w:r w:rsidRPr="005B7B68">
              <w:rPr>
                <w:sz w:val="22"/>
                <w:szCs w:val="22"/>
              </w:rPr>
              <w:t>2196</w:t>
            </w:r>
          </w:p>
        </w:tc>
        <w:tc>
          <w:tcPr>
            <w:tcW w:w="866" w:type="pct"/>
            <w:vAlign w:val="center"/>
          </w:tcPr>
          <w:p w:rsidR="000251D6" w:rsidRPr="005B7B68" w:rsidRDefault="00924F73" w:rsidP="00D013A2">
            <w:pPr>
              <w:contextualSpacing/>
              <w:jc w:val="center"/>
              <w:rPr>
                <w:sz w:val="22"/>
                <w:szCs w:val="22"/>
              </w:rPr>
            </w:pPr>
            <w:r w:rsidRPr="005B7B68">
              <w:rPr>
                <w:sz w:val="22"/>
                <w:szCs w:val="22"/>
              </w:rPr>
              <w:t>1,7</w:t>
            </w:r>
          </w:p>
        </w:tc>
      </w:tr>
      <w:tr w:rsidR="000251D6" w:rsidRPr="005B7B68" w:rsidTr="00860541">
        <w:trPr>
          <w:jc w:val="center"/>
        </w:trPr>
        <w:tc>
          <w:tcPr>
            <w:tcW w:w="339" w:type="pct"/>
          </w:tcPr>
          <w:p w:rsidR="000251D6" w:rsidRPr="005B7B68" w:rsidRDefault="000251D6" w:rsidP="00D013A2">
            <w:pPr>
              <w:contextualSpacing/>
              <w:rPr>
                <w:sz w:val="22"/>
                <w:szCs w:val="22"/>
              </w:rPr>
            </w:pPr>
            <w:r w:rsidRPr="005B7B68">
              <w:rPr>
                <w:sz w:val="22"/>
                <w:szCs w:val="22"/>
              </w:rPr>
              <w:t>2014</w:t>
            </w:r>
          </w:p>
        </w:tc>
        <w:tc>
          <w:tcPr>
            <w:tcW w:w="632" w:type="pct"/>
            <w:vAlign w:val="center"/>
          </w:tcPr>
          <w:p w:rsidR="000251D6" w:rsidRPr="005B7B68" w:rsidRDefault="00A30DC2" w:rsidP="00D013A2">
            <w:pPr>
              <w:contextualSpacing/>
              <w:jc w:val="center"/>
              <w:rPr>
                <w:sz w:val="22"/>
                <w:szCs w:val="22"/>
              </w:rPr>
            </w:pPr>
            <w:r w:rsidRPr="005B7B68">
              <w:rPr>
                <w:sz w:val="22"/>
                <w:szCs w:val="22"/>
              </w:rPr>
              <w:t>6</w:t>
            </w:r>
          </w:p>
        </w:tc>
        <w:tc>
          <w:tcPr>
            <w:tcW w:w="950" w:type="pct"/>
            <w:vAlign w:val="center"/>
          </w:tcPr>
          <w:p w:rsidR="000251D6" w:rsidRPr="005B7B68" w:rsidRDefault="00924F73" w:rsidP="00D013A2">
            <w:pPr>
              <w:contextualSpacing/>
              <w:jc w:val="center"/>
              <w:rPr>
                <w:sz w:val="22"/>
                <w:szCs w:val="22"/>
              </w:rPr>
            </w:pPr>
            <w:r w:rsidRPr="005B7B68">
              <w:rPr>
                <w:sz w:val="22"/>
                <w:szCs w:val="22"/>
              </w:rPr>
              <w:t>0,005</w:t>
            </w:r>
          </w:p>
        </w:tc>
        <w:tc>
          <w:tcPr>
            <w:tcW w:w="632" w:type="pct"/>
            <w:vAlign w:val="center"/>
          </w:tcPr>
          <w:p w:rsidR="000251D6" w:rsidRPr="005B7B68" w:rsidRDefault="00A30DC2" w:rsidP="00D013A2">
            <w:pPr>
              <w:contextualSpacing/>
              <w:jc w:val="center"/>
              <w:rPr>
                <w:sz w:val="22"/>
                <w:szCs w:val="22"/>
              </w:rPr>
            </w:pPr>
            <w:r w:rsidRPr="005B7B68">
              <w:rPr>
                <w:sz w:val="22"/>
                <w:szCs w:val="22"/>
              </w:rPr>
              <w:t>2032</w:t>
            </w:r>
          </w:p>
        </w:tc>
        <w:tc>
          <w:tcPr>
            <w:tcW w:w="949" w:type="pct"/>
            <w:vAlign w:val="center"/>
          </w:tcPr>
          <w:p w:rsidR="000251D6" w:rsidRPr="005B7B68" w:rsidRDefault="00924F73" w:rsidP="00D013A2">
            <w:pPr>
              <w:contextualSpacing/>
              <w:jc w:val="center"/>
              <w:rPr>
                <w:sz w:val="22"/>
                <w:szCs w:val="22"/>
              </w:rPr>
            </w:pPr>
            <w:r w:rsidRPr="005B7B68">
              <w:rPr>
                <w:sz w:val="22"/>
                <w:szCs w:val="22"/>
              </w:rPr>
              <w:t>1,7</w:t>
            </w:r>
          </w:p>
        </w:tc>
        <w:tc>
          <w:tcPr>
            <w:tcW w:w="632" w:type="pct"/>
            <w:vAlign w:val="center"/>
          </w:tcPr>
          <w:p w:rsidR="000251D6" w:rsidRPr="005B7B68" w:rsidRDefault="00A30DC2" w:rsidP="00D013A2">
            <w:pPr>
              <w:contextualSpacing/>
              <w:jc w:val="center"/>
              <w:rPr>
                <w:sz w:val="22"/>
                <w:szCs w:val="22"/>
              </w:rPr>
            </w:pPr>
            <w:r w:rsidRPr="005B7B68">
              <w:rPr>
                <w:sz w:val="22"/>
                <w:szCs w:val="22"/>
              </w:rPr>
              <w:t>2028</w:t>
            </w:r>
          </w:p>
        </w:tc>
        <w:tc>
          <w:tcPr>
            <w:tcW w:w="866" w:type="pct"/>
            <w:vAlign w:val="center"/>
          </w:tcPr>
          <w:p w:rsidR="000251D6" w:rsidRPr="005B7B68" w:rsidRDefault="00924F73" w:rsidP="00D013A2">
            <w:pPr>
              <w:contextualSpacing/>
              <w:jc w:val="center"/>
              <w:rPr>
                <w:sz w:val="22"/>
                <w:szCs w:val="22"/>
              </w:rPr>
            </w:pPr>
            <w:r w:rsidRPr="005B7B68">
              <w:rPr>
                <w:sz w:val="22"/>
                <w:szCs w:val="22"/>
              </w:rPr>
              <w:t>1,7</w:t>
            </w:r>
          </w:p>
        </w:tc>
      </w:tr>
    </w:tbl>
    <w:p w:rsidR="005061F7" w:rsidRPr="005B7B68" w:rsidRDefault="005061F7" w:rsidP="00D013A2">
      <w:pPr>
        <w:contextualSpacing/>
        <w:jc w:val="both"/>
        <w:rPr>
          <w:sz w:val="22"/>
          <w:szCs w:val="22"/>
        </w:rPr>
      </w:pPr>
    </w:p>
    <w:p w:rsidR="005061F7" w:rsidRPr="005B7B68" w:rsidRDefault="005061F7" w:rsidP="00A92C30">
      <w:pPr>
        <w:numPr>
          <w:ilvl w:val="0"/>
          <w:numId w:val="23"/>
        </w:numPr>
        <w:contextualSpacing/>
        <w:jc w:val="both"/>
        <w:rPr>
          <w:b/>
          <w:sz w:val="22"/>
          <w:szCs w:val="22"/>
        </w:rPr>
      </w:pPr>
      <w:r w:rsidRPr="005B7B68">
        <w:rPr>
          <w:b/>
          <w:sz w:val="22"/>
          <w:szCs w:val="22"/>
        </w:rPr>
        <w:t>Экстремистские проявле</w:t>
      </w:r>
      <w:r w:rsidR="00D348AA" w:rsidRPr="005B7B68">
        <w:rPr>
          <w:b/>
          <w:sz w:val="22"/>
          <w:szCs w:val="22"/>
        </w:rPr>
        <w:t>ния в молодежной среде (и т.д.)</w:t>
      </w:r>
      <w:r w:rsidR="0076488F" w:rsidRPr="005B7B68">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6062"/>
        <w:gridCol w:w="5465"/>
      </w:tblGrid>
      <w:tr w:rsidR="0081063A" w:rsidRPr="005B7B68" w:rsidTr="0081063A">
        <w:tc>
          <w:tcPr>
            <w:tcW w:w="1102" w:type="pct"/>
            <w:vMerge w:val="restart"/>
            <w:vAlign w:val="center"/>
          </w:tcPr>
          <w:p w:rsidR="0081063A" w:rsidRPr="005B7B68" w:rsidRDefault="0081063A" w:rsidP="00860541">
            <w:pPr>
              <w:contextualSpacing/>
              <w:jc w:val="center"/>
              <w:rPr>
                <w:sz w:val="22"/>
                <w:szCs w:val="22"/>
              </w:rPr>
            </w:pPr>
            <w:r w:rsidRPr="005B7B68">
              <w:rPr>
                <w:sz w:val="22"/>
                <w:szCs w:val="22"/>
              </w:rPr>
              <w:t>Год</w:t>
            </w:r>
          </w:p>
        </w:tc>
        <w:tc>
          <w:tcPr>
            <w:tcW w:w="3898" w:type="pct"/>
            <w:gridSpan w:val="2"/>
            <w:vAlign w:val="center"/>
          </w:tcPr>
          <w:p w:rsidR="0081063A" w:rsidRPr="005B7B68" w:rsidRDefault="0081063A" w:rsidP="00DA0240">
            <w:pPr>
              <w:contextualSpacing/>
              <w:jc w:val="center"/>
              <w:rPr>
                <w:sz w:val="22"/>
                <w:szCs w:val="22"/>
              </w:rPr>
            </w:pPr>
            <w:r w:rsidRPr="005B7B68">
              <w:rPr>
                <w:sz w:val="22"/>
                <w:szCs w:val="22"/>
              </w:rPr>
              <w:t xml:space="preserve">Количество </w:t>
            </w:r>
            <w:r w:rsidR="00767F45" w:rsidRPr="005B7B68">
              <w:rPr>
                <w:sz w:val="22"/>
                <w:szCs w:val="22"/>
              </w:rPr>
              <w:t xml:space="preserve">молодых людей (14-30 лет), </w:t>
            </w:r>
            <w:r w:rsidRPr="005B7B68">
              <w:rPr>
                <w:sz w:val="22"/>
                <w:szCs w:val="22"/>
              </w:rPr>
              <w:t>привлеченных к ответственности за экстремизм / вандализм</w:t>
            </w:r>
          </w:p>
        </w:tc>
      </w:tr>
      <w:tr w:rsidR="0081063A" w:rsidRPr="005B7B68" w:rsidTr="0081063A">
        <w:tc>
          <w:tcPr>
            <w:tcW w:w="1102" w:type="pct"/>
            <w:vMerge/>
          </w:tcPr>
          <w:p w:rsidR="0081063A" w:rsidRPr="005B7B68" w:rsidRDefault="0081063A" w:rsidP="00860541">
            <w:pPr>
              <w:contextualSpacing/>
              <w:jc w:val="center"/>
              <w:rPr>
                <w:sz w:val="22"/>
                <w:szCs w:val="22"/>
              </w:rPr>
            </w:pPr>
          </w:p>
        </w:tc>
        <w:tc>
          <w:tcPr>
            <w:tcW w:w="2050" w:type="pct"/>
          </w:tcPr>
          <w:p w:rsidR="0081063A" w:rsidRPr="005B7B68" w:rsidRDefault="0081063A" w:rsidP="0081063A">
            <w:pPr>
              <w:contextualSpacing/>
              <w:jc w:val="center"/>
              <w:rPr>
                <w:sz w:val="22"/>
                <w:szCs w:val="22"/>
              </w:rPr>
            </w:pPr>
            <w:r w:rsidRPr="005B7B68">
              <w:rPr>
                <w:sz w:val="22"/>
                <w:szCs w:val="22"/>
              </w:rPr>
              <w:t>Административной</w:t>
            </w:r>
            <w:r w:rsidR="00816E36" w:rsidRPr="005B7B68">
              <w:rPr>
                <w:sz w:val="22"/>
                <w:szCs w:val="22"/>
              </w:rPr>
              <w:t xml:space="preserve"> ответственности</w:t>
            </w:r>
            <w:r w:rsidR="00767F45" w:rsidRPr="005B7B68">
              <w:rPr>
                <w:sz w:val="22"/>
                <w:szCs w:val="22"/>
              </w:rPr>
              <w:t>, кол-во чел.</w:t>
            </w:r>
          </w:p>
        </w:tc>
        <w:tc>
          <w:tcPr>
            <w:tcW w:w="1848" w:type="pct"/>
          </w:tcPr>
          <w:p w:rsidR="0081063A" w:rsidRPr="005B7B68" w:rsidRDefault="0081063A" w:rsidP="0081063A">
            <w:pPr>
              <w:contextualSpacing/>
              <w:jc w:val="center"/>
              <w:rPr>
                <w:sz w:val="22"/>
                <w:szCs w:val="22"/>
              </w:rPr>
            </w:pPr>
            <w:r w:rsidRPr="005B7B68">
              <w:rPr>
                <w:sz w:val="22"/>
                <w:szCs w:val="22"/>
              </w:rPr>
              <w:t>Уголовной</w:t>
            </w:r>
            <w:r w:rsidR="00816E36" w:rsidRPr="005B7B68">
              <w:rPr>
                <w:sz w:val="22"/>
                <w:szCs w:val="22"/>
              </w:rPr>
              <w:t xml:space="preserve"> ответственности</w:t>
            </w:r>
            <w:r w:rsidR="00767F45" w:rsidRPr="005B7B68">
              <w:rPr>
                <w:sz w:val="22"/>
                <w:szCs w:val="22"/>
              </w:rPr>
              <w:t>, кол-во чел.</w:t>
            </w:r>
          </w:p>
        </w:tc>
      </w:tr>
      <w:tr w:rsidR="0081063A" w:rsidRPr="005B7B68" w:rsidTr="0081063A">
        <w:tc>
          <w:tcPr>
            <w:tcW w:w="1102" w:type="pct"/>
          </w:tcPr>
          <w:p w:rsidR="0081063A" w:rsidRPr="005B7B68" w:rsidRDefault="0081063A" w:rsidP="00D75671">
            <w:pPr>
              <w:contextualSpacing/>
              <w:jc w:val="center"/>
              <w:rPr>
                <w:sz w:val="22"/>
                <w:szCs w:val="22"/>
              </w:rPr>
            </w:pPr>
            <w:r w:rsidRPr="005B7B68">
              <w:rPr>
                <w:sz w:val="22"/>
                <w:szCs w:val="22"/>
              </w:rPr>
              <w:t>2012</w:t>
            </w:r>
          </w:p>
        </w:tc>
        <w:tc>
          <w:tcPr>
            <w:tcW w:w="2050" w:type="pct"/>
          </w:tcPr>
          <w:p w:rsidR="0081063A" w:rsidRPr="005B7B68" w:rsidRDefault="001365FD" w:rsidP="00DA0240">
            <w:pPr>
              <w:contextualSpacing/>
              <w:rPr>
                <w:sz w:val="22"/>
                <w:szCs w:val="22"/>
              </w:rPr>
            </w:pPr>
            <w:r w:rsidRPr="005B7B68">
              <w:rPr>
                <w:sz w:val="22"/>
                <w:szCs w:val="22"/>
              </w:rPr>
              <w:t>13</w:t>
            </w:r>
          </w:p>
        </w:tc>
        <w:tc>
          <w:tcPr>
            <w:tcW w:w="1848" w:type="pct"/>
          </w:tcPr>
          <w:p w:rsidR="0081063A" w:rsidRPr="005B7B68" w:rsidRDefault="001365FD" w:rsidP="00DA0240">
            <w:pPr>
              <w:contextualSpacing/>
              <w:rPr>
                <w:sz w:val="22"/>
                <w:szCs w:val="22"/>
              </w:rPr>
            </w:pPr>
            <w:r w:rsidRPr="005B7B68">
              <w:rPr>
                <w:sz w:val="22"/>
                <w:szCs w:val="22"/>
              </w:rPr>
              <w:t>8</w:t>
            </w:r>
          </w:p>
        </w:tc>
      </w:tr>
      <w:tr w:rsidR="0081063A" w:rsidRPr="005B7B68" w:rsidTr="0081063A">
        <w:tc>
          <w:tcPr>
            <w:tcW w:w="1102" w:type="pct"/>
          </w:tcPr>
          <w:p w:rsidR="0081063A" w:rsidRPr="005B7B68" w:rsidRDefault="0081063A" w:rsidP="00D75671">
            <w:pPr>
              <w:contextualSpacing/>
              <w:jc w:val="center"/>
              <w:rPr>
                <w:sz w:val="22"/>
                <w:szCs w:val="22"/>
              </w:rPr>
            </w:pPr>
            <w:r w:rsidRPr="005B7B68">
              <w:rPr>
                <w:sz w:val="22"/>
                <w:szCs w:val="22"/>
              </w:rPr>
              <w:t>2013</w:t>
            </w:r>
          </w:p>
        </w:tc>
        <w:tc>
          <w:tcPr>
            <w:tcW w:w="2050" w:type="pct"/>
          </w:tcPr>
          <w:p w:rsidR="0081063A" w:rsidRPr="005B7B68" w:rsidRDefault="001365FD" w:rsidP="00DA0240">
            <w:pPr>
              <w:contextualSpacing/>
              <w:rPr>
                <w:sz w:val="22"/>
                <w:szCs w:val="22"/>
              </w:rPr>
            </w:pPr>
            <w:r w:rsidRPr="005B7B68">
              <w:rPr>
                <w:sz w:val="22"/>
                <w:szCs w:val="22"/>
              </w:rPr>
              <w:t>14</w:t>
            </w:r>
          </w:p>
        </w:tc>
        <w:tc>
          <w:tcPr>
            <w:tcW w:w="1848" w:type="pct"/>
          </w:tcPr>
          <w:p w:rsidR="0081063A" w:rsidRPr="005B7B68" w:rsidRDefault="001365FD" w:rsidP="00DA0240">
            <w:pPr>
              <w:contextualSpacing/>
              <w:rPr>
                <w:sz w:val="22"/>
                <w:szCs w:val="22"/>
              </w:rPr>
            </w:pPr>
            <w:r w:rsidRPr="005B7B68">
              <w:rPr>
                <w:sz w:val="22"/>
                <w:szCs w:val="22"/>
              </w:rPr>
              <w:t>5</w:t>
            </w:r>
          </w:p>
        </w:tc>
      </w:tr>
      <w:tr w:rsidR="0081063A" w:rsidRPr="005B7B68" w:rsidTr="0081063A">
        <w:tc>
          <w:tcPr>
            <w:tcW w:w="1102" w:type="pct"/>
          </w:tcPr>
          <w:p w:rsidR="0081063A" w:rsidRPr="005B7B68" w:rsidRDefault="0081063A" w:rsidP="00D75671">
            <w:pPr>
              <w:contextualSpacing/>
              <w:jc w:val="center"/>
              <w:rPr>
                <w:sz w:val="22"/>
                <w:szCs w:val="22"/>
              </w:rPr>
            </w:pPr>
            <w:r w:rsidRPr="005B7B68">
              <w:rPr>
                <w:sz w:val="22"/>
                <w:szCs w:val="22"/>
              </w:rPr>
              <w:t>2014</w:t>
            </w:r>
          </w:p>
        </w:tc>
        <w:tc>
          <w:tcPr>
            <w:tcW w:w="2050" w:type="pct"/>
          </w:tcPr>
          <w:p w:rsidR="0081063A" w:rsidRPr="005B7B68" w:rsidRDefault="001365FD" w:rsidP="00DA0240">
            <w:pPr>
              <w:contextualSpacing/>
              <w:rPr>
                <w:sz w:val="22"/>
                <w:szCs w:val="22"/>
              </w:rPr>
            </w:pPr>
            <w:r w:rsidRPr="005B7B68">
              <w:rPr>
                <w:sz w:val="22"/>
                <w:szCs w:val="22"/>
              </w:rPr>
              <w:t>20</w:t>
            </w:r>
          </w:p>
        </w:tc>
        <w:tc>
          <w:tcPr>
            <w:tcW w:w="1848" w:type="pct"/>
          </w:tcPr>
          <w:p w:rsidR="0081063A" w:rsidRPr="005B7B68" w:rsidRDefault="001365FD" w:rsidP="00DA0240">
            <w:pPr>
              <w:contextualSpacing/>
              <w:rPr>
                <w:sz w:val="22"/>
                <w:szCs w:val="22"/>
              </w:rPr>
            </w:pPr>
            <w:r w:rsidRPr="005B7B68">
              <w:rPr>
                <w:sz w:val="22"/>
                <w:szCs w:val="22"/>
              </w:rPr>
              <w:t>2</w:t>
            </w:r>
          </w:p>
        </w:tc>
      </w:tr>
    </w:tbl>
    <w:p w:rsidR="00AD6A25" w:rsidRPr="005B7B68" w:rsidRDefault="00AD6A25" w:rsidP="003629BB">
      <w:pPr>
        <w:contextualSpacing/>
        <w:jc w:val="center"/>
        <w:rPr>
          <w:b/>
          <w:sz w:val="22"/>
          <w:szCs w:val="22"/>
        </w:rPr>
      </w:pPr>
    </w:p>
    <w:p w:rsidR="00AD6A25" w:rsidRPr="005B7B68" w:rsidRDefault="00AD6A25" w:rsidP="003629BB">
      <w:pPr>
        <w:contextualSpacing/>
        <w:jc w:val="center"/>
        <w:rPr>
          <w:b/>
          <w:sz w:val="22"/>
          <w:szCs w:val="22"/>
        </w:rPr>
      </w:pPr>
      <w:r w:rsidRPr="005B7B68">
        <w:rPr>
          <w:b/>
          <w:sz w:val="22"/>
          <w:szCs w:val="22"/>
        </w:rPr>
        <w:t>Здоровье</w:t>
      </w:r>
    </w:p>
    <w:p w:rsidR="00AD6A25" w:rsidRPr="005B7B68" w:rsidRDefault="00AD6A25" w:rsidP="00A92C30">
      <w:pPr>
        <w:numPr>
          <w:ilvl w:val="0"/>
          <w:numId w:val="23"/>
        </w:numPr>
        <w:contextualSpacing/>
        <w:rPr>
          <w:b/>
          <w:sz w:val="22"/>
          <w:szCs w:val="22"/>
        </w:rPr>
      </w:pPr>
      <w:r w:rsidRPr="005B7B68">
        <w:rPr>
          <w:b/>
          <w:sz w:val="22"/>
          <w:szCs w:val="22"/>
        </w:rPr>
        <w:t>Основные показатели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380"/>
        <w:gridCol w:w="2957"/>
        <w:gridCol w:w="2957"/>
        <w:gridCol w:w="2958"/>
      </w:tblGrid>
      <w:tr w:rsidR="00AD6A25" w:rsidRPr="005B7B68" w:rsidTr="00105EE3">
        <w:tc>
          <w:tcPr>
            <w:tcW w:w="534" w:type="dxa"/>
          </w:tcPr>
          <w:p w:rsidR="00AD6A25" w:rsidRPr="005B7B68" w:rsidRDefault="00AD6A25" w:rsidP="00353340">
            <w:pPr>
              <w:contextualSpacing/>
              <w:jc w:val="both"/>
              <w:rPr>
                <w:sz w:val="22"/>
                <w:szCs w:val="22"/>
              </w:rPr>
            </w:pPr>
            <w:r w:rsidRPr="005B7B68">
              <w:rPr>
                <w:sz w:val="22"/>
                <w:szCs w:val="22"/>
              </w:rPr>
              <w:t>№</w:t>
            </w:r>
          </w:p>
        </w:tc>
        <w:tc>
          <w:tcPr>
            <w:tcW w:w="5380" w:type="dxa"/>
          </w:tcPr>
          <w:p w:rsidR="00AD6A25" w:rsidRPr="005B7B68" w:rsidRDefault="00AD6A25" w:rsidP="00353340">
            <w:pPr>
              <w:contextualSpacing/>
              <w:jc w:val="both"/>
              <w:rPr>
                <w:sz w:val="22"/>
                <w:szCs w:val="22"/>
              </w:rPr>
            </w:pPr>
            <w:r w:rsidRPr="005B7B68">
              <w:rPr>
                <w:sz w:val="22"/>
                <w:szCs w:val="22"/>
              </w:rPr>
              <w:t>Наименование показателя</w:t>
            </w:r>
          </w:p>
        </w:tc>
        <w:tc>
          <w:tcPr>
            <w:tcW w:w="2957" w:type="dxa"/>
          </w:tcPr>
          <w:p w:rsidR="00AD6A25" w:rsidRPr="005B7B68" w:rsidRDefault="00AD6A25" w:rsidP="00353340">
            <w:pPr>
              <w:contextualSpacing/>
              <w:jc w:val="both"/>
              <w:rPr>
                <w:sz w:val="22"/>
                <w:szCs w:val="22"/>
              </w:rPr>
            </w:pPr>
            <w:r w:rsidRPr="005B7B68">
              <w:rPr>
                <w:sz w:val="22"/>
                <w:szCs w:val="22"/>
              </w:rPr>
              <w:t>2012</w:t>
            </w:r>
          </w:p>
        </w:tc>
        <w:tc>
          <w:tcPr>
            <w:tcW w:w="2957" w:type="dxa"/>
          </w:tcPr>
          <w:p w:rsidR="00AD6A25" w:rsidRPr="005B7B68" w:rsidRDefault="00AD6A25" w:rsidP="00353340">
            <w:pPr>
              <w:contextualSpacing/>
              <w:jc w:val="both"/>
              <w:rPr>
                <w:sz w:val="22"/>
                <w:szCs w:val="22"/>
              </w:rPr>
            </w:pPr>
            <w:r w:rsidRPr="005B7B68">
              <w:rPr>
                <w:sz w:val="22"/>
                <w:szCs w:val="22"/>
              </w:rPr>
              <w:t>2013</w:t>
            </w:r>
          </w:p>
        </w:tc>
        <w:tc>
          <w:tcPr>
            <w:tcW w:w="2958" w:type="dxa"/>
          </w:tcPr>
          <w:p w:rsidR="00AD6A25" w:rsidRPr="005B7B68" w:rsidRDefault="00AD6A25" w:rsidP="00353340">
            <w:pPr>
              <w:contextualSpacing/>
              <w:jc w:val="both"/>
              <w:rPr>
                <w:sz w:val="22"/>
                <w:szCs w:val="22"/>
              </w:rPr>
            </w:pPr>
            <w:r w:rsidRPr="005B7B68">
              <w:rPr>
                <w:sz w:val="22"/>
                <w:szCs w:val="22"/>
              </w:rPr>
              <w:t>2014</w:t>
            </w:r>
            <w:r w:rsidR="00121134" w:rsidRPr="005B7B68">
              <w:rPr>
                <w:sz w:val="22"/>
                <w:szCs w:val="22"/>
              </w:rPr>
              <w:t xml:space="preserve"> (9 мес.)</w:t>
            </w:r>
          </w:p>
        </w:tc>
      </w:tr>
      <w:tr w:rsidR="00AD6A25" w:rsidRPr="005B7B68" w:rsidTr="00105EE3">
        <w:tc>
          <w:tcPr>
            <w:tcW w:w="534" w:type="dxa"/>
          </w:tcPr>
          <w:p w:rsidR="00AD6A25" w:rsidRPr="005B7B68" w:rsidRDefault="00AD6A25" w:rsidP="00353340">
            <w:pPr>
              <w:numPr>
                <w:ilvl w:val="0"/>
                <w:numId w:val="22"/>
              </w:numPr>
              <w:ind w:left="0" w:firstLine="0"/>
              <w:contextualSpacing/>
              <w:jc w:val="both"/>
              <w:rPr>
                <w:sz w:val="22"/>
                <w:szCs w:val="22"/>
              </w:rPr>
            </w:pPr>
          </w:p>
        </w:tc>
        <w:tc>
          <w:tcPr>
            <w:tcW w:w="5380" w:type="dxa"/>
          </w:tcPr>
          <w:p w:rsidR="00AD6A25" w:rsidRPr="005B7B68" w:rsidRDefault="00AD6A25" w:rsidP="00353340">
            <w:pPr>
              <w:contextualSpacing/>
              <w:jc w:val="both"/>
              <w:rPr>
                <w:sz w:val="22"/>
                <w:szCs w:val="22"/>
              </w:rPr>
            </w:pPr>
            <w:r w:rsidRPr="005B7B68">
              <w:rPr>
                <w:sz w:val="22"/>
                <w:szCs w:val="22"/>
              </w:rPr>
              <w:t xml:space="preserve">Число самоубийств среди молодежи </w:t>
            </w:r>
          </w:p>
        </w:tc>
        <w:tc>
          <w:tcPr>
            <w:tcW w:w="2957" w:type="dxa"/>
          </w:tcPr>
          <w:p w:rsidR="00AD6A25" w:rsidRPr="005B7B68" w:rsidRDefault="00121134" w:rsidP="00353340">
            <w:pPr>
              <w:contextualSpacing/>
              <w:jc w:val="both"/>
              <w:rPr>
                <w:sz w:val="22"/>
                <w:szCs w:val="22"/>
              </w:rPr>
            </w:pPr>
            <w:r w:rsidRPr="005B7B68">
              <w:rPr>
                <w:sz w:val="22"/>
                <w:szCs w:val="22"/>
              </w:rPr>
              <w:t>36</w:t>
            </w:r>
          </w:p>
        </w:tc>
        <w:tc>
          <w:tcPr>
            <w:tcW w:w="2957" w:type="dxa"/>
          </w:tcPr>
          <w:p w:rsidR="00AD6A25" w:rsidRPr="005B7B68" w:rsidRDefault="00121134" w:rsidP="00353340">
            <w:pPr>
              <w:contextualSpacing/>
              <w:jc w:val="both"/>
              <w:rPr>
                <w:sz w:val="22"/>
                <w:szCs w:val="22"/>
              </w:rPr>
            </w:pPr>
            <w:r w:rsidRPr="005B7B68">
              <w:rPr>
                <w:sz w:val="22"/>
                <w:szCs w:val="22"/>
              </w:rPr>
              <w:t>21</w:t>
            </w:r>
          </w:p>
        </w:tc>
        <w:tc>
          <w:tcPr>
            <w:tcW w:w="2958" w:type="dxa"/>
          </w:tcPr>
          <w:p w:rsidR="00AD6A25" w:rsidRPr="005B7B68" w:rsidRDefault="00121134" w:rsidP="00353340">
            <w:pPr>
              <w:contextualSpacing/>
              <w:jc w:val="both"/>
              <w:rPr>
                <w:sz w:val="22"/>
                <w:szCs w:val="22"/>
              </w:rPr>
            </w:pPr>
            <w:r w:rsidRPr="005B7B68">
              <w:rPr>
                <w:sz w:val="22"/>
                <w:szCs w:val="22"/>
              </w:rPr>
              <w:t>18</w:t>
            </w:r>
          </w:p>
        </w:tc>
      </w:tr>
      <w:tr w:rsidR="00AD6A25" w:rsidRPr="005B7B68" w:rsidTr="00105EE3">
        <w:tc>
          <w:tcPr>
            <w:tcW w:w="534" w:type="dxa"/>
          </w:tcPr>
          <w:p w:rsidR="00AD6A25" w:rsidRPr="005B7B68" w:rsidRDefault="00AD6A25" w:rsidP="00353340">
            <w:pPr>
              <w:numPr>
                <w:ilvl w:val="0"/>
                <w:numId w:val="22"/>
              </w:numPr>
              <w:ind w:left="0" w:firstLine="0"/>
              <w:contextualSpacing/>
              <w:jc w:val="both"/>
              <w:rPr>
                <w:sz w:val="22"/>
                <w:szCs w:val="22"/>
              </w:rPr>
            </w:pPr>
          </w:p>
        </w:tc>
        <w:tc>
          <w:tcPr>
            <w:tcW w:w="5380" w:type="dxa"/>
          </w:tcPr>
          <w:p w:rsidR="00AD6A25" w:rsidRPr="005B7B68" w:rsidRDefault="00AD6A25" w:rsidP="00353340">
            <w:pPr>
              <w:contextualSpacing/>
              <w:jc w:val="both"/>
              <w:rPr>
                <w:sz w:val="22"/>
                <w:szCs w:val="22"/>
              </w:rPr>
            </w:pPr>
            <w:r w:rsidRPr="005B7B68">
              <w:rPr>
                <w:sz w:val="22"/>
                <w:szCs w:val="22"/>
              </w:rPr>
              <w:t>Количество молодых людей, состоящих на учете в наркодиспансере</w:t>
            </w:r>
          </w:p>
        </w:tc>
        <w:tc>
          <w:tcPr>
            <w:tcW w:w="2957" w:type="dxa"/>
          </w:tcPr>
          <w:p w:rsidR="00AD6A25" w:rsidRPr="005B7B68" w:rsidRDefault="00121134" w:rsidP="00353340">
            <w:pPr>
              <w:contextualSpacing/>
              <w:jc w:val="both"/>
              <w:rPr>
                <w:sz w:val="22"/>
                <w:szCs w:val="22"/>
              </w:rPr>
            </w:pPr>
            <w:r w:rsidRPr="005B7B68">
              <w:rPr>
                <w:sz w:val="22"/>
                <w:szCs w:val="22"/>
              </w:rPr>
              <w:t>322*</w:t>
            </w:r>
          </w:p>
        </w:tc>
        <w:tc>
          <w:tcPr>
            <w:tcW w:w="2957" w:type="dxa"/>
          </w:tcPr>
          <w:p w:rsidR="00AD6A25" w:rsidRPr="005B7B68" w:rsidRDefault="00121134" w:rsidP="00353340">
            <w:pPr>
              <w:contextualSpacing/>
              <w:jc w:val="both"/>
              <w:rPr>
                <w:sz w:val="22"/>
                <w:szCs w:val="22"/>
              </w:rPr>
            </w:pPr>
            <w:r w:rsidRPr="005B7B68">
              <w:rPr>
                <w:sz w:val="22"/>
                <w:szCs w:val="22"/>
              </w:rPr>
              <w:t>294*</w:t>
            </w:r>
          </w:p>
        </w:tc>
        <w:tc>
          <w:tcPr>
            <w:tcW w:w="2958" w:type="dxa"/>
          </w:tcPr>
          <w:p w:rsidR="00AD6A25" w:rsidRPr="005B7B68" w:rsidRDefault="00121134" w:rsidP="00353340">
            <w:pPr>
              <w:contextualSpacing/>
              <w:jc w:val="both"/>
              <w:rPr>
                <w:sz w:val="22"/>
                <w:szCs w:val="22"/>
              </w:rPr>
            </w:pPr>
            <w:r w:rsidRPr="005B7B68">
              <w:rPr>
                <w:sz w:val="22"/>
                <w:szCs w:val="22"/>
              </w:rPr>
              <w:t>-</w:t>
            </w:r>
          </w:p>
        </w:tc>
      </w:tr>
      <w:tr w:rsidR="00AD6A25" w:rsidRPr="005B7B68" w:rsidTr="00105EE3">
        <w:tc>
          <w:tcPr>
            <w:tcW w:w="534" w:type="dxa"/>
          </w:tcPr>
          <w:p w:rsidR="00AD6A25" w:rsidRPr="005B7B68" w:rsidRDefault="00AD6A25" w:rsidP="00353340">
            <w:pPr>
              <w:numPr>
                <w:ilvl w:val="0"/>
                <w:numId w:val="22"/>
              </w:numPr>
              <w:ind w:left="0" w:firstLine="0"/>
              <w:contextualSpacing/>
              <w:jc w:val="both"/>
              <w:rPr>
                <w:sz w:val="22"/>
                <w:szCs w:val="22"/>
              </w:rPr>
            </w:pPr>
          </w:p>
        </w:tc>
        <w:tc>
          <w:tcPr>
            <w:tcW w:w="5380" w:type="dxa"/>
          </w:tcPr>
          <w:p w:rsidR="00AD6A25" w:rsidRPr="005B7B68" w:rsidRDefault="00AD6A25" w:rsidP="00353340">
            <w:pPr>
              <w:contextualSpacing/>
              <w:jc w:val="both"/>
              <w:rPr>
                <w:sz w:val="22"/>
                <w:szCs w:val="22"/>
              </w:rPr>
            </w:pPr>
            <w:r w:rsidRPr="005B7B68">
              <w:rPr>
                <w:sz w:val="22"/>
                <w:szCs w:val="22"/>
              </w:rPr>
              <w:t>Смертность среди молодежи, всего чел.</w:t>
            </w:r>
          </w:p>
        </w:tc>
        <w:tc>
          <w:tcPr>
            <w:tcW w:w="2957" w:type="dxa"/>
          </w:tcPr>
          <w:p w:rsidR="00AD6A25" w:rsidRPr="005B7B68" w:rsidRDefault="00121134" w:rsidP="00353340">
            <w:pPr>
              <w:contextualSpacing/>
              <w:jc w:val="both"/>
              <w:rPr>
                <w:sz w:val="22"/>
                <w:szCs w:val="22"/>
              </w:rPr>
            </w:pPr>
            <w:r w:rsidRPr="005B7B68">
              <w:rPr>
                <w:sz w:val="22"/>
                <w:szCs w:val="22"/>
              </w:rPr>
              <w:t>224</w:t>
            </w:r>
          </w:p>
        </w:tc>
        <w:tc>
          <w:tcPr>
            <w:tcW w:w="2957" w:type="dxa"/>
          </w:tcPr>
          <w:p w:rsidR="00AD6A25" w:rsidRPr="005B7B68" w:rsidRDefault="00121134" w:rsidP="00353340">
            <w:pPr>
              <w:contextualSpacing/>
              <w:jc w:val="both"/>
              <w:rPr>
                <w:sz w:val="22"/>
                <w:szCs w:val="22"/>
              </w:rPr>
            </w:pPr>
            <w:r w:rsidRPr="005B7B68">
              <w:rPr>
                <w:sz w:val="22"/>
                <w:szCs w:val="22"/>
              </w:rPr>
              <w:t>182</w:t>
            </w:r>
          </w:p>
        </w:tc>
        <w:tc>
          <w:tcPr>
            <w:tcW w:w="2958" w:type="dxa"/>
          </w:tcPr>
          <w:p w:rsidR="00AD6A25" w:rsidRPr="005B7B68" w:rsidRDefault="00121134" w:rsidP="00353340">
            <w:pPr>
              <w:contextualSpacing/>
              <w:jc w:val="both"/>
              <w:rPr>
                <w:sz w:val="22"/>
                <w:szCs w:val="22"/>
              </w:rPr>
            </w:pPr>
            <w:r w:rsidRPr="005B7B68">
              <w:rPr>
                <w:sz w:val="22"/>
                <w:szCs w:val="22"/>
              </w:rPr>
              <w:t>139</w:t>
            </w:r>
          </w:p>
        </w:tc>
      </w:tr>
      <w:tr w:rsidR="00AD6A25" w:rsidRPr="005B7B68" w:rsidTr="00105EE3">
        <w:tc>
          <w:tcPr>
            <w:tcW w:w="534" w:type="dxa"/>
          </w:tcPr>
          <w:p w:rsidR="00AD6A25" w:rsidRPr="005B7B68" w:rsidRDefault="00AD6A25" w:rsidP="00353340">
            <w:pPr>
              <w:numPr>
                <w:ilvl w:val="0"/>
                <w:numId w:val="22"/>
              </w:numPr>
              <w:ind w:left="0" w:firstLine="0"/>
              <w:contextualSpacing/>
              <w:jc w:val="both"/>
              <w:rPr>
                <w:sz w:val="22"/>
                <w:szCs w:val="22"/>
              </w:rPr>
            </w:pPr>
          </w:p>
        </w:tc>
        <w:tc>
          <w:tcPr>
            <w:tcW w:w="5380" w:type="dxa"/>
          </w:tcPr>
          <w:p w:rsidR="00AD6A25" w:rsidRPr="005B7B68" w:rsidRDefault="00AD6A25" w:rsidP="00353340">
            <w:pPr>
              <w:contextualSpacing/>
              <w:jc w:val="both"/>
              <w:rPr>
                <w:sz w:val="22"/>
                <w:szCs w:val="22"/>
              </w:rPr>
            </w:pPr>
            <w:r w:rsidRPr="005B7B68">
              <w:rPr>
                <w:sz w:val="22"/>
                <w:szCs w:val="22"/>
              </w:rPr>
              <w:t>смертность  в т.ч. от:</w:t>
            </w:r>
          </w:p>
        </w:tc>
        <w:tc>
          <w:tcPr>
            <w:tcW w:w="2957" w:type="dxa"/>
          </w:tcPr>
          <w:p w:rsidR="00AD6A25" w:rsidRPr="005B7B68" w:rsidRDefault="00AD6A25" w:rsidP="00353340">
            <w:pPr>
              <w:contextualSpacing/>
              <w:jc w:val="both"/>
              <w:rPr>
                <w:sz w:val="22"/>
                <w:szCs w:val="22"/>
              </w:rPr>
            </w:pPr>
          </w:p>
        </w:tc>
        <w:tc>
          <w:tcPr>
            <w:tcW w:w="2957" w:type="dxa"/>
          </w:tcPr>
          <w:p w:rsidR="00AD6A25" w:rsidRPr="005B7B68" w:rsidRDefault="00AD6A25" w:rsidP="00353340">
            <w:pPr>
              <w:contextualSpacing/>
              <w:jc w:val="both"/>
              <w:rPr>
                <w:sz w:val="22"/>
                <w:szCs w:val="22"/>
              </w:rPr>
            </w:pPr>
          </w:p>
        </w:tc>
        <w:tc>
          <w:tcPr>
            <w:tcW w:w="2958" w:type="dxa"/>
          </w:tcPr>
          <w:p w:rsidR="00AD6A25" w:rsidRPr="005B7B68" w:rsidRDefault="00AD6A25" w:rsidP="00353340">
            <w:pPr>
              <w:contextualSpacing/>
              <w:jc w:val="both"/>
              <w:rPr>
                <w:sz w:val="22"/>
                <w:szCs w:val="22"/>
              </w:rPr>
            </w:pPr>
          </w:p>
        </w:tc>
      </w:tr>
      <w:tr w:rsidR="00AD6A25" w:rsidRPr="005B7B68" w:rsidTr="00105EE3">
        <w:tc>
          <w:tcPr>
            <w:tcW w:w="534" w:type="dxa"/>
          </w:tcPr>
          <w:p w:rsidR="00AD6A25" w:rsidRPr="005B7B68" w:rsidRDefault="00AD6A25" w:rsidP="00353340">
            <w:pPr>
              <w:numPr>
                <w:ilvl w:val="0"/>
                <w:numId w:val="22"/>
              </w:numPr>
              <w:ind w:left="0" w:firstLine="0"/>
              <w:contextualSpacing/>
              <w:jc w:val="both"/>
              <w:rPr>
                <w:sz w:val="22"/>
                <w:szCs w:val="22"/>
              </w:rPr>
            </w:pPr>
          </w:p>
        </w:tc>
        <w:tc>
          <w:tcPr>
            <w:tcW w:w="5380" w:type="dxa"/>
          </w:tcPr>
          <w:p w:rsidR="00AD6A25" w:rsidRPr="005B7B68" w:rsidRDefault="00AD6A25" w:rsidP="00353340">
            <w:pPr>
              <w:contextualSpacing/>
              <w:jc w:val="both"/>
              <w:rPr>
                <w:sz w:val="22"/>
                <w:szCs w:val="22"/>
              </w:rPr>
            </w:pPr>
            <w:r w:rsidRPr="005B7B68">
              <w:rPr>
                <w:sz w:val="22"/>
                <w:szCs w:val="22"/>
              </w:rPr>
              <w:t>- сердечно-сосудистые заболевания;</w:t>
            </w:r>
          </w:p>
        </w:tc>
        <w:tc>
          <w:tcPr>
            <w:tcW w:w="2957" w:type="dxa"/>
          </w:tcPr>
          <w:p w:rsidR="00AD6A25" w:rsidRPr="005B7B68" w:rsidRDefault="00121134" w:rsidP="00353340">
            <w:pPr>
              <w:contextualSpacing/>
              <w:jc w:val="both"/>
              <w:rPr>
                <w:sz w:val="22"/>
                <w:szCs w:val="22"/>
              </w:rPr>
            </w:pPr>
            <w:r w:rsidRPr="005B7B68">
              <w:rPr>
                <w:sz w:val="22"/>
                <w:szCs w:val="22"/>
              </w:rPr>
              <w:t>22</w:t>
            </w:r>
          </w:p>
        </w:tc>
        <w:tc>
          <w:tcPr>
            <w:tcW w:w="2957" w:type="dxa"/>
          </w:tcPr>
          <w:p w:rsidR="00AD6A25" w:rsidRPr="005B7B68" w:rsidRDefault="00121134" w:rsidP="00353340">
            <w:pPr>
              <w:contextualSpacing/>
              <w:jc w:val="both"/>
              <w:rPr>
                <w:sz w:val="22"/>
                <w:szCs w:val="22"/>
              </w:rPr>
            </w:pPr>
            <w:r w:rsidRPr="005B7B68">
              <w:rPr>
                <w:sz w:val="22"/>
                <w:szCs w:val="22"/>
              </w:rPr>
              <w:t>15</w:t>
            </w:r>
          </w:p>
        </w:tc>
        <w:tc>
          <w:tcPr>
            <w:tcW w:w="2958" w:type="dxa"/>
          </w:tcPr>
          <w:p w:rsidR="00AD6A25" w:rsidRPr="005B7B68" w:rsidRDefault="00121134" w:rsidP="00353340">
            <w:pPr>
              <w:contextualSpacing/>
              <w:jc w:val="both"/>
              <w:rPr>
                <w:sz w:val="22"/>
                <w:szCs w:val="22"/>
              </w:rPr>
            </w:pPr>
            <w:r w:rsidRPr="005B7B68">
              <w:rPr>
                <w:sz w:val="22"/>
                <w:szCs w:val="22"/>
              </w:rPr>
              <w:t>16</w:t>
            </w:r>
          </w:p>
        </w:tc>
      </w:tr>
      <w:tr w:rsidR="00AD6A25" w:rsidRPr="005B7B68" w:rsidTr="00105EE3">
        <w:tc>
          <w:tcPr>
            <w:tcW w:w="534" w:type="dxa"/>
          </w:tcPr>
          <w:p w:rsidR="00AD6A25" w:rsidRPr="005B7B68" w:rsidRDefault="00AD6A25" w:rsidP="00353340">
            <w:pPr>
              <w:numPr>
                <w:ilvl w:val="0"/>
                <w:numId w:val="22"/>
              </w:numPr>
              <w:ind w:left="0" w:firstLine="0"/>
              <w:contextualSpacing/>
              <w:jc w:val="both"/>
              <w:rPr>
                <w:sz w:val="22"/>
                <w:szCs w:val="22"/>
              </w:rPr>
            </w:pPr>
          </w:p>
        </w:tc>
        <w:tc>
          <w:tcPr>
            <w:tcW w:w="5380" w:type="dxa"/>
          </w:tcPr>
          <w:p w:rsidR="00AD6A25" w:rsidRPr="005B7B68" w:rsidRDefault="00AD6A25" w:rsidP="00353340">
            <w:pPr>
              <w:contextualSpacing/>
              <w:jc w:val="both"/>
              <w:rPr>
                <w:sz w:val="22"/>
                <w:szCs w:val="22"/>
              </w:rPr>
            </w:pPr>
            <w:r w:rsidRPr="005B7B68">
              <w:rPr>
                <w:sz w:val="22"/>
                <w:szCs w:val="22"/>
              </w:rPr>
              <w:t>- заболевания дыхательных путей;</w:t>
            </w:r>
          </w:p>
        </w:tc>
        <w:tc>
          <w:tcPr>
            <w:tcW w:w="2957" w:type="dxa"/>
          </w:tcPr>
          <w:p w:rsidR="00AD6A25" w:rsidRPr="005B7B68" w:rsidRDefault="00121134" w:rsidP="00353340">
            <w:pPr>
              <w:contextualSpacing/>
              <w:jc w:val="both"/>
              <w:rPr>
                <w:sz w:val="22"/>
                <w:szCs w:val="22"/>
              </w:rPr>
            </w:pPr>
            <w:r w:rsidRPr="005B7B68">
              <w:rPr>
                <w:sz w:val="22"/>
                <w:szCs w:val="22"/>
              </w:rPr>
              <w:t>15</w:t>
            </w:r>
          </w:p>
        </w:tc>
        <w:tc>
          <w:tcPr>
            <w:tcW w:w="2957" w:type="dxa"/>
          </w:tcPr>
          <w:p w:rsidR="00AD6A25" w:rsidRPr="005B7B68" w:rsidRDefault="00121134" w:rsidP="00353340">
            <w:pPr>
              <w:contextualSpacing/>
              <w:jc w:val="both"/>
              <w:rPr>
                <w:sz w:val="22"/>
                <w:szCs w:val="22"/>
              </w:rPr>
            </w:pPr>
            <w:r w:rsidRPr="005B7B68">
              <w:rPr>
                <w:sz w:val="22"/>
                <w:szCs w:val="22"/>
              </w:rPr>
              <w:t>9</w:t>
            </w:r>
          </w:p>
        </w:tc>
        <w:tc>
          <w:tcPr>
            <w:tcW w:w="2958" w:type="dxa"/>
          </w:tcPr>
          <w:p w:rsidR="00AD6A25" w:rsidRPr="005B7B68" w:rsidRDefault="00121134" w:rsidP="00353340">
            <w:pPr>
              <w:contextualSpacing/>
              <w:jc w:val="both"/>
              <w:rPr>
                <w:sz w:val="22"/>
                <w:szCs w:val="22"/>
              </w:rPr>
            </w:pPr>
            <w:r w:rsidRPr="005B7B68">
              <w:rPr>
                <w:sz w:val="22"/>
                <w:szCs w:val="22"/>
              </w:rPr>
              <w:t>6</w:t>
            </w:r>
          </w:p>
        </w:tc>
      </w:tr>
      <w:tr w:rsidR="00AD6A25" w:rsidRPr="005B7B68" w:rsidTr="00105EE3">
        <w:tc>
          <w:tcPr>
            <w:tcW w:w="534" w:type="dxa"/>
          </w:tcPr>
          <w:p w:rsidR="00AD6A25" w:rsidRPr="005B7B68" w:rsidRDefault="00AD6A25" w:rsidP="00353340">
            <w:pPr>
              <w:numPr>
                <w:ilvl w:val="0"/>
                <w:numId w:val="22"/>
              </w:numPr>
              <w:ind w:left="0" w:firstLine="0"/>
              <w:contextualSpacing/>
              <w:jc w:val="both"/>
              <w:rPr>
                <w:sz w:val="22"/>
                <w:szCs w:val="22"/>
              </w:rPr>
            </w:pPr>
          </w:p>
        </w:tc>
        <w:tc>
          <w:tcPr>
            <w:tcW w:w="5380" w:type="dxa"/>
          </w:tcPr>
          <w:p w:rsidR="00AD6A25" w:rsidRPr="005B7B68" w:rsidRDefault="00AD6A25" w:rsidP="00353340">
            <w:pPr>
              <w:contextualSpacing/>
              <w:jc w:val="both"/>
              <w:rPr>
                <w:sz w:val="22"/>
                <w:szCs w:val="22"/>
              </w:rPr>
            </w:pPr>
            <w:r w:rsidRPr="005B7B68">
              <w:rPr>
                <w:sz w:val="22"/>
                <w:szCs w:val="22"/>
              </w:rPr>
              <w:t xml:space="preserve">- смертность вследствие криминальных факторов </w:t>
            </w:r>
          </w:p>
        </w:tc>
        <w:tc>
          <w:tcPr>
            <w:tcW w:w="2957" w:type="dxa"/>
          </w:tcPr>
          <w:p w:rsidR="00AD6A25" w:rsidRPr="005B7B68" w:rsidRDefault="00121134" w:rsidP="00353340">
            <w:pPr>
              <w:contextualSpacing/>
              <w:jc w:val="both"/>
              <w:rPr>
                <w:sz w:val="22"/>
                <w:szCs w:val="22"/>
              </w:rPr>
            </w:pPr>
            <w:r w:rsidRPr="005B7B68">
              <w:rPr>
                <w:sz w:val="22"/>
                <w:szCs w:val="22"/>
              </w:rPr>
              <w:t>16</w:t>
            </w:r>
          </w:p>
        </w:tc>
        <w:tc>
          <w:tcPr>
            <w:tcW w:w="2957" w:type="dxa"/>
          </w:tcPr>
          <w:p w:rsidR="00AD6A25" w:rsidRPr="005B7B68" w:rsidRDefault="00121134" w:rsidP="00353340">
            <w:pPr>
              <w:contextualSpacing/>
              <w:jc w:val="both"/>
              <w:rPr>
                <w:sz w:val="22"/>
                <w:szCs w:val="22"/>
              </w:rPr>
            </w:pPr>
            <w:r w:rsidRPr="005B7B68">
              <w:rPr>
                <w:sz w:val="22"/>
                <w:szCs w:val="22"/>
              </w:rPr>
              <w:t>8</w:t>
            </w:r>
          </w:p>
        </w:tc>
        <w:tc>
          <w:tcPr>
            <w:tcW w:w="2958" w:type="dxa"/>
          </w:tcPr>
          <w:p w:rsidR="00AD6A25" w:rsidRPr="005B7B68" w:rsidRDefault="00121134" w:rsidP="00353340">
            <w:pPr>
              <w:contextualSpacing/>
              <w:jc w:val="both"/>
              <w:rPr>
                <w:sz w:val="22"/>
                <w:szCs w:val="22"/>
              </w:rPr>
            </w:pPr>
            <w:r w:rsidRPr="005B7B68">
              <w:rPr>
                <w:sz w:val="22"/>
                <w:szCs w:val="22"/>
              </w:rPr>
              <w:t>4</w:t>
            </w:r>
          </w:p>
        </w:tc>
      </w:tr>
      <w:tr w:rsidR="00121134" w:rsidRPr="005B7B68" w:rsidTr="00105EE3">
        <w:tc>
          <w:tcPr>
            <w:tcW w:w="534" w:type="dxa"/>
          </w:tcPr>
          <w:p w:rsidR="00121134" w:rsidRPr="005B7B68" w:rsidRDefault="00121134" w:rsidP="00353340">
            <w:pPr>
              <w:numPr>
                <w:ilvl w:val="0"/>
                <w:numId w:val="22"/>
              </w:numPr>
              <w:ind w:left="0" w:firstLine="0"/>
              <w:contextualSpacing/>
              <w:jc w:val="both"/>
              <w:rPr>
                <w:sz w:val="22"/>
                <w:szCs w:val="22"/>
              </w:rPr>
            </w:pPr>
          </w:p>
        </w:tc>
        <w:tc>
          <w:tcPr>
            <w:tcW w:w="5380" w:type="dxa"/>
          </w:tcPr>
          <w:p w:rsidR="00121134" w:rsidRPr="005B7B68" w:rsidRDefault="00121134" w:rsidP="00353340">
            <w:pPr>
              <w:contextualSpacing/>
              <w:jc w:val="both"/>
              <w:rPr>
                <w:sz w:val="22"/>
                <w:szCs w:val="22"/>
              </w:rPr>
            </w:pPr>
            <w:r w:rsidRPr="005B7B68">
              <w:rPr>
                <w:sz w:val="22"/>
                <w:szCs w:val="22"/>
              </w:rPr>
              <w:t>- всех видов транспортные несчастные случаи</w:t>
            </w:r>
          </w:p>
        </w:tc>
        <w:tc>
          <w:tcPr>
            <w:tcW w:w="2957" w:type="dxa"/>
          </w:tcPr>
          <w:p w:rsidR="00121134" w:rsidRPr="005B7B68" w:rsidRDefault="00121134" w:rsidP="00353340">
            <w:pPr>
              <w:contextualSpacing/>
              <w:jc w:val="both"/>
              <w:rPr>
                <w:sz w:val="22"/>
                <w:szCs w:val="22"/>
              </w:rPr>
            </w:pPr>
            <w:r w:rsidRPr="005B7B68">
              <w:rPr>
                <w:sz w:val="22"/>
                <w:szCs w:val="22"/>
              </w:rPr>
              <w:t>28</w:t>
            </w:r>
          </w:p>
        </w:tc>
        <w:tc>
          <w:tcPr>
            <w:tcW w:w="2957" w:type="dxa"/>
          </w:tcPr>
          <w:p w:rsidR="00121134" w:rsidRPr="005B7B68" w:rsidRDefault="00121134" w:rsidP="00353340">
            <w:pPr>
              <w:contextualSpacing/>
              <w:jc w:val="both"/>
              <w:rPr>
                <w:sz w:val="22"/>
                <w:szCs w:val="22"/>
              </w:rPr>
            </w:pPr>
            <w:r w:rsidRPr="005B7B68">
              <w:rPr>
                <w:sz w:val="22"/>
                <w:szCs w:val="22"/>
              </w:rPr>
              <w:t>35</w:t>
            </w:r>
          </w:p>
        </w:tc>
        <w:tc>
          <w:tcPr>
            <w:tcW w:w="2958" w:type="dxa"/>
          </w:tcPr>
          <w:p w:rsidR="00121134" w:rsidRPr="005B7B68" w:rsidRDefault="00121134" w:rsidP="00353340">
            <w:pPr>
              <w:contextualSpacing/>
              <w:jc w:val="both"/>
              <w:rPr>
                <w:sz w:val="22"/>
                <w:szCs w:val="22"/>
              </w:rPr>
            </w:pPr>
            <w:r w:rsidRPr="005B7B68">
              <w:rPr>
                <w:sz w:val="22"/>
                <w:szCs w:val="22"/>
              </w:rPr>
              <w:t>21</w:t>
            </w:r>
          </w:p>
        </w:tc>
      </w:tr>
      <w:tr w:rsidR="00121134" w:rsidRPr="005B7B68" w:rsidTr="00105EE3">
        <w:tc>
          <w:tcPr>
            <w:tcW w:w="534" w:type="dxa"/>
          </w:tcPr>
          <w:p w:rsidR="00121134" w:rsidRPr="005B7B68" w:rsidRDefault="00121134" w:rsidP="00353340">
            <w:pPr>
              <w:numPr>
                <w:ilvl w:val="0"/>
                <w:numId w:val="22"/>
              </w:numPr>
              <w:ind w:left="0" w:firstLine="0"/>
              <w:contextualSpacing/>
              <w:jc w:val="both"/>
              <w:rPr>
                <w:sz w:val="22"/>
                <w:szCs w:val="22"/>
              </w:rPr>
            </w:pPr>
          </w:p>
        </w:tc>
        <w:tc>
          <w:tcPr>
            <w:tcW w:w="5380" w:type="dxa"/>
          </w:tcPr>
          <w:p w:rsidR="00121134" w:rsidRPr="005B7B68" w:rsidRDefault="00121134" w:rsidP="00353340">
            <w:pPr>
              <w:contextualSpacing/>
              <w:jc w:val="both"/>
              <w:rPr>
                <w:sz w:val="22"/>
                <w:szCs w:val="22"/>
              </w:rPr>
            </w:pPr>
            <w:r w:rsidRPr="005B7B68">
              <w:rPr>
                <w:sz w:val="22"/>
                <w:szCs w:val="22"/>
              </w:rPr>
              <w:t>- причина смерти, обусловленная алкоголем</w:t>
            </w:r>
          </w:p>
        </w:tc>
        <w:tc>
          <w:tcPr>
            <w:tcW w:w="2957" w:type="dxa"/>
          </w:tcPr>
          <w:p w:rsidR="00121134" w:rsidRPr="005B7B68" w:rsidRDefault="00121134" w:rsidP="00353340">
            <w:pPr>
              <w:contextualSpacing/>
              <w:jc w:val="both"/>
              <w:rPr>
                <w:sz w:val="22"/>
                <w:szCs w:val="22"/>
              </w:rPr>
            </w:pPr>
            <w:r w:rsidRPr="005B7B68">
              <w:rPr>
                <w:sz w:val="22"/>
                <w:szCs w:val="22"/>
              </w:rPr>
              <w:t>6</w:t>
            </w:r>
          </w:p>
        </w:tc>
        <w:tc>
          <w:tcPr>
            <w:tcW w:w="2957" w:type="dxa"/>
          </w:tcPr>
          <w:p w:rsidR="00121134" w:rsidRPr="005B7B68" w:rsidRDefault="00121134" w:rsidP="00353340">
            <w:pPr>
              <w:contextualSpacing/>
              <w:jc w:val="both"/>
              <w:rPr>
                <w:sz w:val="22"/>
                <w:szCs w:val="22"/>
              </w:rPr>
            </w:pPr>
            <w:r w:rsidRPr="005B7B68">
              <w:rPr>
                <w:sz w:val="22"/>
                <w:szCs w:val="22"/>
              </w:rPr>
              <w:t>8</w:t>
            </w:r>
          </w:p>
        </w:tc>
        <w:tc>
          <w:tcPr>
            <w:tcW w:w="2958" w:type="dxa"/>
          </w:tcPr>
          <w:p w:rsidR="00121134" w:rsidRPr="005B7B68" w:rsidRDefault="00121134" w:rsidP="00353340">
            <w:pPr>
              <w:contextualSpacing/>
              <w:jc w:val="both"/>
              <w:rPr>
                <w:sz w:val="22"/>
                <w:szCs w:val="22"/>
              </w:rPr>
            </w:pPr>
            <w:r w:rsidRPr="005B7B68">
              <w:rPr>
                <w:sz w:val="22"/>
                <w:szCs w:val="22"/>
              </w:rPr>
              <w:t>9</w:t>
            </w:r>
          </w:p>
        </w:tc>
      </w:tr>
      <w:tr w:rsidR="00121134" w:rsidRPr="005B7B68" w:rsidTr="00105EE3">
        <w:tc>
          <w:tcPr>
            <w:tcW w:w="534" w:type="dxa"/>
          </w:tcPr>
          <w:p w:rsidR="00121134" w:rsidRPr="005B7B68" w:rsidRDefault="00121134" w:rsidP="00353340">
            <w:pPr>
              <w:numPr>
                <w:ilvl w:val="0"/>
                <w:numId w:val="22"/>
              </w:numPr>
              <w:ind w:left="0" w:firstLine="0"/>
              <w:contextualSpacing/>
              <w:jc w:val="both"/>
              <w:rPr>
                <w:sz w:val="22"/>
                <w:szCs w:val="22"/>
              </w:rPr>
            </w:pPr>
          </w:p>
        </w:tc>
        <w:tc>
          <w:tcPr>
            <w:tcW w:w="5380" w:type="dxa"/>
          </w:tcPr>
          <w:p w:rsidR="00121134" w:rsidRPr="005B7B68" w:rsidRDefault="00121134" w:rsidP="00353340">
            <w:pPr>
              <w:contextualSpacing/>
              <w:jc w:val="both"/>
              <w:rPr>
                <w:sz w:val="22"/>
                <w:szCs w:val="22"/>
              </w:rPr>
            </w:pPr>
            <w:r w:rsidRPr="005B7B68">
              <w:rPr>
                <w:sz w:val="22"/>
                <w:szCs w:val="22"/>
              </w:rPr>
              <w:t>- причина смерти, связанная с наркотиками</w:t>
            </w:r>
          </w:p>
        </w:tc>
        <w:tc>
          <w:tcPr>
            <w:tcW w:w="2957" w:type="dxa"/>
          </w:tcPr>
          <w:p w:rsidR="00121134" w:rsidRPr="005B7B68" w:rsidRDefault="00121134" w:rsidP="00353340">
            <w:pPr>
              <w:contextualSpacing/>
              <w:jc w:val="both"/>
              <w:rPr>
                <w:sz w:val="22"/>
                <w:szCs w:val="22"/>
              </w:rPr>
            </w:pPr>
            <w:r w:rsidRPr="005B7B68">
              <w:rPr>
                <w:sz w:val="22"/>
                <w:szCs w:val="22"/>
              </w:rPr>
              <w:t>3</w:t>
            </w:r>
          </w:p>
        </w:tc>
        <w:tc>
          <w:tcPr>
            <w:tcW w:w="2957" w:type="dxa"/>
          </w:tcPr>
          <w:p w:rsidR="00121134" w:rsidRPr="005B7B68" w:rsidRDefault="00121134" w:rsidP="00353340">
            <w:pPr>
              <w:contextualSpacing/>
              <w:jc w:val="both"/>
              <w:rPr>
                <w:sz w:val="22"/>
                <w:szCs w:val="22"/>
              </w:rPr>
            </w:pPr>
            <w:r w:rsidRPr="005B7B68">
              <w:rPr>
                <w:sz w:val="22"/>
                <w:szCs w:val="22"/>
              </w:rPr>
              <w:t>2</w:t>
            </w:r>
          </w:p>
        </w:tc>
        <w:tc>
          <w:tcPr>
            <w:tcW w:w="2958" w:type="dxa"/>
          </w:tcPr>
          <w:p w:rsidR="00121134" w:rsidRPr="005B7B68" w:rsidRDefault="00121134" w:rsidP="00353340">
            <w:pPr>
              <w:contextualSpacing/>
              <w:jc w:val="both"/>
              <w:rPr>
                <w:sz w:val="22"/>
                <w:szCs w:val="22"/>
              </w:rPr>
            </w:pPr>
            <w:r w:rsidRPr="005B7B68">
              <w:rPr>
                <w:sz w:val="22"/>
                <w:szCs w:val="22"/>
              </w:rPr>
              <w:t>1</w:t>
            </w:r>
          </w:p>
        </w:tc>
      </w:tr>
      <w:tr w:rsidR="00AD6A25" w:rsidRPr="005B7B68" w:rsidTr="00105EE3">
        <w:tc>
          <w:tcPr>
            <w:tcW w:w="534" w:type="dxa"/>
          </w:tcPr>
          <w:p w:rsidR="00AD6A25" w:rsidRPr="005B7B68" w:rsidRDefault="00AD6A25" w:rsidP="00353340">
            <w:pPr>
              <w:numPr>
                <w:ilvl w:val="0"/>
                <w:numId w:val="22"/>
              </w:numPr>
              <w:ind w:left="0" w:firstLine="0"/>
              <w:contextualSpacing/>
              <w:jc w:val="both"/>
              <w:rPr>
                <w:sz w:val="22"/>
                <w:szCs w:val="22"/>
              </w:rPr>
            </w:pPr>
          </w:p>
        </w:tc>
        <w:tc>
          <w:tcPr>
            <w:tcW w:w="5380" w:type="dxa"/>
          </w:tcPr>
          <w:p w:rsidR="00AD6A25" w:rsidRPr="005B7B68" w:rsidRDefault="00AD6A25" w:rsidP="00353340">
            <w:pPr>
              <w:contextualSpacing/>
              <w:jc w:val="both"/>
              <w:rPr>
                <w:sz w:val="22"/>
                <w:szCs w:val="22"/>
              </w:rPr>
            </w:pPr>
            <w:r w:rsidRPr="005B7B68">
              <w:rPr>
                <w:sz w:val="22"/>
                <w:szCs w:val="22"/>
              </w:rPr>
              <w:t>- и т.д.</w:t>
            </w:r>
          </w:p>
        </w:tc>
        <w:tc>
          <w:tcPr>
            <w:tcW w:w="2957" w:type="dxa"/>
          </w:tcPr>
          <w:p w:rsidR="00AD6A25" w:rsidRPr="005B7B68" w:rsidRDefault="00AD6A25" w:rsidP="00353340">
            <w:pPr>
              <w:contextualSpacing/>
              <w:jc w:val="both"/>
              <w:rPr>
                <w:sz w:val="22"/>
                <w:szCs w:val="22"/>
              </w:rPr>
            </w:pPr>
          </w:p>
        </w:tc>
        <w:tc>
          <w:tcPr>
            <w:tcW w:w="2957" w:type="dxa"/>
          </w:tcPr>
          <w:p w:rsidR="00AD6A25" w:rsidRPr="005B7B68" w:rsidRDefault="00AD6A25" w:rsidP="00353340">
            <w:pPr>
              <w:contextualSpacing/>
              <w:jc w:val="both"/>
              <w:rPr>
                <w:sz w:val="22"/>
                <w:szCs w:val="22"/>
              </w:rPr>
            </w:pPr>
          </w:p>
        </w:tc>
        <w:tc>
          <w:tcPr>
            <w:tcW w:w="2958" w:type="dxa"/>
          </w:tcPr>
          <w:p w:rsidR="00AD6A25" w:rsidRPr="005B7B68" w:rsidRDefault="00AD6A25" w:rsidP="00353340">
            <w:pPr>
              <w:contextualSpacing/>
              <w:jc w:val="both"/>
              <w:rPr>
                <w:sz w:val="22"/>
                <w:szCs w:val="22"/>
              </w:rPr>
            </w:pPr>
          </w:p>
        </w:tc>
      </w:tr>
      <w:tr w:rsidR="00AD6A25" w:rsidRPr="005B7B68" w:rsidTr="00105EE3">
        <w:tc>
          <w:tcPr>
            <w:tcW w:w="534" w:type="dxa"/>
          </w:tcPr>
          <w:p w:rsidR="00AD6A25" w:rsidRPr="005B7B68" w:rsidRDefault="00AD6A25" w:rsidP="00353340">
            <w:pPr>
              <w:numPr>
                <w:ilvl w:val="0"/>
                <w:numId w:val="22"/>
              </w:numPr>
              <w:ind w:left="0" w:firstLine="0"/>
              <w:contextualSpacing/>
              <w:jc w:val="both"/>
              <w:rPr>
                <w:sz w:val="22"/>
                <w:szCs w:val="22"/>
              </w:rPr>
            </w:pPr>
          </w:p>
        </w:tc>
        <w:tc>
          <w:tcPr>
            <w:tcW w:w="5380" w:type="dxa"/>
          </w:tcPr>
          <w:p w:rsidR="00AD6A25" w:rsidRPr="005B7B68" w:rsidRDefault="00AD6A25" w:rsidP="00353340">
            <w:pPr>
              <w:contextualSpacing/>
              <w:jc w:val="both"/>
              <w:rPr>
                <w:sz w:val="22"/>
                <w:szCs w:val="22"/>
              </w:rPr>
            </w:pPr>
            <w:r w:rsidRPr="005B7B68">
              <w:rPr>
                <w:sz w:val="22"/>
                <w:szCs w:val="22"/>
              </w:rPr>
              <w:t>Количество заражений ВИЧ/СПИД</w:t>
            </w:r>
          </w:p>
        </w:tc>
        <w:tc>
          <w:tcPr>
            <w:tcW w:w="2957" w:type="dxa"/>
          </w:tcPr>
          <w:p w:rsidR="00AD6A25" w:rsidRPr="005B7B68" w:rsidRDefault="00121134" w:rsidP="00353340">
            <w:pPr>
              <w:contextualSpacing/>
              <w:jc w:val="both"/>
              <w:rPr>
                <w:sz w:val="22"/>
                <w:szCs w:val="22"/>
              </w:rPr>
            </w:pPr>
            <w:r w:rsidRPr="005B7B68">
              <w:rPr>
                <w:sz w:val="22"/>
                <w:szCs w:val="22"/>
              </w:rPr>
              <w:t>1464</w:t>
            </w:r>
          </w:p>
        </w:tc>
        <w:tc>
          <w:tcPr>
            <w:tcW w:w="2957" w:type="dxa"/>
          </w:tcPr>
          <w:p w:rsidR="00AD6A25" w:rsidRPr="005B7B68" w:rsidRDefault="00121134" w:rsidP="00353340">
            <w:pPr>
              <w:contextualSpacing/>
              <w:jc w:val="both"/>
              <w:rPr>
                <w:sz w:val="22"/>
                <w:szCs w:val="22"/>
              </w:rPr>
            </w:pPr>
            <w:r w:rsidRPr="005B7B68">
              <w:rPr>
                <w:sz w:val="22"/>
                <w:szCs w:val="22"/>
              </w:rPr>
              <w:t>1539</w:t>
            </w:r>
          </w:p>
        </w:tc>
        <w:tc>
          <w:tcPr>
            <w:tcW w:w="2958" w:type="dxa"/>
          </w:tcPr>
          <w:p w:rsidR="00AD6A25" w:rsidRPr="005B7B68" w:rsidRDefault="00121134" w:rsidP="00353340">
            <w:pPr>
              <w:contextualSpacing/>
              <w:jc w:val="both"/>
              <w:rPr>
                <w:sz w:val="22"/>
                <w:szCs w:val="22"/>
              </w:rPr>
            </w:pPr>
            <w:r w:rsidRPr="005B7B68">
              <w:rPr>
                <w:sz w:val="22"/>
                <w:szCs w:val="22"/>
              </w:rPr>
              <w:t>1597</w:t>
            </w:r>
          </w:p>
        </w:tc>
      </w:tr>
      <w:tr w:rsidR="00AD6A25" w:rsidRPr="005B7B68" w:rsidTr="00105EE3">
        <w:tc>
          <w:tcPr>
            <w:tcW w:w="534" w:type="dxa"/>
          </w:tcPr>
          <w:p w:rsidR="00AD6A25" w:rsidRPr="005B7B68" w:rsidRDefault="00AD6A25" w:rsidP="00353340">
            <w:pPr>
              <w:numPr>
                <w:ilvl w:val="0"/>
                <w:numId w:val="22"/>
              </w:numPr>
              <w:ind w:left="0" w:firstLine="0"/>
              <w:contextualSpacing/>
              <w:jc w:val="both"/>
              <w:rPr>
                <w:sz w:val="22"/>
                <w:szCs w:val="22"/>
              </w:rPr>
            </w:pPr>
          </w:p>
        </w:tc>
        <w:tc>
          <w:tcPr>
            <w:tcW w:w="5380" w:type="dxa"/>
          </w:tcPr>
          <w:p w:rsidR="00AD6A25" w:rsidRPr="005B7B68" w:rsidRDefault="00AD6A25" w:rsidP="00353340">
            <w:pPr>
              <w:contextualSpacing/>
              <w:jc w:val="both"/>
              <w:rPr>
                <w:sz w:val="22"/>
                <w:szCs w:val="22"/>
              </w:rPr>
            </w:pPr>
            <w:r w:rsidRPr="005B7B68">
              <w:rPr>
                <w:sz w:val="22"/>
                <w:szCs w:val="22"/>
              </w:rPr>
              <w:t xml:space="preserve">Количество венерических заболеваний (ЗППП) </w:t>
            </w:r>
          </w:p>
        </w:tc>
        <w:tc>
          <w:tcPr>
            <w:tcW w:w="2957" w:type="dxa"/>
          </w:tcPr>
          <w:p w:rsidR="00AD6A25" w:rsidRPr="005B7B68" w:rsidRDefault="00121134" w:rsidP="00353340">
            <w:pPr>
              <w:contextualSpacing/>
              <w:jc w:val="both"/>
              <w:rPr>
                <w:sz w:val="22"/>
                <w:szCs w:val="22"/>
              </w:rPr>
            </w:pPr>
            <w:r w:rsidRPr="005B7B68">
              <w:rPr>
                <w:sz w:val="22"/>
                <w:szCs w:val="22"/>
              </w:rPr>
              <w:t>779</w:t>
            </w:r>
          </w:p>
        </w:tc>
        <w:tc>
          <w:tcPr>
            <w:tcW w:w="2957" w:type="dxa"/>
          </w:tcPr>
          <w:p w:rsidR="00AD6A25" w:rsidRPr="005B7B68" w:rsidRDefault="00121134" w:rsidP="00353340">
            <w:pPr>
              <w:contextualSpacing/>
              <w:jc w:val="both"/>
              <w:rPr>
                <w:sz w:val="22"/>
                <w:szCs w:val="22"/>
              </w:rPr>
            </w:pPr>
            <w:r w:rsidRPr="005B7B68">
              <w:rPr>
                <w:sz w:val="22"/>
                <w:szCs w:val="22"/>
              </w:rPr>
              <w:t>669</w:t>
            </w:r>
          </w:p>
        </w:tc>
        <w:tc>
          <w:tcPr>
            <w:tcW w:w="2958" w:type="dxa"/>
          </w:tcPr>
          <w:p w:rsidR="00AD6A25" w:rsidRPr="005B7B68" w:rsidRDefault="00121134" w:rsidP="00353340">
            <w:pPr>
              <w:contextualSpacing/>
              <w:jc w:val="both"/>
              <w:rPr>
                <w:sz w:val="22"/>
                <w:szCs w:val="22"/>
              </w:rPr>
            </w:pPr>
            <w:r w:rsidRPr="005B7B68">
              <w:rPr>
                <w:sz w:val="22"/>
                <w:szCs w:val="22"/>
              </w:rPr>
              <w:t>251</w:t>
            </w:r>
          </w:p>
        </w:tc>
      </w:tr>
    </w:tbl>
    <w:p w:rsidR="003629BB" w:rsidRPr="00E33C7B" w:rsidRDefault="00121134" w:rsidP="00E33C7B">
      <w:pPr>
        <w:ind w:left="720"/>
        <w:contextualSpacing/>
        <w:jc w:val="both"/>
        <w:rPr>
          <w:b/>
          <w:sz w:val="22"/>
          <w:szCs w:val="22"/>
        </w:rPr>
      </w:pPr>
      <w:r w:rsidRPr="005B7B68">
        <w:rPr>
          <w:sz w:val="22"/>
          <w:szCs w:val="22"/>
        </w:rPr>
        <w:t>*- сведения по возрастной группе 15-17 лет</w:t>
      </w:r>
      <w:r w:rsidR="000251D6" w:rsidRPr="005B7B68">
        <w:rPr>
          <w:b/>
          <w:sz w:val="22"/>
          <w:szCs w:val="22"/>
        </w:rPr>
        <w:br w:type="page"/>
      </w:r>
      <w:r w:rsidR="003629BB" w:rsidRPr="00E33C7B">
        <w:rPr>
          <w:b/>
          <w:sz w:val="22"/>
          <w:szCs w:val="22"/>
        </w:rPr>
        <w:lastRenderedPageBreak/>
        <w:t>I</w:t>
      </w:r>
      <w:r w:rsidR="003629BB" w:rsidRPr="00E33C7B">
        <w:rPr>
          <w:b/>
          <w:sz w:val="22"/>
          <w:szCs w:val="22"/>
          <w:lang w:val="en-US"/>
        </w:rPr>
        <w:t>I</w:t>
      </w:r>
      <w:r w:rsidR="00215485" w:rsidRPr="00E33C7B">
        <w:rPr>
          <w:b/>
          <w:sz w:val="22"/>
          <w:szCs w:val="22"/>
        </w:rPr>
        <w:t xml:space="preserve"> </w:t>
      </w:r>
      <w:r w:rsidR="003629BB" w:rsidRPr="00E33C7B">
        <w:rPr>
          <w:b/>
          <w:sz w:val="22"/>
          <w:szCs w:val="22"/>
        </w:rPr>
        <w:t>УПРАВЛЕНИЕ И ИНФРАСТРУКТУРА ГОСУДАРСТВЕННОЙ МОЛОДЕЖНОЙ ПОЛИТИКИ</w:t>
      </w:r>
    </w:p>
    <w:p w:rsidR="003629BB" w:rsidRPr="00E33C7B" w:rsidRDefault="005936F0" w:rsidP="00E33C7B">
      <w:pPr>
        <w:contextualSpacing/>
        <w:jc w:val="both"/>
        <w:rPr>
          <w:b/>
          <w:sz w:val="22"/>
          <w:szCs w:val="22"/>
        </w:rPr>
      </w:pPr>
      <w:r w:rsidRPr="00E33C7B">
        <w:rPr>
          <w:b/>
          <w:sz w:val="22"/>
          <w:szCs w:val="22"/>
        </w:rPr>
        <w:t>НОРМАТИВНО-ПРАВОВАЯ БАЗА ГМП</w:t>
      </w:r>
    </w:p>
    <w:p w:rsidR="003629BB" w:rsidRPr="00E33C7B" w:rsidRDefault="003629BB" w:rsidP="00E33C7B">
      <w:pPr>
        <w:numPr>
          <w:ilvl w:val="0"/>
          <w:numId w:val="23"/>
        </w:numPr>
        <w:contextualSpacing/>
        <w:jc w:val="both"/>
        <w:rPr>
          <w:b/>
          <w:sz w:val="22"/>
          <w:szCs w:val="22"/>
        </w:rPr>
      </w:pPr>
      <w:r w:rsidRPr="00E33C7B">
        <w:rPr>
          <w:b/>
          <w:sz w:val="22"/>
          <w:szCs w:val="22"/>
        </w:rPr>
        <w:t>Законы, постановления высшего представительного и исполнительного органов власти субъекта РФ о ГМП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5"/>
        <w:gridCol w:w="3741"/>
      </w:tblGrid>
      <w:tr w:rsidR="003629BB" w:rsidRPr="00E33C7B" w:rsidTr="00FD7E5F">
        <w:tc>
          <w:tcPr>
            <w:tcW w:w="3735" w:type="pct"/>
          </w:tcPr>
          <w:p w:rsidR="003629BB" w:rsidRPr="00E33C7B" w:rsidRDefault="003629BB" w:rsidP="00E33C7B">
            <w:pPr>
              <w:pStyle w:val="ac"/>
              <w:contextualSpacing/>
              <w:jc w:val="both"/>
              <w:rPr>
                <w:rFonts w:ascii="Times New Roman" w:hAnsi="Times New Roman"/>
              </w:rPr>
            </w:pPr>
            <w:r w:rsidRPr="00E33C7B">
              <w:rPr>
                <w:rFonts w:ascii="Times New Roman" w:hAnsi="Times New Roman"/>
              </w:rPr>
              <w:t>Наименование</w:t>
            </w:r>
          </w:p>
        </w:tc>
        <w:tc>
          <w:tcPr>
            <w:tcW w:w="1265" w:type="pct"/>
          </w:tcPr>
          <w:p w:rsidR="003629BB" w:rsidRPr="00E33C7B" w:rsidRDefault="003629BB" w:rsidP="00E33C7B">
            <w:pPr>
              <w:contextualSpacing/>
              <w:jc w:val="both"/>
              <w:rPr>
                <w:sz w:val="22"/>
                <w:szCs w:val="22"/>
              </w:rPr>
            </w:pPr>
            <w:r w:rsidRPr="00E33C7B">
              <w:rPr>
                <w:sz w:val="22"/>
                <w:szCs w:val="22"/>
              </w:rPr>
              <w:t>Дата принятия, номер</w:t>
            </w:r>
          </w:p>
        </w:tc>
      </w:tr>
      <w:tr w:rsidR="003629BB" w:rsidRPr="00E33C7B" w:rsidTr="00FD7E5F">
        <w:tc>
          <w:tcPr>
            <w:tcW w:w="3735" w:type="pct"/>
          </w:tcPr>
          <w:p w:rsidR="003629BB" w:rsidRPr="00E33C7B" w:rsidRDefault="00DA70F7" w:rsidP="00E33C7B">
            <w:pPr>
              <w:shd w:val="clear" w:color="auto" w:fill="F5F5F5"/>
              <w:spacing w:before="100" w:beforeAutospacing="1" w:after="100" w:afterAutospacing="1" w:line="343" w:lineRule="atLeast"/>
              <w:jc w:val="both"/>
              <w:rPr>
                <w:sz w:val="22"/>
                <w:szCs w:val="22"/>
              </w:rPr>
            </w:pPr>
            <w:r w:rsidRPr="00E33C7B">
              <w:rPr>
                <w:sz w:val="22"/>
                <w:szCs w:val="22"/>
              </w:rPr>
              <w:t xml:space="preserve">Закон Костромской области «О государственной поддержке молодежных и детских общественных объединений в Костромской области» </w:t>
            </w:r>
          </w:p>
        </w:tc>
        <w:tc>
          <w:tcPr>
            <w:tcW w:w="1265" w:type="pct"/>
            <w:vAlign w:val="center"/>
          </w:tcPr>
          <w:p w:rsidR="003629BB" w:rsidRPr="00E33C7B" w:rsidRDefault="00DA70F7" w:rsidP="00E33C7B">
            <w:pPr>
              <w:contextualSpacing/>
              <w:jc w:val="both"/>
              <w:rPr>
                <w:sz w:val="22"/>
                <w:szCs w:val="22"/>
              </w:rPr>
            </w:pPr>
            <w:r w:rsidRPr="00E33C7B">
              <w:rPr>
                <w:sz w:val="22"/>
                <w:szCs w:val="22"/>
              </w:rPr>
              <w:t>№16 от 06.11.1997</w:t>
            </w:r>
          </w:p>
        </w:tc>
      </w:tr>
      <w:tr w:rsidR="00EE07BB" w:rsidRPr="00E33C7B" w:rsidTr="00FD7E5F">
        <w:tc>
          <w:tcPr>
            <w:tcW w:w="3735" w:type="pct"/>
          </w:tcPr>
          <w:p w:rsidR="00EE07BB" w:rsidRPr="00E33C7B" w:rsidRDefault="00EE07BB" w:rsidP="002232CE">
            <w:pPr>
              <w:contextualSpacing/>
              <w:jc w:val="both"/>
              <w:rPr>
                <w:sz w:val="22"/>
                <w:szCs w:val="22"/>
              </w:rPr>
            </w:pPr>
            <w:r w:rsidRPr="00E33C7B">
              <w:rPr>
                <w:sz w:val="22"/>
                <w:szCs w:val="22"/>
              </w:rPr>
              <w:t xml:space="preserve">Постановление губернатора Костромской области  «О мерах по организации поисковой работы и увековечению памяти российских воинов, погибших при защите Отечества» </w:t>
            </w:r>
          </w:p>
        </w:tc>
        <w:tc>
          <w:tcPr>
            <w:tcW w:w="1265" w:type="pct"/>
            <w:vAlign w:val="center"/>
          </w:tcPr>
          <w:p w:rsidR="00EE07BB" w:rsidRPr="00E33C7B" w:rsidRDefault="00EE07BB" w:rsidP="002232CE">
            <w:pPr>
              <w:contextualSpacing/>
              <w:jc w:val="both"/>
              <w:rPr>
                <w:sz w:val="22"/>
                <w:szCs w:val="22"/>
              </w:rPr>
            </w:pPr>
            <w:r w:rsidRPr="00E33C7B">
              <w:rPr>
                <w:sz w:val="22"/>
                <w:szCs w:val="22"/>
              </w:rPr>
              <w:t>№ 32 от 27.01.2000 г.</w:t>
            </w:r>
          </w:p>
        </w:tc>
      </w:tr>
      <w:tr w:rsidR="00EE07BB" w:rsidRPr="00E33C7B" w:rsidTr="00FD7E5F">
        <w:tc>
          <w:tcPr>
            <w:tcW w:w="3735" w:type="pct"/>
          </w:tcPr>
          <w:p w:rsidR="00EE07BB" w:rsidRPr="00E33C7B" w:rsidRDefault="00EE07BB" w:rsidP="002232CE">
            <w:pPr>
              <w:contextualSpacing/>
              <w:jc w:val="both"/>
              <w:rPr>
                <w:sz w:val="22"/>
                <w:szCs w:val="22"/>
              </w:rPr>
            </w:pPr>
            <w:r w:rsidRPr="00E33C7B">
              <w:rPr>
                <w:sz w:val="22"/>
                <w:szCs w:val="22"/>
              </w:rPr>
              <w:t xml:space="preserve">Постановление Костромской областной Думы «Об общественной молодежной палате при Костромской областной Думе» </w:t>
            </w:r>
          </w:p>
        </w:tc>
        <w:tc>
          <w:tcPr>
            <w:tcW w:w="1265" w:type="pct"/>
            <w:vAlign w:val="center"/>
          </w:tcPr>
          <w:p w:rsidR="00EE07BB" w:rsidRPr="00E33C7B" w:rsidRDefault="00EE07BB" w:rsidP="002232CE">
            <w:pPr>
              <w:contextualSpacing/>
              <w:jc w:val="both"/>
              <w:rPr>
                <w:sz w:val="22"/>
                <w:szCs w:val="22"/>
              </w:rPr>
            </w:pPr>
            <w:r w:rsidRPr="00E33C7B">
              <w:rPr>
                <w:sz w:val="22"/>
                <w:szCs w:val="22"/>
              </w:rPr>
              <w:t>№ 2607 от 21.02.2008 г.</w:t>
            </w:r>
          </w:p>
        </w:tc>
      </w:tr>
      <w:tr w:rsidR="00747969" w:rsidRPr="00E33C7B" w:rsidTr="00FD7E5F">
        <w:tc>
          <w:tcPr>
            <w:tcW w:w="3735" w:type="pct"/>
          </w:tcPr>
          <w:p w:rsidR="00747969" w:rsidRPr="00E33C7B" w:rsidRDefault="00747969" w:rsidP="002232CE">
            <w:pPr>
              <w:contextualSpacing/>
              <w:jc w:val="both"/>
              <w:rPr>
                <w:sz w:val="22"/>
                <w:szCs w:val="22"/>
              </w:rPr>
            </w:pPr>
            <w:r w:rsidRPr="00E33C7B">
              <w:rPr>
                <w:sz w:val="22"/>
                <w:szCs w:val="22"/>
              </w:rPr>
              <w:t xml:space="preserve">Постановление губернатора Костромской области  «О Совете молодых ученых, студентов и специалистов при губернаторе Костромской области» </w:t>
            </w:r>
          </w:p>
        </w:tc>
        <w:tc>
          <w:tcPr>
            <w:tcW w:w="1265" w:type="pct"/>
            <w:vAlign w:val="center"/>
          </w:tcPr>
          <w:p w:rsidR="00747969" w:rsidRPr="00E33C7B" w:rsidRDefault="00747969" w:rsidP="002232CE">
            <w:pPr>
              <w:contextualSpacing/>
              <w:jc w:val="both"/>
              <w:rPr>
                <w:sz w:val="22"/>
                <w:szCs w:val="22"/>
              </w:rPr>
            </w:pPr>
            <w:r w:rsidRPr="00E33C7B">
              <w:rPr>
                <w:sz w:val="22"/>
                <w:szCs w:val="22"/>
              </w:rPr>
              <w:t xml:space="preserve">№ 224 от 29.10. </w:t>
            </w:r>
            <w:smartTag w:uri="urn:schemas-microsoft-com:office:smarttags" w:element="metricconverter">
              <w:smartTagPr>
                <w:attr w:name="ProductID" w:val="2009 г"/>
              </w:smartTagPr>
              <w:r w:rsidRPr="00E33C7B">
                <w:rPr>
                  <w:sz w:val="22"/>
                  <w:szCs w:val="22"/>
                </w:rPr>
                <w:t>2009 г</w:t>
              </w:r>
            </w:smartTag>
            <w:r w:rsidRPr="00E33C7B">
              <w:rPr>
                <w:sz w:val="22"/>
                <w:szCs w:val="22"/>
              </w:rPr>
              <w:t>.</w:t>
            </w:r>
          </w:p>
        </w:tc>
      </w:tr>
      <w:tr w:rsidR="00747969" w:rsidRPr="00E33C7B" w:rsidTr="00FC32FB">
        <w:trPr>
          <w:trHeight w:val="964"/>
        </w:trPr>
        <w:tc>
          <w:tcPr>
            <w:tcW w:w="3735" w:type="pct"/>
          </w:tcPr>
          <w:p w:rsidR="00747969" w:rsidRPr="00E33C7B" w:rsidRDefault="00747969" w:rsidP="002232CE">
            <w:pPr>
              <w:contextualSpacing/>
              <w:jc w:val="both"/>
              <w:rPr>
                <w:sz w:val="22"/>
                <w:szCs w:val="22"/>
              </w:rPr>
            </w:pPr>
            <w:r w:rsidRPr="00E33C7B">
              <w:rPr>
                <w:sz w:val="22"/>
                <w:szCs w:val="22"/>
              </w:rPr>
              <w:t xml:space="preserve">Постановление администрации Костромской области «О методике определения норматива минимального обеспечения молодежи Костромской области областными и муниципальными учреждениями по работе с молодежью» </w:t>
            </w:r>
          </w:p>
        </w:tc>
        <w:tc>
          <w:tcPr>
            <w:tcW w:w="1265" w:type="pct"/>
            <w:vAlign w:val="center"/>
          </w:tcPr>
          <w:p w:rsidR="00747969" w:rsidRPr="00E33C7B" w:rsidRDefault="00747969" w:rsidP="002232CE">
            <w:pPr>
              <w:contextualSpacing/>
              <w:jc w:val="both"/>
              <w:rPr>
                <w:sz w:val="22"/>
                <w:szCs w:val="22"/>
              </w:rPr>
            </w:pPr>
            <w:r w:rsidRPr="00E33C7B">
              <w:rPr>
                <w:sz w:val="22"/>
                <w:szCs w:val="22"/>
              </w:rPr>
              <w:t xml:space="preserve">№ 84-а от 29 марта </w:t>
            </w:r>
            <w:smartTag w:uri="urn:schemas-microsoft-com:office:smarttags" w:element="metricconverter">
              <w:smartTagPr>
                <w:attr w:name="ProductID" w:val="2010 г"/>
              </w:smartTagPr>
              <w:r w:rsidRPr="00E33C7B">
                <w:rPr>
                  <w:sz w:val="22"/>
                  <w:szCs w:val="22"/>
                </w:rPr>
                <w:t>2010 г</w:t>
              </w:r>
            </w:smartTag>
            <w:r w:rsidRPr="00E33C7B">
              <w:rPr>
                <w:sz w:val="22"/>
                <w:szCs w:val="22"/>
              </w:rPr>
              <w:t>.</w:t>
            </w:r>
          </w:p>
        </w:tc>
      </w:tr>
      <w:tr w:rsidR="00CD472E" w:rsidRPr="00E33C7B" w:rsidTr="00FD7E5F">
        <w:tc>
          <w:tcPr>
            <w:tcW w:w="3735" w:type="pct"/>
          </w:tcPr>
          <w:p w:rsidR="00CD472E" w:rsidRPr="00E33C7B" w:rsidRDefault="00CD472E" w:rsidP="002232CE">
            <w:pPr>
              <w:contextualSpacing/>
              <w:jc w:val="both"/>
              <w:rPr>
                <w:sz w:val="22"/>
                <w:szCs w:val="22"/>
              </w:rPr>
            </w:pPr>
            <w:r w:rsidRPr="00E33C7B">
              <w:rPr>
                <w:sz w:val="22"/>
                <w:szCs w:val="22"/>
              </w:rPr>
              <w:t xml:space="preserve">Постановление губернатора Костромской области «Об областных премиях по поддержке талантливой молодежи» </w:t>
            </w:r>
          </w:p>
        </w:tc>
        <w:tc>
          <w:tcPr>
            <w:tcW w:w="1265" w:type="pct"/>
            <w:vAlign w:val="center"/>
          </w:tcPr>
          <w:p w:rsidR="00CD472E" w:rsidRPr="00E33C7B" w:rsidRDefault="00CD472E" w:rsidP="002232CE">
            <w:pPr>
              <w:contextualSpacing/>
              <w:jc w:val="both"/>
              <w:rPr>
                <w:sz w:val="22"/>
                <w:szCs w:val="22"/>
              </w:rPr>
            </w:pPr>
            <w:r w:rsidRPr="00E33C7B">
              <w:rPr>
                <w:sz w:val="22"/>
                <w:szCs w:val="22"/>
              </w:rPr>
              <w:t>№ 122 от 07.06.2010 г.</w:t>
            </w:r>
          </w:p>
        </w:tc>
      </w:tr>
      <w:tr w:rsidR="00CD472E" w:rsidRPr="00E33C7B" w:rsidTr="00FD7E5F">
        <w:tc>
          <w:tcPr>
            <w:tcW w:w="3735" w:type="pct"/>
          </w:tcPr>
          <w:p w:rsidR="00CD472E" w:rsidRPr="00E33C7B" w:rsidRDefault="00CD472E" w:rsidP="00E33C7B">
            <w:pPr>
              <w:shd w:val="clear" w:color="auto" w:fill="F5F5F5"/>
              <w:spacing w:before="100" w:beforeAutospacing="1" w:after="100" w:afterAutospacing="1" w:line="343" w:lineRule="atLeast"/>
              <w:jc w:val="both"/>
              <w:rPr>
                <w:sz w:val="22"/>
                <w:szCs w:val="22"/>
              </w:rPr>
            </w:pPr>
            <w:r w:rsidRPr="00E33C7B">
              <w:rPr>
                <w:sz w:val="22"/>
                <w:szCs w:val="22"/>
              </w:rPr>
              <w:t xml:space="preserve">Закон Костромской области «О молодёжной политике в Костромской области» </w:t>
            </w:r>
          </w:p>
        </w:tc>
        <w:tc>
          <w:tcPr>
            <w:tcW w:w="1265" w:type="pct"/>
            <w:vAlign w:val="center"/>
          </w:tcPr>
          <w:p w:rsidR="00CD472E" w:rsidRPr="00E33C7B" w:rsidRDefault="00CD472E" w:rsidP="00E33C7B">
            <w:pPr>
              <w:contextualSpacing/>
              <w:jc w:val="both"/>
              <w:rPr>
                <w:sz w:val="22"/>
                <w:szCs w:val="22"/>
              </w:rPr>
            </w:pPr>
            <w:r w:rsidRPr="00E33C7B">
              <w:rPr>
                <w:sz w:val="22"/>
                <w:szCs w:val="22"/>
              </w:rPr>
              <w:t xml:space="preserve">N 675-4-ЗКО от 21.10. </w:t>
            </w:r>
            <w:smartTag w:uri="urn:schemas-microsoft-com:office:smarttags" w:element="metricconverter">
              <w:smartTagPr>
                <w:attr w:name="ProductID" w:val="2010 г"/>
              </w:smartTagPr>
              <w:r w:rsidRPr="00E33C7B">
                <w:rPr>
                  <w:sz w:val="22"/>
                  <w:szCs w:val="22"/>
                </w:rPr>
                <w:t>2010 г</w:t>
              </w:r>
            </w:smartTag>
            <w:r w:rsidRPr="00E33C7B">
              <w:rPr>
                <w:sz w:val="22"/>
                <w:szCs w:val="22"/>
              </w:rPr>
              <w:t>.</w:t>
            </w:r>
          </w:p>
        </w:tc>
      </w:tr>
      <w:tr w:rsidR="00745157" w:rsidRPr="00E33C7B" w:rsidTr="00FD7E5F">
        <w:tc>
          <w:tcPr>
            <w:tcW w:w="3735" w:type="pct"/>
          </w:tcPr>
          <w:p w:rsidR="00745157" w:rsidRPr="00E33C7B" w:rsidRDefault="00745157" w:rsidP="002232CE">
            <w:pPr>
              <w:contextualSpacing/>
              <w:jc w:val="both"/>
              <w:rPr>
                <w:sz w:val="22"/>
                <w:szCs w:val="22"/>
              </w:rPr>
            </w:pPr>
            <w:r w:rsidRPr="00E33C7B">
              <w:rPr>
                <w:sz w:val="22"/>
                <w:szCs w:val="22"/>
              </w:rPr>
              <w:t xml:space="preserve">Постановление администрации Костромской области «О проведении ежегодного областного открытого фестиваля-конкурса «Вифлеемская звезда» </w:t>
            </w:r>
          </w:p>
        </w:tc>
        <w:tc>
          <w:tcPr>
            <w:tcW w:w="1265" w:type="pct"/>
            <w:vAlign w:val="center"/>
          </w:tcPr>
          <w:p w:rsidR="00745157" w:rsidRPr="00E33C7B" w:rsidRDefault="00745157" w:rsidP="002232CE">
            <w:pPr>
              <w:contextualSpacing/>
              <w:jc w:val="both"/>
              <w:rPr>
                <w:sz w:val="22"/>
                <w:szCs w:val="22"/>
              </w:rPr>
            </w:pPr>
            <w:r w:rsidRPr="00E33C7B">
              <w:rPr>
                <w:sz w:val="22"/>
                <w:szCs w:val="22"/>
              </w:rPr>
              <w:t>№ 299-а от 15.08.2011 г.</w:t>
            </w:r>
          </w:p>
        </w:tc>
      </w:tr>
      <w:tr w:rsidR="00745157" w:rsidRPr="00E33C7B" w:rsidTr="00FD7E5F">
        <w:tc>
          <w:tcPr>
            <w:tcW w:w="3735" w:type="pct"/>
          </w:tcPr>
          <w:p w:rsidR="00745157" w:rsidRPr="00E33C7B" w:rsidRDefault="00745157" w:rsidP="00E33C7B">
            <w:pPr>
              <w:shd w:val="clear" w:color="auto" w:fill="F5F5F5"/>
              <w:spacing w:before="100" w:beforeAutospacing="1" w:after="100" w:afterAutospacing="1" w:line="343" w:lineRule="atLeast"/>
              <w:jc w:val="both"/>
              <w:rPr>
                <w:sz w:val="22"/>
                <w:szCs w:val="22"/>
              </w:rPr>
            </w:pPr>
            <w:r w:rsidRPr="00E33C7B">
              <w:rPr>
                <w:sz w:val="22"/>
                <w:szCs w:val="22"/>
              </w:rPr>
              <w:t xml:space="preserve">Закон Костромской области «О поддержке социально ориентированных некоммерческих организаций в Костромской области» </w:t>
            </w:r>
          </w:p>
        </w:tc>
        <w:tc>
          <w:tcPr>
            <w:tcW w:w="1265" w:type="pct"/>
            <w:vAlign w:val="center"/>
          </w:tcPr>
          <w:p w:rsidR="00745157" w:rsidRPr="00E33C7B" w:rsidRDefault="00745157" w:rsidP="00E33C7B">
            <w:pPr>
              <w:contextualSpacing/>
              <w:jc w:val="both"/>
              <w:rPr>
                <w:sz w:val="22"/>
                <w:szCs w:val="22"/>
              </w:rPr>
            </w:pPr>
            <w:r w:rsidRPr="00E33C7B">
              <w:rPr>
                <w:sz w:val="22"/>
                <w:szCs w:val="22"/>
              </w:rPr>
              <w:t>№ 131-5-ЗКО от 20.10. 2011 года</w:t>
            </w:r>
          </w:p>
        </w:tc>
      </w:tr>
      <w:tr w:rsidR="00F25BB4" w:rsidRPr="00E33C7B" w:rsidTr="00FD7E5F">
        <w:tc>
          <w:tcPr>
            <w:tcW w:w="3735" w:type="pct"/>
          </w:tcPr>
          <w:p w:rsidR="00F25BB4" w:rsidRPr="00E33C7B" w:rsidRDefault="00F25BB4" w:rsidP="002232CE">
            <w:pPr>
              <w:contextualSpacing/>
              <w:jc w:val="both"/>
              <w:rPr>
                <w:sz w:val="22"/>
                <w:szCs w:val="22"/>
              </w:rPr>
            </w:pPr>
            <w:r w:rsidRPr="00E33C7B">
              <w:rPr>
                <w:sz w:val="22"/>
                <w:szCs w:val="22"/>
              </w:rPr>
              <w:t xml:space="preserve">Постановление администрации Костромской области «О единовременном пособии и ежемесячной доплате к должностному окладу молодым специалистам» </w:t>
            </w:r>
          </w:p>
        </w:tc>
        <w:tc>
          <w:tcPr>
            <w:tcW w:w="1265" w:type="pct"/>
            <w:vAlign w:val="center"/>
          </w:tcPr>
          <w:p w:rsidR="00F25BB4" w:rsidRPr="00E33C7B" w:rsidRDefault="00F25BB4" w:rsidP="002232CE">
            <w:pPr>
              <w:contextualSpacing/>
              <w:jc w:val="both"/>
              <w:rPr>
                <w:sz w:val="22"/>
                <w:szCs w:val="22"/>
              </w:rPr>
            </w:pPr>
            <w:r w:rsidRPr="00E33C7B">
              <w:rPr>
                <w:sz w:val="22"/>
                <w:szCs w:val="22"/>
              </w:rPr>
              <w:t>№ 411-а от 08.11.2011г.</w:t>
            </w:r>
          </w:p>
        </w:tc>
      </w:tr>
      <w:tr w:rsidR="00F25BB4" w:rsidRPr="00E33C7B" w:rsidTr="00FD7E5F">
        <w:tc>
          <w:tcPr>
            <w:tcW w:w="3735" w:type="pct"/>
          </w:tcPr>
          <w:p w:rsidR="00F25BB4" w:rsidRPr="00E33C7B" w:rsidRDefault="00F25BB4" w:rsidP="002232CE">
            <w:pPr>
              <w:contextualSpacing/>
              <w:jc w:val="both"/>
              <w:rPr>
                <w:sz w:val="22"/>
                <w:szCs w:val="22"/>
              </w:rPr>
            </w:pPr>
            <w:r w:rsidRPr="00E33C7B">
              <w:rPr>
                <w:sz w:val="22"/>
                <w:szCs w:val="22"/>
              </w:rPr>
              <w:t xml:space="preserve">Постановление губернатора Костромской области «О Координационном комитете по молодежной политике при губернаторе Костромской области» </w:t>
            </w:r>
          </w:p>
        </w:tc>
        <w:tc>
          <w:tcPr>
            <w:tcW w:w="1265" w:type="pct"/>
            <w:vAlign w:val="center"/>
          </w:tcPr>
          <w:p w:rsidR="00F25BB4" w:rsidRPr="00E33C7B" w:rsidRDefault="00F25BB4" w:rsidP="002232CE">
            <w:pPr>
              <w:contextualSpacing/>
              <w:jc w:val="both"/>
              <w:rPr>
                <w:sz w:val="22"/>
                <w:szCs w:val="22"/>
              </w:rPr>
            </w:pPr>
            <w:r w:rsidRPr="00E33C7B">
              <w:rPr>
                <w:sz w:val="22"/>
                <w:szCs w:val="22"/>
              </w:rPr>
              <w:t>№ 307 от 29.12.2012 г.</w:t>
            </w:r>
          </w:p>
        </w:tc>
      </w:tr>
      <w:tr w:rsidR="00F25BB4" w:rsidRPr="00E33C7B" w:rsidTr="00FD7E5F">
        <w:tc>
          <w:tcPr>
            <w:tcW w:w="3735" w:type="pct"/>
          </w:tcPr>
          <w:p w:rsidR="00F25BB4" w:rsidRPr="00E33C7B" w:rsidRDefault="00F25BB4" w:rsidP="002232CE">
            <w:pPr>
              <w:contextualSpacing/>
              <w:jc w:val="both"/>
              <w:rPr>
                <w:sz w:val="22"/>
                <w:szCs w:val="22"/>
              </w:rPr>
            </w:pPr>
            <w:r w:rsidRPr="00E33C7B">
              <w:rPr>
                <w:sz w:val="22"/>
                <w:szCs w:val="22"/>
              </w:rPr>
              <w:t xml:space="preserve">Постановление администрации Костромской области «О развитии добровольческой деятельности среди молодежи в Костромской области» </w:t>
            </w:r>
          </w:p>
        </w:tc>
        <w:tc>
          <w:tcPr>
            <w:tcW w:w="1265" w:type="pct"/>
            <w:vAlign w:val="center"/>
          </w:tcPr>
          <w:p w:rsidR="00F25BB4" w:rsidRPr="00E33C7B" w:rsidRDefault="00F25BB4" w:rsidP="002232CE">
            <w:pPr>
              <w:contextualSpacing/>
              <w:jc w:val="both"/>
              <w:rPr>
                <w:sz w:val="22"/>
                <w:szCs w:val="22"/>
              </w:rPr>
            </w:pPr>
            <w:r w:rsidRPr="00E33C7B">
              <w:rPr>
                <w:sz w:val="22"/>
                <w:szCs w:val="22"/>
              </w:rPr>
              <w:t>№ 53-а от 20.02.2013</w:t>
            </w:r>
          </w:p>
        </w:tc>
      </w:tr>
      <w:tr w:rsidR="00F25BB4" w:rsidRPr="00E33C7B" w:rsidTr="00FF6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35" w:type="pct"/>
            <w:tcBorders>
              <w:top w:val="single" w:sz="4" w:space="0" w:color="auto"/>
              <w:left w:val="single" w:sz="4" w:space="0" w:color="auto"/>
              <w:bottom w:val="single" w:sz="4" w:space="0" w:color="auto"/>
              <w:right w:val="single" w:sz="4" w:space="0" w:color="auto"/>
            </w:tcBorders>
          </w:tcPr>
          <w:p w:rsidR="00F25BB4" w:rsidRPr="00E33C7B" w:rsidRDefault="00F25BB4" w:rsidP="00E33C7B">
            <w:pPr>
              <w:jc w:val="both"/>
              <w:rPr>
                <w:sz w:val="22"/>
                <w:szCs w:val="22"/>
              </w:rPr>
            </w:pPr>
            <w:r w:rsidRPr="00E33C7B">
              <w:rPr>
                <w:sz w:val="22"/>
                <w:szCs w:val="22"/>
              </w:rPr>
              <w:t>Постановление администрации Костромской области «О порядке формирования и ведения регионального реестра молодежных и детских объединений, пользующихся государственной поддержкой»</w:t>
            </w:r>
          </w:p>
        </w:tc>
        <w:tc>
          <w:tcPr>
            <w:tcW w:w="1265" w:type="pct"/>
            <w:tcBorders>
              <w:top w:val="single" w:sz="4" w:space="0" w:color="auto"/>
              <w:left w:val="single" w:sz="4" w:space="0" w:color="auto"/>
              <w:bottom w:val="single" w:sz="4" w:space="0" w:color="auto"/>
              <w:right w:val="single" w:sz="4" w:space="0" w:color="auto"/>
            </w:tcBorders>
            <w:vAlign w:val="center"/>
          </w:tcPr>
          <w:p w:rsidR="00F25BB4" w:rsidRPr="00E33C7B" w:rsidRDefault="00F25BB4" w:rsidP="00E33C7B">
            <w:pPr>
              <w:jc w:val="both"/>
              <w:rPr>
                <w:sz w:val="22"/>
                <w:szCs w:val="22"/>
              </w:rPr>
            </w:pPr>
            <w:r w:rsidRPr="00E33C7B">
              <w:rPr>
                <w:sz w:val="22"/>
                <w:szCs w:val="22"/>
              </w:rPr>
              <w:t xml:space="preserve">N 479-а  от 26.11. </w:t>
            </w:r>
            <w:smartTag w:uri="urn:schemas-microsoft-com:office:smarttags" w:element="metricconverter">
              <w:smartTagPr>
                <w:attr w:name="ProductID" w:val="2013 г"/>
              </w:smartTagPr>
              <w:r w:rsidRPr="00E33C7B">
                <w:rPr>
                  <w:sz w:val="22"/>
                  <w:szCs w:val="22"/>
                </w:rPr>
                <w:t>2013 г</w:t>
              </w:r>
            </w:smartTag>
            <w:r w:rsidRPr="00E33C7B">
              <w:rPr>
                <w:sz w:val="22"/>
                <w:szCs w:val="22"/>
              </w:rPr>
              <w:t xml:space="preserve">. </w:t>
            </w:r>
          </w:p>
          <w:p w:rsidR="00F25BB4" w:rsidRPr="00E33C7B" w:rsidRDefault="00F25BB4" w:rsidP="00E33C7B">
            <w:pPr>
              <w:contextualSpacing/>
              <w:jc w:val="both"/>
              <w:rPr>
                <w:sz w:val="22"/>
                <w:szCs w:val="22"/>
              </w:rPr>
            </w:pPr>
          </w:p>
        </w:tc>
      </w:tr>
      <w:tr w:rsidR="00F25BB4" w:rsidRPr="00E33C7B" w:rsidTr="00FF6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35" w:type="pct"/>
            <w:tcBorders>
              <w:top w:val="single" w:sz="4" w:space="0" w:color="auto"/>
              <w:left w:val="single" w:sz="4" w:space="0" w:color="auto"/>
              <w:bottom w:val="single" w:sz="4" w:space="0" w:color="auto"/>
              <w:right w:val="single" w:sz="4" w:space="0" w:color="auto"/>
            </w:tcBorders>
          </w:tcPr>
          <w:p w:rsidR="00F25BB4" w:rsidRPr="00E33C7B" w:rsidRDefault="00F25BB4" w:rsidP="00E33C7B">
            <w:pPr>
              <w:contextualSpacing/>
              <w:jc w:val="both"/>
              <w:rPr>
                <w:sz w:val="22"/>
                <w:szCs w:val="22"/>
              </w:rPr>
            </w:pPr>
            <w:r w:rsidRPr="00E33C7B">
              <w:rPr>
                <w:sz w:val="22"/>
                <w:szCs w:val="22"/>
              </w:rPr>
              <w:t>Постановление администрации Костромской области «О государственной программе Костромской области "</w:t>
            </w:r>
            <w:r w:rsidR="00DC4479">
              <w:rPr>
                <w:sz w:val="22"/>
                <w:szCs w:val="22"/>
              </w:rPr>
              <w:t>П</w:t>
            </w:r>
            <w:r w:rsidRPr="00E33C7B">
              <w:rPr>
                <w:sz w:val="22"/>
                <w:szCs w:val="22"/>
              </w:rPr>
              <w:t>оддержка и развитие субъектов малого и среднего предпринимательства</w:t>
            </w:r>
            <w:r w:rsidR="00DC4479">
              <w:rPr>
                <w:sz w:val="22"/>
                <w:szCs w:val="22"/>
              </w:rPr>
              <w:t xml:space="preserve"> </w:t>
            </w:r>
            <w:r w:rsidRPr="00E33C7B">
              <w:rPr>
                <w:sz w:val="22"/>
                <w:szCs w:val="22"/>
              </w:rPr>
              <w:t>в Костромской области на 2014-2020 годы"</w:t>
            </w:r>
          </w:p>
        </w:tc>
        <w:tc>
          <w:tcPr>
            <w:tcW w:w="1265" w:type="pct"/>
            <w:tcBorders>
              <w:top w:val="single" w:sz="4" w:space="0" w:color="auto"/>
              <w:left w:val="single" w:sz="4" w:space="0" w:color="auto"/>
              <w:bottom w:val="single" w:sz="4" w:space="0" w:color="auto"/>
              <w:right w:val="single" w:sz="4" w:space="0" w:color="auto"/>
            </w:tcBorders>
            <w:vAlign w:val="center"/>
          </w:tcPr>
          <w:p w:rsidR="00F25BB4" w:rsidRPr="00E33C7B" w:rsidRDefault="00F25BB4" w:rsidP="00E33C7B">
            <w:pPr>
              <w:contextualSpacing/>
              <w:jc w:val="both"/>
              <w:rPr>
                <w:sz w:val="22"/>
                <w:szCs w:val="22"/>
              </w:rPr>
            </w:pPr>
            <w:r w:rsidRPr="00E33C7B">
              <w:rPr>
                <w:sz w:val="22"/>
                <w:szCs w:val="22"/>
              </w:rPr>
              <w:t xml:space="preserve">N 293-а  от 23.07. </w:t>
            </w:r>
            <w:smartTag w:uri="urn:schemas-microsoft-com:office:smarttags" w:element="metricconverter">
              <w:smartTagPr>
                <w:attr w:name="ProductID" w:val="2013 г"/>
              </w:smartTagPr>
              <w:r w:rsidRPr="00E33C7B">
                <w:rPr>
                  <w:sz w:val="22"/>
                  <w:szCs w:val="22"/>
                </w:rPr>
                <w:t>2013 г</w:t>
              </w:r>
            </w:smartTag>
            <w:r w:rsidRPr="00E33C7B">
              <w:rPr>
                <w:sz w:val="22"/>
                <w:szCs w:val="22"/>
              </w:rPr>
              <w:t xml:space="preserve">. </w:t>
            </w:r>
          </w:p>
          <w:p w:rsidR="00F25BB4" w:rsidRPr="00E33C7B" w:rsidRDefault="00F25BB4" w:rsidP="00E33C7B">
            <w:pPr>
              <w:jc w:val="both"/>
              <w:rPr>
                <w:sz w:val="22"/>
                <w:szCs w:val="22"/>
              </w:rPr>
            </w:pPr>
          </w:p>
        </w:tc>
      </w:tr>
      <w:tr w:rsidR="00F25BB4" w:rsidRPr="00E33C7B" w:rsidTr="00FC3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3735" w:type="pct"/>
            <w:tcBorders>
              <w:top w:val="single" w:sz="4" w:space="0" w:color="auto"/>
              <w:left w:val="single" w:sz="4" w:space="0" w:color="auto"/>
              <w:bottom w:val="single" w:sz="4" w:space="0" w:color="auto"/>
              <w:right w:val="single" w:sz="4" w:space="0" w:color="auto"/>
            </w:tcBorders>
          </w:tcPr>
          <w:p w:rsidR="00F25BB4" w:rsidRPr="00E33C7B" w:rsidRDefault="00F25BB4" w:rsidP="00E33C7B">
            <w:pPr>
              <w:contextualSpacing/>
              <w:jc w:val="both"/>
              <w:rPr>
                <w:sz w:val="22"/>
                <w:szCs w:val="22"/>
              </w:rPr>
            </w:pPr>
            <w:r w:rsidRPr="00E33C7B">
              <w:rPr>
                <w:sz w:val="22"/>
                <w:szCs w:val="22"/>
              </w:rPr>
              <w:t>Постановление администрации Костромской области «Об утверждении государственной программы Костромской  области «Развитие образования Костромской области на 2014 – 2010 годы»</w:t>
            </w:r>
          </w:p>
        </w:tc>
        <w:tc>
          <w:tcPr>
            <w:tcW w:w="1265" w:type="pct"/>
            <w:tcBorders>
              <w:top w:val="single" w:sz="4" w:space="0" w:color="auto"/>
              <w:left w:val="single" w:sz="4" w:space="0" w:color="auto"/>
              <w:bottom w:val="single" w:sz="4" w:space="0" w:color="auto"/>
              <w:right w:val="single" w:sz="4" w:space="0" w:color="auto"/>
            </w:tcBorders>
            <w:vAlign w:val="center"/>
          </w:tcPr>
          <w:p w:rsidR="00F25BB4" w:rsidRPr="00E33C7B" w:rsidRDefault="00F25BB4" w:rsidP="00E33C7B">
            <w:pPr>
              <w:contextualSpacing/>
              <w:jc w:val="both"/>
              <w:rPr>
                <w:sz w:val="22"/>
                <w:szCs w:val="22"/>
              </w:rPr>
            </w:pPr>
            <w:r w:rsidRPr="00E33C7B">
              <w:rPr>
                <w:sz w:val="22"/>
                <w:szCs w:val="22"/>
              </w:rPr>
              <w:t>№ 584-а от 26.12.2013 г.</w:t>
            </w:r>
          </w:p>
        </w:tc>
      </w:tr>
    </w:tbl>
    <w:p w:rsidR="003629BB" w:rsidRPr="005B7B68" w:rsidRDefault="003629BB" w:rsidP="003629BB">
      <w:pPr>
        <w:contextualSpacing/>
        <w:rPr>
          <w:color w:val="FF0000"/>
          <w:sz w:val="22"/>
          <w:szCs w:val="22"/>
        </w:rPr>
      </w:pPr>
    </w:p>
    <w:p w:rsidR="003629BB" w:rsidRPr="001D10EE" w:rsidRDefault="003629BB" w:rsidP="00A92C30">
      <w:pPr>
        <w:numPr>
          <w:ilvl w:val="0"/>
          <w:numId w:val="23"/>
        </w:numPr>
        <w:contextualSpacing/>
        <w:rPr>
          <w:b/>
          <w:sz w:val="22"/>
          <w:szCs w:val="22"/>
        </w:rPr>
      </w:pPr>
      <w:r w:rsidRPr="001D10EE">
        <w:rPr>
          <w:b/>
          <w:sz w:val="22"/>
          <w:szCs w:val="22"/>
        </w:rPr>
        <w:t>Целевые программы в сфере ГМП субъекта РФ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1327"/>
        <w:gridCol w:w="1547"/>
        <w:gridCol w:w="1328"/>
        <w:gridCol w:w="1331"/>
        <w:gridCol w:w="1541"/>
        <w:gridCol w:w="1872"/>
        <w:gridCol w:w="1328"/>
        <w:gridCol w:w="1328"/>
      </w:tblGrid>
      <w:tr w:rsidR="00D576B7" w:rsidRPr="001D10EE" w:rsidTr="000A4234">
        <w:trPr>
          <w:trHeight w:val="495"/>
        </w:trPr>
        <w:tc>
          <w:tcPr>
            <w:tcW w:w="1077" w:type="pct"/>
            <w:vMerge w:val="restart"/>
            <w:shd w:val="clear" w:color="auto" w:fill="auto"/>
            <w:vAlign w:val="center"/>
          </w:tcPr>
          <w:p w:rsidR="00834F16" w:rsidRPr="001D10EE" w:rsidRDefault="00834F16" w:rsidP="00D01167">
            <w:pPr>
              <w:pStyle w:val="ac"/>
              <w:contextualSpacing/>
              <w:jc w:val="both"/>
              <w:rPr>
                <w:rFonts w:ascii="Times New Roman" w:hAnsi="Times New Roman"/>
              </w:rPr>
            </w:pPr>
            <w:r w:rsidRPr="001D10EE">
              <w:rPr>
                <w:rFonts w:ascii="Times New Roman" w:hAnsi="Times New Roman"/>
              </w:rPr>
              <w:lastRenderedPageBreak/>
              <w:t>Наименование целевых программ,</w:t>
            </w:r>
            <w:r w:rsidR="00087086" w:rsidRPr="001D10EE">
              <w:rPr>
                <w:rFonts w:ascii="Times New Roman" w:hAnsi="Times New Roman"/>
              </w:rPr>
              <w:t xml:space="preserve"> дата</w:t>
            </w:r>
            <w:r w:rsidRPr="001D10EE">
              <w:rPr>
                <w:rFonts w:ascii="Times New Roman" w:hAnsi="Times New Roman"/>
              </w:rPr>
              <w:t>, номер</w:t>
            </w:r>
          </w:p>
        </w:tc>
        <w:tc>
          <w:tcPr>
            <w:tcW w:w="1871" w:type="pct"/>
            <w:gridSpan w:val="4"/>
            <w:vAlign w:val="center"/>
          </w:tcPr>
          <w:p w:rsidR="00834F16" w:rsidRPr="001D10EE" w:rsidRDefault="00834F16" w:rsidP="00D01167">
            <w:pPr>
              <w:pStyle w:val="ac"/>
              <w:contextualSpacing/>
              <w:jc w:val="both"/>
              <w:rPr>
                <w:rFonts w:ascii="Times New Roman" w:hAnsi="Times New Roman"/>
              </w:rPr>
            </w:pPr>
            <w:r w:rsidRPr="001D10EE">
              <w:rPr>
                <w:rFonts w:ascii="Times New Roman" w:hAnsi="Times New Roman"/>
              </w:rPr>
              <w:t>Объем финансирования</w:t>
            </w:r>
            <w:r w:rsidR="00957AB8" w:rsidRPr="001D10EE">
              <w:rPr>
                <w:rFonts w:ascii="Times New Roman" w:hAnsi="Times New Roman"/>
                <w:vertAlign w:val="superscript"/>
              </w:rPr>
              <w:t>*, **</w:t>
            </w:r>
            <w:r w:rsidR="004767DA" w:rsidRPr="001D10EE">
              <w:rPr>
                <w:rFonts w:ascii="Times New Roman" w:hAnsi="Times New Roman"/>
              </w:rPr>
              <w:t>, (тыс</w:t>
            </w:r>
            <w:r w:rsidRPr="001D10EE">
              <w:rPr>
                <w:rFonts w:ascii="Times New Roman" w:hAnsi="Times New Roman"/>
              </w:rPr>
              <w:t>. руб.)</w:t>
            </w:r>
          </w:p>
        </w:tc>
        <w:tc>
          <w:tcPr>
            <w:tcW w:w="2052" w:type="pct"/>
            <w:gridSpan w:val="4"/>
            <w:vAlign w:val="center"/>
          </w:tcPr>
          <w:p w:rsidR="00834F16" w:rsidRPr="001D10EE" w:rsidRDefault="00834F16" w:rsidP="00D01167">
            <w:pPr>
              <w:pStyle w:val="ac"/>
              <w:contextualSpacing/>
              <w:jc w:val="both"/>
              <w:rPr>
                <w:rFonts w:ascii="Times New Roman" w:hAnsi="Times New Roman"/>
              </w:rPr>
            </w:pPr>
            <w:r w:rsidRPr="001D10EE">
              <w:rPr>
                <w:rFonts w:ascii="Times New Roman" w:hAnsi="Times New Roman"/>
              </w:rPr>
              <w:t>Количество участников охваченных мероприятиями программы (тыс. чел)</w:t>
            </w:r>
          </w:p>
        </w:tc>
      </w:tr>
      <w:tr w:rsidR="00D576B7" w:rsidRPr="001D10EE" w:rsidTr="000A4234">
        <w:trPr>
          <w:trHeight w:val="70"/>
        </w:trPr>
        <w:tc>
          <w:tcPr>
            <w:tcW w:w="1077" w:type="pct"/>
            <w:vMerge/>
            <w:shd w:val="clear" w:color="auto" w:fill="auto"/>
          </w:tcPr>
          <w:p w:rsidR="00834F16" w:rsidRPr="001D10EE" w:rsidRDefault="00834F16" w:rsidP="00D01167">
            <w:pPr>
              <w:pStyle w:val="ac"/>
              <w:contextualSpacing/>
              <w:jc w:val="both"/>
              <w:rPr>
                <w:rFonts w:ascii="Times New Roman" w:hAnsi="Times New Roman"/>
              </w:rPr>
            </w:pPr>
          </w:p>
        </w:tc>
        <w:tc>
          <w:tcPr>
            <w:tcW w:w="449" w:type="pct"/>
          </w:tcPr>
          <w:p w:rsidR="00834F16" w:rsidRPr="001D10EE" w:rsidRDefault="00834F16" w:rsidP="00D01167">
            <w:pPr>
              <w:contextualSpacing/>
              <w:jc w:val="both"/>
              <w:rPr>
                <w:sz w:val="22"/>
                <w:szCs w:val="22"/>
              </w:rPr>
            </w:pPr>
            <w:r w:rsidRPr="001D10EE">
              <w:rPr>
                <w:sz w:val="22"/>
                <w:szCs w:val="22"/>
              </w:rPr>
              <w:t>2012</w:t>
            </w:r>
          </w:p>
        </w:tc>
        <w:tc>
          <w:tcPr>
            <w:tcW w:w="523" w:type="pct"/>
          </w:tcPr>
          <w:p w:rsidR="00834F16" w:rsidRPr="001D10EE" w:rsidRDefault="00834F16" w:rsidP="00D01167">
            <w:pPr>
              <w:contextualSpacing/>
              <w:jc w:val="both"/>
              <w:rPr>
                <w:sz w:val="22"/>
                <w:szCs w:val="22"/>
              </w:rPr>
            </w:pPr>
            <w:r w:rsidRPr="001D10EE">
              <w:rPr>
                <w:sz w:val="22"/>
                <w:szCs w:val="22"/>
              </w:rPr>
              <w:t>2013</w:t>
            </w:r>
          </w:p>
        </w:tc>
        <w:tc>
          <w:tcPr>
            <w:tcW w:w="449" w:type="pct"/>
          </w:tcPr>
          <w:p w:rsidR="00834F16" w:rsidRPr="001D10EE" w:rsidRDefault="00834F16" w:rsidP="00D01167">
            <w:pPr>
              <w:contextualSpacing/>
              <w:jc w:val="both"/>
              <w:rPr>
                <w:sz w:val="22"/>
                <w:szCs w:val="22"/>
              </w:rPr>
            </w:pPr>
            <w:r w:rsidRPr="001D10EE">
              <w:rPr>
                <w:sz w:val="22"/>
                <w:szCs w:val="22"/>
              </w:rPr>
              <w:t>2014</w:t>
            </w:r>
          </w:p>
        </w:tc>
        <w:tc>
          <w:tcPr>
            <w:tcW w:w="450" w:type="pct"/>
          </w:tcPr>
          <w:p w:rsidR="00834F16" w:rsidRPr="001D10EE" w:rsidRDefault="00834F16" w:rsidP="00D01167">
            <w:pPr>
              <w:contextualSpacing/>
              <w:jc w:val="both"/>
              <w:rPr>
                <w:sz w:val="22"/>
                <w:szCs w:val="22"/>
              </w:rPr>
            </w:pPr>
            <w:r w:rsidRPr="001D10EE">
              <w:rPr>
                <w:sz w:val="22"/>
                <w:szCs w:val="22"/>
              </w:rPr>
              <w:t>2015</w:t>
            </w:r>
          </w:p>
        </w:tc>
        <w:tc>
          <w:tcPr>
            <w:tcW w:w="521" w:type="pct"/>
          </w:tcPr>
          <w:p w:rsidR="00834F16" w:rsidRPr="001D10EE" w:rsidRDefault="00834F16" w:rsidP="00D01167">
            <w:pPr>
              <w:contextualSpacing/>
              <w:jc w:val="both"/>
              <w:rPr>
                <w:sz w:val="22"/>
                <w:szCs w:val="22"/>
              </w:rPr>
            </w:pPr>
            <w:r w:rsidRPr="001D10EE">
              <w:rPr>
                <w:sz w:val="22"/>
                <w:szCs w:val="22"/>
              </w:rPr>
              <w:t>2012</w:t>
            </w:r>
          </w:p>
        </w:tc>
        <w:tc>
          <w:tcPr>
            <w:tcW w:w="633" w:type="pct"/>
            <w:shd w:val="clear" w:color="auto" w:fill="auto"/>
          </w:tcPr>
          <w:p w:rsidR="00834F16" w:rsidRPr="001D10EE" w:rsidRDefault="00834F16" w:rsidP="00D01167">
            <w:pPr>
              <w:contextualSpacing/>
              <w:jc w:val="both"/>
              <w:rPr>
                <w:sz w:val="22"/>
                <w:szCs w:val="22"/>
              </w:rPr>
            </w:pPr>
            <w:r w:rsidRPr="001D10EE">
              <w:rPr>
                <w:sz w:val="22"/>
                <w:szCs w:val="22"/>
              </w:rPr>
              <w:t>2013</w:t>
            </w:r>
          </w:p>
        </w:tc>
        <w:tc>
          <w:tcPr>
            <w:tcW w:w="449" w:type="pct"/>
            <w:shd w:val="clear" w:color="auto" w:fill="auto"/>
          </w:tcPr>
          <w:p w:rsidR="00834F16" w:rsidRPr="001D10EE" w:rsidRDefault="00834F16" w:rsidP="00D01167">
            <w:pPr>
              <w:contextualSpacing/>
              <w:jc w:val="both"/>
              <w:rPr>
                <w:sz w:val="22"/>
                <w:szCs w:val="22"/>
              </w:rPr>
            </w:pPr>
            <w:r w:rsidRPr="001D10EE">
              <w:rPr>
                <w:sz w:val="22"/>
                <w:szCs w:val="22"/>
              </w:rPr>
              <w:t>2014</w:t>
            </w:r>
          </w:p>
        </w:tc>
        <w:tc>
          <w:tcPr>
            <w:tcW w:w="449" w:type="pct"/>
            <w:shd w:val="clear" w:color="auto" w:fill="auto"/>
          </w:tcPr>
          <w:p w:rsidR="00834F16" w:rsidRPr="001D10EE" w:rsidRDefault="00834F16" w:rsidP="00D01167">
            <w:pPr>
              <w:contextualSpacing/>
              <w:jc w:val="both"/>
              <w:rPr>
                <w:sz w:val="22"/>
                <w:szCs w:val="22"/>
              </w:rPr>
            </w:pPr>
            <w:r w:rsidRPr="001D10EE">
              <w:rPr>
                <w:sz w:val="22"/>
                <w:szCs w:val="22"/>
              </w:rPr>
              <w:t>2015</w:t>
            </w:r>
          </w:p>
        </w:tc>
      </w:tr>
      <w:tr w:rsidR="00D576B7" w:rsidRPr="001D10EE" w:rsidTr="000A4234">
        <w:trPr>
          <w:trHeight w:val="70"/>
        </w:trPr>
        <w:tc>
          <w:tcPr>
            <w:tcW w:w="1077" w:type="pct"/>
          </w:tcPr>
          <w:p w:rsidR="00FF6CDE" w:rsidRPr="001D10EE" w:rsidRDefault="00E65C19" w:rsidP="00D01167">
            <w:pPr>
              <w:pStyle w:val="ac"/>
              <w:contextualSpacing/>
              <w:jc w:val="both"/>
              <w:rPr>
                <w:rFonts w:ascii="Times New Roman" w:hAnsi="Times New Roman"/>
              </w:rPr>
            </w:pPr>
            <w:hyperlink r:id="rId7" w:history="1">
              <w:r w:rsidR="00FF6CDE" w:rsidRPr="001D10EE">
                <w:rPr>
                  <w:rFonts w:ascii="Times New Roman" w:hAnsi="Times New Roman"/>
                </w:rPr>
                <w:t>Областная целевая программа "Молодежь Костромской области" на 2011-2015 гг.</w:t>
              </w:r>
            </w:hyperlink>
          </w:p>
        </w:tc>
        <w:tc>
          <w:tcPr>
            <w:tcW w:w="449" w:type="pct"/>
          </w:tcPr>
          <w:p w:rsidR="00FF6CDE" w:rsidRPr="001D10EE" w:rsidRDefault="00AF2181" w:rsidP="00D01167">
            <w:pPr>
              <w:contextualSpacing/>
              <w:jc w:val="both"/>
              <w:rPr>
                <w:sz w:val="22"/>
                <w:szCs w:val="22"/>
              </w:rPr>
            </w:pPr>
            <w:r w:rsidRPr="001D10EE">
              <w:rPr>
                <w:sz w:val="22"/>
                <w:szCs w:val="22"/>
              </w:rPr>
              <w:t>1950,8</w:t>
            </w:r>
          </w:p>
        </w:tc>
        <w:tc>
          <w:tcPr>
            <w:tcW w:w="523" w:type="pct"/>
          </w:tcPr>
          <w:p w:rsidR="00FF6CDE" w:rsidRPr="001D10EE" w:rsidRDefault="00FF6CDE" w:rsidP="00D01167">
            <w:pPr>
              <w:pStyle w:val="ac"/>
              <w:contextualSpacing/>
              <w:jc w:val="both"/>
              <w:rPr>
                <w:rFonts w:ascii="Times New Roman" w:hAnsi="Times New Roman"/>
              </w:rPr>
            </w:pPr>
            <w:r w:rsidRPr="001D10EE">
              <w:rPr>
                <w:rFonts w:ascii="Times New Roman" w:hAnsi="Times New Roman"/>
              </w:rPr>
              <w:t xml:space="preserve">53174,0 </w:t>
            </w:r>
          </w:p>
        </w:tc>
        <w:tc>
          <w:tcPr>
            <w:tcW w:w="449" w:type="pct"/>
            <w:vAlign w:val="center"/>
          </w:tcPr>
          <w:p w:rsidR="00FF6CDE" w:rsidRPr="001D10EE" w:rsidRDefault="00AE7FFE" w:rsidP="00D01167">
            <w:pPr>
              <w:pStyle w:val="ac"/>
              <w:contextualSpacing/>
              <w:jc w:val="both"/>
              <w:rPr>
                <w:rFonts w:ascii="Times New Roman" w:hAnsi="Times New Roman"/>
              </w:rPr>
            </w:pPr>
            <w:r w:rsidRPr="001D10EE">
              <w:rPr>
                <w:rFonts w:ascii="Times New Roman" w:hAnsi="Times New Roman"/>
              </w:rPr>
              <w:t>-</w:t>
            </w:r>
          </w:p>
        </w:tc>
        <w:tc>
          <w:tcPr>
            <w:tcW w:w="450" w:type="pct"/>
            <w:vAlign w:val="center"/>
          </w:tcPr>
          <w:p w:rsidR="00FF6CDE" w:rsidRPr="001D10EE" w:rsidRDefault="00AE7FFE" w:rsidP="00D01167">
            <w:pPr>
              <w:pStyle w:val="ac"/>
              <w:contextualSpacing/>
              <w:jc w:val="both"/>
              <w:rPr>
                <w:rFonts w:ascii="Times New Roman" w:hAnsi="Times New Roman"/>
              </w:rPr>
            </w:pPr>
            <w:r w:rsidRPr="001D10EE">
              <w:rPr>
                <w:rFonts w:ascii="Times New Roman" w:hAnsi="Times New Roman"/>
              </w:rPr>
              <w:t>-</w:t>
            </w:r>
          </w:p>
        </w:tc>
        <w:tc>
          <w:tcPr>
            <w:tcW w:w="521" w:type="pct"/>
          </w:tcPr>
          <w:p w:rsidR="00FF6CDE" w:rsidRPr="001D10EE" w:rsidRDefault="003D1388" w:rsidP="00D01167">
            <w:pPr>
              <w:pStyle w:val="ac"/>
              <w:contextualSpacing/>
              <w:jc w:val="both"/>
              <w:rPr>
                <w:rFonts w:ascii="Times New Roman" w:hAnsi="Times New Roman"/>
              </w:rPr>
            </w:pPr>
            <w:r w:rsidRPr="001D10EE">
              <w:rPr>
                <w:rFonts w:ascii="Times New Roman" w:hAnsi="Times New Roman"/>
              </w:rPr>
              <w:t>17,6</w:t>
            </w:r>
          </w:p>
        </w:tc>
        <w:tc>
          <w:tcPr>
            <w:tcW w:w="633" w:type="pct"/>
          </w:tcPr>
          <w:p w:rsidR="00FF6CDE" w:rsidRPr="001D10EE" w:rsidRDefault="00FF6CDE" w:rsidP="00D01167">
            <w:pPr>
              <w:pStyle w:val="ac"/>
              <w:contextualSpacing/>
              <w:jc w:val="both"/>
              <w:rPr>
                <w:rFonts w:ascii="Times New Roman" w:hAnsi="Times New Roman"/>
              </w:rPr>
            </w:pPr>
            <w:r w:rsidRPr="001D10EE">
              <w:rPr>
                <w:rFonts w:ascii="Times New Roman" w:hAnsi="Times New Roman"/>
              </w:rPr>
              <w:t>22</w:t>
            </w:r>
            <w:r w:rsidR="003D1388" w:rsidRPr="001D10EE">
              <w:rPr>
                <w:rFonts w:ascii="Times New Roman" w:hAnsi="Times New Roman"/>
              </w:rPr>
              <w:t>,</w:t>
            </w:r>
            <w:r w:rsidRPr="001D10EE">
              <w:rPr>
                <w:rFonts w:ascii="Times New Roman" w:hAnsi="Times New Roman"/>
              </w:rPr>
              <w:t>0</w:t>
            </w:r>
          </w:p>
        </w:tc>
        <w:tc>
          <w:tcPr>
            <w:tcW w:w="449" w:type="pct"/>
            <w:vAlign w:val="center"/>
          </w:tcPr>
          <w:p w:rsidR="00FF6CDE" w:rsidRPr="001D10EE" w:rsidRDefault="00EB54DF" w:rsidP="00D01167">
            <w:pPr>
              <w:contextualSpacing/>
              <w:jc w:val="both"/>
              <w:rPr>
                <w:sz w:val="22"/>
                <w:szCs w:val="22"/>
              </w:rPr>
            </w:pPr>
            <w:r w:rsidRPr="001D10EE">
              <w:rPr>
                <w:sz w:val="22"/>
                <w:szCs w:val="22"/>
              </w:rPr>
              <w:t>-</w:t>
            </w:r>
          </w:p>
        </w:tc>
        <w:tc>
          <w:tcPr>
            <w:tcW w:w="449" w:type="pct"/>
            <w:vAlign w:val="center"/>
          </w:tcPr>
          <w:p w:rsidR="00FF6CDE" w:rsidRPr="001D10EE" w:rsidRDefault="00EB54DF" w:rsidP="00D01167">
            <w:pPr>
              <w:contextualSpacing/>
              <w:jc w:val="both"/>
              <w:rPr>
                <w:sz w:val="22"/>
                <w:szCs w:val="22"/>
              </w:rPr>
            </w:pPr>
            <w:r w:rsidRPr="001D10EE">
              <w:rPr>
                <w:sz w:val="22"/>
                <w:szCs w:val="22"/>
              </w:rPr>
              <w:t>-</w:t>
            </w:r>
          </w:p>
        </w:tc>
      </w:tr>
      <w:tr w:rsidR="00D576B7" w:rsidRPr="001D10EE" w:rsidTr="000A4234">
        <w:trPr>
          <w:trHeight w:val="70"/>
        </w:trPr>
        <w:tc>
          <w:tcPr>
            <w:tcW w:w="1077" w:type="pct"/>
          </w:tcPr>
          <w:p w:rsidR="000A4234" w:rsidRPr="001D10EE" w:rsidRDefault="00E65C19" w:rsidP="00D01167">
            <w:pPr>
              <w:pStyle w:val="ac"/>
              <w:contextualSpacing/>
              <w:jc w:val="both"/>
              <w:rPr>
                <w:rFonts w:ascii="Times New Roman" w:hAnsi="Times New Roman"/>
              </w:rPr>
            </w:pPr>
            <w:hyperlink r:id="rId8" w:history="1">
              <w:r w:rsidR="000A4234" w:rsidRPr="001D10EE">
                <w:rPr>
                  <w:rFonts w:ascii="Times New Roman" w:hAnsi="Times New Roman"/>
                </w:rPr>
                <w:t>Областная целевая программа "Патриотическое и духовно-нравственное воспитание граждан Российской Федерации, проживающих на территории Костромской области" на 2012-2015 годы</w:t>
              </w:r>
            </w:hyperlink>
          </w:p>
        </w:tc>
        <w:tc>
          <w:tcPr>
            <w:tcW w:w="449" w:type="pct"/>
          </w:tcPr>
          <w:p w:rsidR="000A4234" w:rsidRPr="001D10EE" w:rsidRDefault="000A4234" w:rsidP="00D01167">
            <w:pPr>
              <w:contextualSpacing/>
              <w:jc w:val="both"/>
              <w:rPr>
                <w:sz w:val="22"/>
                <w:szCs w:val="22"/>
              </w:rPr>
            </w:pPr>
            <w:r w:rsidRPr="001D10EE">
              <w:rPr>
                <w:sz w:val="22"/>
                <w:szCs w:val="22"/>
              </w:rPr>
              <w:t>1</w:t>
            </w:r>
            <w:r w:rsidR="00AF2181" w:rsidRPr="001D10EE">
              <w:rPr>
                <w:sz w:val="22"/>
                <w:szCs w:val="22"/>
              </w:rPr>
              <w:t>75</w:t>
            </w:r>
            <w:r w:rsidRPr="001D10EE">
              <w:rPr>
                <w:sz w:val="22"/>
                <w:szCs w:val="22"/>
              </w:rPr>
              <w:t>6,</w:t>
            </w:r>
            <w:r w:rsidR="00AF2181" w:rsidRPr="001D10EE">
              <w:rPr>
                <w:sz w:val="22"/>
                <w:szCs w:val="22"/>
              </w:rPr>
              <w:t>6</w:t>
            </w:r>
          </w:p>
        </w:tc>
        <w:tc>
          <w:tcPr>
            <w:tcW w:w="523" w:type="pct"/>
          </w:tcPr>
          <w:p w:rsidR="000A4234" w:rsidRPr="001D10EE" w:rsidRDefault="00A47C0B" w:rsidP="00D01167">
            <w:pPr>
              <w:contextualSpacing/>
              <w:jc w:val="both"/>
              <w:rPr>
                <w:sz w:val="22"/>
                <w:szCs w:val="22"/>
              </w:rPr>
            </w:pPr>
            <w:r>
              <w:rPr>
                <w:sz w:val="22"/>
                <w:szCs w:val="22"/>
              </w:rPr>
              <w:t>1686</w:t>
            </w:r>
            <w:r w:rsidR="000A4234" w:rsidRPr="001D10EE">
              <w:rPr>
                <w:sz w:val="22"/>
                <w:szCs w:val="22"/>
              </w:rPr>
              <w:t>,</w:t>
            </w:r>
            <w:r>
              <w:rPr>
                <w:sz w:val="22"/>
                <w:szCs w:val="22"/>
              </w:rPr>
              <w:t>0</w:t>
            </w:r>
          </w:p>
        </w:tc>
        <w:tc>
          <w:tcPr>
            <w:tcW w:w="449" w:type="pct"/>
          </w:tcPr>
          <w:p w:rsidR="000A4234" w:rsidRPr="001D10EE" w:rsidRDefault="00AE7FFE" w:rsidP="00D01167">
            <w:pPr>
              <w:contextualSpacing/>
              <w:jc w:val="both"/>
              <w:rPr>
                <w:sz w:val="22"/>
                <w:szCs w:val="22"/>
              </w:rPr>
            </w:pPr>
            <w:r w:rsidRPr="001D10EE">
              <w:rPr>
                <w:sz w:val="22"/>
                <w:szCs w:val="22"/>
              </w:rPr>
              <w:t>-</w:t>
            </w:r>
          </w:p>
        </w:tc>
        <w:tc>
          <w:tcPr>
            <w:tcW w:w="450" w:type="pct"/>
          </w:tcPr>
          <w:p w:rsidR="000A4234" w:rsidRPr="001D10EE" w:rsidRDefault="00AE7FFE" w:rsidP="00D01167">
            <w:pPr>
              <w:contextualSpacing/>
              <w:jc w:val="both"/>
              <w:rPr>
                <w:sz w:val="22"/>
                <w:szCs w:val="22"/>
              </w:rPr>
            </w:pPr>
            <w:r w:rsidRPr="001D10EE">
              <w:rPr>
                <w:sz w:val="22"/>
                <w:szCs w:val="22"/>
              </w:rPr>
              <w:t>-</w:t>
            </w:r>
          </w:p>
        </w:tc>
        <w:tc>
          <w:tcPr>
            <w:tcW w:w="521" w:type="pct"/>
          </w:tcPr>
          <w:p w:rsidR="000A4234" w:rsidRPr="001D10EE" w:rsidRDefault="000A4234" w:rsidP="00D01167">
            <w:pPr>
              <w:contextualSpacing/>
              <w:jc w:val="both"/>
              <w:rPr>
                <w:sz w:val="22"/>
                <w:szCs w:val="22"/>
              </w:rPr>
            </w:pPr>
            <w:r w:rsidRPr="001D10EE">
              <w:rPr>
                <w:sz w:val="22"/>
                <w:szCs w:val="22"/>
              </w:rPr>
              <w:t>12,8</w:t>
            </w:r>
          </w:p>
        </w:tc>
        <w:tc>
          <w:tcPr>
            <w:tcW w:w="633" w:type="pct"/>
          </w:tcPr>
          <w:p w:rsidR="000A4234" w:rsidRPr="001D10EE" w:rsidRDefault="000A4234" w:rsidP="00D01167">
            <w:pPr>
              <w:contextualSpacing/>
              <w:jc w:val="both"/>
              <w:rPr>
                <w:sz w:val="22"/>
                <w:szCs w:val="22"/>
              </w:rPr>
            </w:pPr>
            <w:r w:rsidRPr="001D10EE">
              <w:rPr>
                <w:sz w:val="22"/>
                <w:szCs w:val="22"/>
              </w:rPr>
              <w:t>15,4</w:t>
            </w:r>
          </w:p>
        </w:tc>
        <w:tc>
          <w:tcPr>
            <w:tcW w:w="449" w:type="pct"/>
          </w:tcPr>
          <w:p w:rsidR="000A4234" w:rsidRPr="001D10EE" w:rsidRDefault="00EB54DF" w:rsidP="00D01167">
            <w:pPr>
              <w:contextualSpacing/>
              <w:jc w:val="both"/>
              <w:rPr>
                <w:sz w:val="22"/>
                <w:szCs w:val="22"/>
              </w:rPr>
            </w:pPr>
            <w:r w:rsidRPr="001D10EE">
              <w:rPr>
                <w:sz w:val="22"/>
                <w:szCs w:val="22"/>
              </w:rPr>
              <w:t>-</w:t>
            </w:r>
          </w:p>
        </w:tc>
        <w:tc>
          <w:tcPr>
            <w:tcW w:w="449" w:type="pct"/>
          </w:tcPr>
          <w:p w:rsidR="000A4234" w:rsidRPr="001D10EE" w:rsidRDefault="00EB54DF" w:rsidP="00D01167">
            <w:pPr>
              <w:contextualSpacing/>
              <w:jc w:val="both"/>
              <w:rPr>
                <w:sz w:val="22"/>
                <w:szCs w:val="22"/>
              </w:rPr>
            </w:pPr>
            <w:r w:rsidRPr="001D10EE">
              <w:rPr>
                <w:sz w:val="22"/>
                <w:szCs w:val="22"/>
              </w:rPr>
              <w:t>-</w:t>
            </w:r>
          </w:p>
        </w:tc>
      </w:tr>
      <w:tr w:rsidR="00EB3415" w:rsidRPr="001D10EE" w:rsidTr="000A4234">
        <w:trPr>
          <w:trHeight w:val="70"/>
        </w:trPr>
        <w:tc>
          <w:tcPr>
            <w:tcW w:w="1077" w:type="pct"/>
          </w:tcPr>
          <w:p w:rsidR="00EB3415" w:rsidRPr="001D10EE" w:rsidRDefault="00EB3415" w:rsidP="00D01167">
            <w:pPr>
              <w:pStyle w:val="ac"/>
              <w:contextualSpacing/>
              <w:jc w:val="both"/>
              <w:rPr>
                <w:rFonts w:ascii="Times New Roman" w:hAnsi="Times New Roman"/>
              </w:rPr>
            </w:pPr>
            <w:r w:rsidRPr="001D10EE">
              <w:rPr>
                <w:rFonts w:ascii="Times New Roman" w:hAnsi="Times New Roman"/>
              </w:rPr>
              <w:t xml:space="preserve">Ведомственная целевая программа </w:t>
            </w:r>
            <w:r w:rsidR="00721C8B" w:rsidRPr="001D10EE">
              <w:rPr>
                <w:rFonts w:ascii="Times New Roman" w:hAnsi="Times New Roman"/>
              </w:rPr>
              <w:t>«Патриотическое и духовно-нравственное воспитание граждан Российской Федерации, проживающих на территории Костромской области на 2014-2016гг.»</w:t>
            </w:r>
          </w:p>
        </w:tc>
        <w:tc>
          <w:tcPr>
            <w:tcW w:w="449" w:type="pct"/>
          </w:tcPr>
          <w:p w:rsidR="00EB3415" w:rsidRPr="001D10EE" w:rsidRDefault="00EB3415" w:rsidP="00D01167">
            <w:pPr>
              <w:contextualSpacing/>
              <w:jc w:val="both"/>
              <w:rPr>
                <w:sz w:val="22"/>
                <w:szCs w:val="22"/>
              </w:rPr>
            </w:pPr>
          </w:p>
        </w:tc>
        <w:tc>
          <w:tcPr>
            <w:tcW w:w="523" w:type="pct"/>
          </w:tcPr>
          <w:p w:rsidR="00EB3415" w:rsidRPr="001D10EE" w:rsidRDefault="00EB3415" w:rsidP="00D01167">
            <w:pPr>
              <w:contextualSpacing/>
              <w:jc w:val="both"/>
              <w:rPr>
                <w:sz w:val="22"/>
                <w:szCs w:val="22"/>
              </w:rPr>
            </w:pPr>
          </w:p>
        </w:tc>
        <w:tc>
          <w:tcPr>
            <w:tcW w:w="449" w:type="pct"/>
          </w:tcPr>
          <w:p w:rsidR="00EB3415" w:rsidRPr="001D10EE" w:rsidRDefault="00027774" w:rsidP="00D01167">
            <w:pPr>
              <w:contextualSpacing/>
              <w:jc w:val="both"/>
              <w:rPr>
                <w:sz w:val="22"/>
                <w:szCs w:val="22"/>
              </w:rPr>
            </w:pPr>
            <w:r w:rsidRPr="001D10EE">
              <w:rPr>
                <w:sz w:val="22"/>
                <w:szCs w:val="22"/>
              </w:rPr>
              <w:t>3</w:t>
            </w:r>
            <w:r w:rsidR="00A47C0B">
              <w:rPr>
                <w:sz w:val="22"/>
                <w:szCs w:val="22"/>
              </w:rPr>
              <w:t>030</w:t>
            </w:r>
            <w:r w:rsidRPr="001D10EE">
              <w:rPr>
                <w:sz w:val="22"/>
                <w:szCs w:val="22"/>
              </w:rPr>
              <w:t>,</w:t>
            </w:r>
            <w:r w:rsidR="00A47C0B">
              <w:rPr>
                <w:sz w:val="22"/>
                <w:szCs w:val="22"/>
              </w:rPr>
              <w:t>7</w:t>
            </w:r>
          </w:p>
        </w:tc>
        <w:tc>
          <w:tcPr>
            <w:tcW w:w="450" w:type="pct"/>
          </w:tcPr>
          <w:p w:rsidR="00EB3415" w:rsidRPr="001D10EE" w:rsidRDefault="00A47C0B" w:rsidP="00D01167">
            <w:pPr>
              <w:contextualSpacing/>
              <w:jc w:val="both"/>
              <w:rPr>
                <w:sz w:val="22"/>
                <w:szCs w:val="22"/>
              </w:rPr>
            </w:pPr>
            <w:r>
              <w:rPr>
                <w:sz w:val="22"/>
                <w:szCs w:val="22"/>
              </w:rPr>
              <w:t>2397</w:t>
            </w:r>
            <w:r w:rsidR="00027774" w:rsidRPr="001D10EE">
              <w:rPr>
                <w:sz w:val="22"/>
                <w:szCs w:val="22"/>
              </w:rPr>
              <w:t>,0</w:t>
            </w:r>
          </w:p>
        </w:tc>
        <w:tc>
          <w:tcPr>
            <w:tcW w:w="521" w:type="pct"/>
          </w:tcPr>
          <w:p w:rsidR="00EB3415" w:rsidRPr="001D10EE" w:rsidRDefault="003D1388" w:rsidP="00D01167">
            <w:pPr>
              <w:contextualSpacing/>
              <w:jc w:val="both"/>
              <w:rPr>
                <w:sz w:val="22"/>
                <w:szCs w:val="22"/>
              </w:rPr>
            </w:pPr>
            <w:r w:rsidRPr="001D10EE">
              <w:rPr>
                <w:sz w:val="22"/>
                <w:szCs w:val="22"/>
              </w:rPr>
              <w:t>-</w:t>
            </w:r>
          </w:p>
        </w:tc>
        <w:tc>
          <w:tcPr>
            <w:tcW w:w="633" w:type="pct"/>
          </w:tcPr>
          <w:p w:rsidR="00EB3415" w:rsidRPr="001D10EE" w:rsidRDefault="003D1388" w:rsidP="00D01167">
            <w:pPr>
              <w:contextualSpacing/>
              <w:jc w:val="both"/>
              <w:rPr>
                <w:sz w:val="22"/>
                <w:szCs w:val="22"/>
              </w:rPr>
            </w:pPr>
            <w:r w:rsidRPr="001D10EE">
              <w:rPr>
                <w:sz w:val="22"/>
                <w:szCs w:val="22"/>
              </w:rPr>
              <w:t>-</w:t>
            </w:r>
          </w:p>
        </w:tc>
        <w:tc>
          <w:tcPr>
            <w:tcW w:w="449" w:type="pct"/>
          </w:tcPr>
          <w:p w:rsidR="00EB3415" w:rsidRPr="001D10EE" w:rsidRDefault="00B56E00" w:rsidP="00D01167">
            <w:pPr>
              <w:contextualSpacing/>
              <w:jc w:val="both"/>
              <w:rPr>
                <w:sz w:val="22"/>
                <w:szCs w:val="22"/>
              </w:rPr>
            </w:pPr>
            <w:r w:rsidRPr="001D10EE">
              <w:rPr>
                <w:sz w:val="22"/>
                <w:szCs w:val="22"/>
              </w:rPr>
              <w:t>5</w:t>
            </w:r>
            <w:r w:rsidR="00EB54DF" w:rsidRPr="001D10EE">
              <w:rPr>
                <w:sz w:val="22"/>
                <w:szCs w:val="22"/>
              </w:rPr>
              <w:t>6,0</w:t>
            </w:r>
          </w:p>
        </w:tc>
        <w:tc>
          <w:tcPr>
            <w:tcW w:w="449" w:type="pct"/>
          </w:tcPr>
          <w:p w:rsidR="00EB3415" w:rsidRPr="001D10EE" w:rsidRDefault="00302E0D" w:rsidP="00D01167">
            <w:pPr>
              <w:contextualSpacing/>
              <w:jc w:val="both"/>
              <w:rPr>
                <w:sz w:val="22"/>
                <w:szCs w:val="22"/>
              </w:rPr>
            </w:pPr>
            <w:r w:rsidRPr="001D10EE">
              <w:rPr>
                <w:sz w:val="22"/>
                <w:szCs w:val="22"/>
              </w:rPr>
              <w:t>-</w:t>
            </w:r>
          </w:p>
        </w:tc>
      </w:tr>
      <w:tr w:rsidR="00EB3415" w:rsidRPr="001D10EE" w:rsidTr="000A4234">
        <w:trPr>
          <w:trHeight w:val="70"/>
        </w:trPr>
        <w:tc>
          <w:tcPr>
            <w:tcW w:w="1077" w:type="pct"/>
          </w:tcPr>
          <w:p w:rsidR="00EB3415" w:rsidRPr="001D10EE" w:rsidRDefault="00C210A5" w:rsidP="00D01167">
            <w:pPr>
              <w:pStyle w:val="ac"/>
              <w:contextualSpacing/>
              <w:jc w:val="both"/>
              <w:rPr>
                <w:rFonts w:ascii="Times New Roman" w:hAnsi="Times New Roman"/>
              </w:rPr>
            </w:pPr>
            <w:r w:rsidRPr="001D10EE">
              <w:rPr>
                <w:rFonts w:ascii="Times New Roman" w:hAnsi="Times New Roman"/>
              </w:rPr>
              <w:t>В</w:t>
            </w:r>
            <w:r w:rsidR="00721C8B" w:rsidRPr="001D10EE">
              <w:rPr>
                <w:rFonts w:ascii="Times New Roman" w:hAnsi="Times New Roman"/>
              </w:rPr>
              <w:t>едомственная целевая программа «Молодежь Костромской области» на 2014-2016 годы</w:t>
            </w:r>
          </w:p>
        </w:tc>
        <w:tc>
          <w:tcPr>
            <w:tcW w:w="449" w:type="pct"/>
          </w:tcPr>
          <w:p w:rsidR="00EB3415" w:rsidRPr="001D10EE" w:rsidRDefault="00EB3415" w:rsidP="00D01167">
            <w:pPr>
              <w:contextualSpacing/>
              <w:jc w:val="both"/>
              <w:rPr>
                <w:sz w:val="22"/>
                <w:szCs w:val="22"/>
              </w:rPr>
            </w:pPr>
          </w:p>
        </w:tc>
        <w:tc>
          <w:tcPr>
            <w:tcW w:w="523" w:type="pct"/>
          </w:tcPr>
          <w:p w:rsidR="00EB3415" w:rsidRPr="001D10EE" w:rsidRDefault="00EB3415" w:rsidP="00D01167">
            <w:pPr>
              <w:contextualSpacing/>
              <w:jc w:val="both"/>
              <w:rPr>
                <w:sz w:val="22"/>
                <w:szCs w:val="22"/>
              </w:rPr>
            </w:pPr>
          </w:p>
        </w:tc>
        <w:tc>
          <w:tcPr>
            <w:tcW w:w="449" w:type="pct"/>
          </w:tcPr>
          <w:p w:rsidR="00EB3415" w:rsidRPr="001D10EE" w:rsidRDefault="00CF2014" w:rsidP="00D01167">
            <w:pPr>
              <w:contextualSpacing/>
              <w:jc w:val="both"/>
              <w:rPr>
                <w:sz w:val="22"/>
                <w:szCs w:val="22"/>
              </w:rPr>
            </w:pPr>
            <w:r w:rsidRPr="001D10EE">
              <w:rPr>
                <w:sz w:val="22"/>
                <w:szCs w:val="22"/>
              </w:rPr>
              <w:t>2</w:t>
            </w:r>
            <w:r w:rsidR="00140952" w:rsidRPr="001D10EE">
              <w:rPr>
                <w:sz w:val="22"/>
                <w:szCs w:val="22"/>
              </w:rPr>
              <w:t>907</w:t>
            </w:r>
            <w:r w:rsidRPr="001D10EE">
              <w:rPr>
                <w:sz w:val="22"/>
                <w:szCs w:val="22"/>
              </w:rPr>
              <w:t>,8</w:t>
            </w:r>
          </w:p>
        </w:tc>
        <w:tc>
          <w:tcPr>
            <w:tcW w:w="450" w:type="pct"/>
          </w:tcPr>
          <w:p w:rsidR="00EB3415" w:rsidRPr="001D10EE" w:rsidRDefault="00140952" w:rsidP="00D01167">
            <w:pPr>
              <w:contextualSpacing/>
              <w:jc w:val="both"/>
              <w:rPr>
                <w:sz w:val="22"/>
                <w:szCs w:val="22"/>
              </w:rPr>
            </w:pPr>
            <w:r w:rsidRPr="001D10EE">
              <w:rPr>
                <w:sz w:val="22"/>
                <w:szCs w:val="22"/>
              </w:rPr>
              <w:t>4775,0</w:t>
            </w:r>
          </w:p>
        </w:tc>
        <w:tc>
          <w:tcPr>
            <w:tcW w:w="521" w:type="pct"/>
          </w:tcPr>
          <w:p w:rsidR="00EB3415" w:rsidRPr="001D10EE" w:rsidRDefault="003D1388" w:rsidP="00D01167">
            <w:pPr>
              <w:contextualSpacing/>
              <w:jc w:val="both"/>
              <w:rPr>
                <w:sz w:val="22"/>
                <w:szCs w:val="22"/>
              </w:rPr>
            </w:pPr>
            <w:r w:rsidRPr="001D10EE">
              <w:rPr>
                <w:sz w:val="22"/>
                <w:szCs w:val="22"/>
              </w:rPr>
              <w:t>-</w:t>
            </w:r>
          </w:p>
        </w:tc>
        <w:tc>
          <w:tcPr>
            <w:tcW w:w="633" w:type="pct"/>
          </w:tcPr>
          <w:p w:rsidR="00EB3415" w:rsidRPr="001D10EE" w:rsidRDefault="003D1388" w:rsidP="00D01167">
            <w:pPr>
              <w:contextualSpacing/>
              <w:jc w:val="both"/>
              <w:rPr>
                <w:sz w:val="22"/>
                <w:szCs w:val="22"/>
              </w:rPr>
            </w:pPr>
            <w:r w:rsidRPr="001D10EE">
              <w:rPr>
                <w:sz w:val="22"/>
                <w:szCs w:val="22"/>
              </w:rPr>
              <w:t>-</w:t>
            </w:r>
          </w:p>
        </w:tc>
        <w:tc>
          <w:tcPr>
            <w:tcW w:w="449" w:type="pct"/>
          </w:tcPr>
          <w:p w:rsidR="00EB3415" w:rsidRPr="001D10EE" w:rsidRDefault="00B56E00" w:rsidP="00D01167">
            <w:pPr>
              <w:contextualSpacing/>
              <w:jc w:val="both"/>
              <w:rPr>
                <w:sz w:val="22"/>
                <w:szCs w:val="22"/>
              </w:rPr>
            </w:pPr>
            <w:r w:rsidRPr="001D10EE">
              <w:rPr>
                <w:sz w:val="22"/>
                <w:szCs w:val="22"/>
              </w:rPr>
              <w:t>86,9</w:t>
            </w:r>
            <w:r w:rsidR="00F84387" w:rsidRPr="001D10EE">
              <w:rPr>
                <w:sz w:val="22"/>
                <w:szCs w:val="22"/>
              </w:rPr>
              <w:t>*</w:t>
            </w:r>
          </w:p>
        </w:tc>
        <w:tc>
          <w:tcPr>
            <w:tcW w:w="449" w:type="pct"/>
          </w:tcPr>
          <w:p w:rsidR="00EB3415" w:rsidRPr="001D10EE" w:rsidRDefault="00302E0D" w:rsidP="00D01167">
            <w:pPr>
              <w:contextualSpacing/>
              <w:jc w:val="both"/>
              <w:rPr>
                <w:sz w:val="22"/>
                <w:szCs w:val="22"/>
              </w:rPr>
            </w:pPr>
            <w:r w:rsidRPr="001D10EE">
              <w:rPr>
                <w:sz w:val="22"/>
                <w:szCs w:val="22"/>
              </w:rPr>
              <w:t>-</w:t>
            </w:r>
          </w:p>
        </w:tc>
      </w:tr>
    </w:tbl>
    <w:p w:rsidR="00E542AC" w:rsidRPr="001D10EE" w:rsidRDefault="003D1EB2" w:rsidP="006D5927">
      <w:pPr>
        <w:contextualSpacing/>
        <w:rPr>
          <w:sz w:val="22"/>
          <w:szCs w:val="22"/>
        </w:rPr>
      </w:pPr>
      <w:r w:rsidRPr="001D10EE">
        <w:rPr>
          <w:sz w:val="22"/>
          <w:szCs w:val="22"/>
        </w:rPr>
        <w:t xml:space="preserve"> </w:t>
      </w:r>
      <w:r w:rsidR="00F84387" w:rsidRPr="001D10EE">
        <w:rPr>
          <w:sz w:val="22"/>
          <w:szCs w:val="22"/>
        </w:rPr>
        <w:t>* - без учета молодежных медиа</w:t>
      </w:r>
    </w:p>
    <w:p w:rsidR="00891B91" w:rsidRPr="00891B91" w:rsidRDefault="00891B91" w:rsidP="00891B91">
      <w:pPr>
        <w:rPr>
          <w:sz w:val="22"/>
          <w:szCs w:val="22"/>
        </w:rPr>
      </w:pPr>
      <w:r>
        <w:rPr>
          <w:sz w:val="22"/>
          <w:szCs w:val="22"/>
        </w:rPr>
        <w:t xml:space="preserve"> </w:t>
      </w:r>
    </w:p>
    <w:p w:rsidR="00AC2590" w:rsidRPr="003D1EB2" w:rsidRDefault="00917B3E" w:rsidP="00A92C30">
      <w:pPr>
        <w:numPr>
          <w:ilvl w:val="0"/>
          <w:numId w:val="23"/>
        </w:numPr>
        <w:contextualSpacing/>
        <w:rPr>
          <w:b/>
          <w:sz w:val="22"/>
          <w:szCs w:val="22"/>
        </w:rPr>
      </w:pPr>
      <w:r w:rsidRPr="003D1EB2">
        <w:rPr>
          <w:b/>
          <w:sz w:val="22"/>
          <w:szCs w:val="22"/>
        </w:rPr>
        <w:t xml:space="preserve">Основные направления реализации ГМП: объемы финансирования и охват молодежи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658"/>
        <w:gridCol w:w="1885"/>
        <w:gridCol w:w="5606"/>
      </w:tblGrid>
      <w:tr w:rsidR="00891B91" w:rsidRPr="005B7B68" w:rsidTr="00B11FE9">
        <w:tc>
          <w:tcPr>
            <w:tcW w:w="5637" w:type="dxa"/>
            <w:vMerge w:val="restart"/>
            <w:vAlign w:val="center"/>
          </w:tcPr>
          <w:p w:rsidR="00891B91" w:rsidRPr="00891B91" w:rsidRDefault="00891B91" w:rsidP="002232CE">
            <w:pPr>
              <w:contextualSpacing/>
              <w:jc w:val="center"/>
              <w:rPr>
                <w:sz w:val="22"/>
                <w:szCs w:val="22"/>
              </w:rPr>
            </w:pPr>
            <w:r w:rsidRPr="00891B91">
              <w:rPr>
                <w:sz w:val="22"/>
                <w:szCs w:val="22"/>
              </w:rPr>
              <w:t>Направления реализации ГМП</w:t>
            </w:r>
          </w:p>
        </w:tc>
        <w:tc>
          <w:tcPr>
            <w:tcW w:w="3543" w:type="dxa"/>
            <w:gridSpan w:val="2"/>
            <w:vAlign w:val="center"/>
          </w:tcPr>
          <w:p w:rsidR="00891B91" w:rsidRPr="00891B91" w:rsidRDefault="00891B91" w:rsidP="002232CE">
            <w:pPr>
              <w:contextualSpacing/>
              <w:jc w:val="center"/>
              <w:rPr>
                <w:sz w:val="22"/>
                <w:szCs w:val="22"/>
              </w:rPr>
            </w:pPr>
            <w:r w:rsidRPr="00891B91">
              <w:rPr>
                <w:sz w:val="22"/>
                <w:szCs w:val="22"/>
              </w:rPr>
              <w:t>Объем финансирования, тыс. руб.</w:t>
            </w:r>
          </w:p>
        </w:tc>
        <w:tc>
          <w:tcPr>
            <w:tcW w:w="5606" w:type="dxa"/>
            <w:vMerge w:val="restart"/>
            <w:vAlign w:val="center"/>
          </w:tcPr>
          <w:p w:rsidR="00891B91" w:rsidRPr="00891B91" w:rsidRDefault="00891B91" w:rsidP="002232CE">
            <w:pPr>
              <w:contextualSpacing/>
              <w:jc w:val="center"/>
              <w:rPr>
                <w:sz w:val="22"/>
                <w:szCs w:val="22"/>
              </w:rPr>
            </w:pPr>
            <w:r w:rsidRPr="00891B91">
              <w:rPr>
                <w:sz w:val="22"/>
                <w:szCs w:val="22"/>
              </w:rPr>
              <w:t>Количество молодежи, задействованной в программных мероприятиях, тыс. чел.</w:t>
            </w:r>
          </w:p>
        </w:tc>
      </w:tr>
      <w:tr w:rsidR="00891B91" w:rsidRPr="005B7B68" w:rsidTr="0030166E">
        <w:tc>
          <w:tcPr>
            <w:tcW w:w="5637" w:type="dxa"/>
            <w:vMerge/>
            <w:vAlign w:val="center"/>
          </w:tcPr>
          <w:p w:rsidR="00891B91" w:rsidRPr="005B7B68" w:rsidRDefault="00891B91" w:rsidP="00B11FE9">
            <w:pPr>
              <w:contextualSpacing/>
              <w:jc w:val="center"/>
              <w:rPr>
                <w:color w:val="00B050"/>
                <w:sz w:val="22"/>
                <w:szCs w:val="22"/>
              </w:rPr>
            </w:pPr>
          </w:p>
        </w:tc>
        <w:tc>
          <w:tcPr>
            <w:tcW w:w="1658" w:type="dxa"/>
            <w:vAlign w:val="center"/>
          </w:tcPr>
          <w:p w:rsidR="00891B91" w:rsidRPr="005B7B68" w:rsidRDefault="00891B91" w:rsidP="00B11FE9">
            <w:pPr>
              <w:contextualSpacing/>
              <w:jc w:val="center"/>
              <w:rPr>
                <w:color w:val="00B050"/>
                <w:sz w:val="22"/>
                <w:szCs w:val="22"/>
              </w:rPr>
            </w:pPr>
            <w:r w:rsidRPr="00891B91">
              <w:rPr>
                <w:sz w:val="22"/>
                <w:szCs w:val="22"/>
              </w:rPr>
              <w:t>Бюджет.</w:t>
            </w:r>
          </w:p>
        </w:tc>
        <w:tc>
          <w:tcPr>
            <w:tcW w:w="1885" w:type="dxa"/>
            <w:vAlign w:val="center"/>
          </w:tcPr>
          <w:p w:rsidR="00891B91" w:rsidRPr="005B7B68" w:rsidRDefault="00891B91" w:rsidP="00B11FE9">
            <w:pPr>
              <w:contextualSpacing/>
              <w:jc w:val="center"/>
              <w:rPr>
                <w:color w:val="00B050"/>
                <w:sz w:val="22"/>
                <w:szCs w:val="22"/>
              </w:rPr>
            </w:pPr>
            <w:r w:rsidRPr="00891B91">
              <w:rPr>
                <w:sz w:val="22"/>
                <w:szCs w:val="22"/>
              </w:rPr>
              <w:t>Внебюджет.</w:t>
            </w:r>
          </w:p>
        </w:tc>
        <w:tc>
          <w:tcPr>
            <w:tcW w:w="5606" w:type="dxa"/>
            <w:vMerge/>
            <w:vAlign w:val="center"/>
          </w:tcPr>
          <w:p w:rsidR="00891B91" w:rsidRPr="005B7B68" w:rsidRDefault="00891B91" w:rsidP="00B11FE9">
            <w:pPr>
              <w:contextualSpacing/>
              <w:jc w:val="center"/>
              <w:rPr>
                <w:color w:val="00B050"/>
                <w:sz w:val="22"/>
                <w:szCs w:val="22"/>
              </w:rPr>
            </w:pPr>
          </w:p>
        </w:tc>
      </w:tr>
      <w:tr w:rsidR="000418A1" w:rsidRPr="005B7B68" w:rsidTr="002232CE">
        <w:tc>
          <w:tcPr>
            <w:tcW w:w="5637" w:type="dxa"/>
          </w:tcPr>
          <w:p w:rsidR="000418A1" w:rsidRPr="00891B91" w:rsidRDefault="000418A1" w:rsidP="002232CE">
            <w:pPr>
              <w:rPr>
                <w:sz w:val="22"/>
                <w:szCs w:val="22"/>
              </w:rPr>
            </w:pPr>
            <w:r w:rsidRPr="00891B91">
              <w:rPr>
                <w:sz w:val="22"/>
                <w:szCs w:val="22"/>
              </w:rPr>
              <w:t>Добровольчество</w:t>
            </w:r>
          </w:p>
        </w:tc>
        <w:tc>
          <w:tcPr>
            <w:tcW w:w="1658" w:type="dxa"/>
            <w:vAlign w:val="center"/>
          </w:tcPr>
          <w:p w:rsidR="000418A1" w:rsidRPr="00891B91" w:rsidRDefault="000418A1" w:rsidP="002232CE">
            <w:pPr>
              <w:contextualSpacing/>
              <w:jc w:val="center"/>
              <w:rPr>
                <w:sz w:val="22"/>
                <w:szCs w:val="22"/>
              </w:rPr>
            </w:pPr>
            <w:r w:rsidRPr="00891B91">
              <w:rPr>
                <w:sz w:val="22"/>
                <w:szCs w:val="22"/>
              </w:rPr>
              <w:t>71</w:t>
            </w:r>
          </w:p>
        </w:tc>
        <w:tc>
          <w:tcPr>
            <w:tcW w:w="1885" w:type="dxa"/>
            <w:vAlign w:val="center"/>
          </w:tcPr>
          <w:p w:rsidR="000418A1" w:rsidRPr="00891B91" w:rsidRDefault="000418A1" w:rsidP="002232CE">
            <w:pPr>
              <w:contextualSpacing/>
              <w:jc w:val="center"/>
              <w:rPr>
                <w:sz w:val="22"/>
                <w:szCs w:val="22"/>
              </w:rPr>
            </w:pPr>
          </w:p>
        </w:tc>
        <w:tc>
          <w:tcPr>
            <w:tcW w:w="5606" w:type="dxa"/>
            <w:vAlign w:val="center"/>
          </w:tcPr>
          <w:p w:rsidR="000418A1" w:rsidRPr="0089169A" w:rsidRDefault="000418A1" w:rsidP="002232CE">
            <w:pPr>
              <w:contextualSpacing/>
              <w:jc w:val="center"/>
              <w:rPr>
                <w:sz w:val="24"/>
                <w:szCs w:val="24"/>
              </w:rPr>
            </w:pPr>
            <w:r w:rsidRPr="0089169A">
              <w:rPr>
                <w:sz w:val="24"/>
                <w:szCs w:val="24"/>
              </w:rPr>
              <w:t>13,205</w:t>
            </w:r>
          </w:p>
        </w:tc>
      </w:tr>
      <w:tr w:rsidR="000418A1" w:rsidRPr="005B7B68" w:rsidTr="002232CE">
        <w:tc>
          <w:tcPr>
            <w:tcW w:w="5637" w:type="dxa"/>
          </w:tcPr>
          <w:p w:rsidR="000418A1" w:rsidRPr="00891B91" w:rsidRDefault="000418A1" w:rsidP="002232CE">
            <w:pPr>
              <w:rPr>
                <w:sz w:val="22"/>
                <w:szCs w:val="22"/>
              </w:rPr>
            </w:pPr>
            <w:r w:rsidRPr="00891B91">
              <w:rPr>
                <w:sz w:val="22"/>
                <w:szCs w:val="22"/>
              </w:rPr>
              <w:t>Инновации и научно-техническое творчество</w:t>
            </w:r>
          </w:p>
        </w:tc>
        <w:tc>
          <w:tcPr>
            <w:tcW w:w="1658" w:type="dxa"/>
            <w:vAlign w:val="center"/>
          </w:tcPr>
          <w:p w:rsidR="000418A1" w:rsidRPr="00891B91" w:rsidRDefault="000418A1" w:rsidP="002232CE">
            <w:pPr>
              <w:contextualSpacing/>
              <w:jc w:val="center"/>
              <w:rPr>
                <w:sz w:val="22"/>
                <w:szCs w:val="22"/>
              </w:rPr>
            </w:pPr>
            <w:r w:rsidRPr="00891B91">
              <w:rPr>
                <w:sz w:val="22"/>
                <w:szCs w:val="22"/>
              </w:rPr>
              <w:t>-</w:t>
            </w:r>
          </w:p>
        </w:tc>
        <w:tc>
          <w:tcPr>
            <w:tcW w:w="1885" w:type="dxa"/>
            <w:vAlign w:val="center"/>
          </w:tcPr>
          <w:p w:rsidR="000418A1" w:rsidRPr="00891B91" w:rsidRDefault="000418A1" w:rsidP="002232CE">
            <w:pPr>
              <w:contextualSpacing/>
              <w:jc w:val="center"/>
              <w:rPr>
                <w:sz w:val="22"/>
                <w:szCs w:val="22"/>
              </w:rPr>
            </w:pPr>
            <w:r w:rsidRPr="00891B91">
              <w:rPr>
                <w:sz w:val="22"/>
                <w:szCs w:val="22"/>
              </w:rPr>
              <w:t>-</w:t>
            </w:r>
          </w:p>
        </w:tc>
        <w:tc>
          <w:tcPr>
            <w:tcW w:w="5606" w:type="dxa"/>
            <w:vAlign w:val="center"/>
          </w:tcPr>
          <w:p w:rsidR="000418A1" w:rsidRPr="0089169A" w:rsidRDefault="000418A1" w:rsidP="002232CE">
            <w:pPr>
              <w:contextualSpacing/>
              <w:jc w:val="center"/>
              <w:rPr>
                <w:sz w:val="24"/>
                <w:szCs w:val="24"/>
              </w:rPr>
            </w:pPr>
            <w:r w:rsidRPr="0089169A">
              <w:rPr>
                <w:sz w:val="24"/>
                <w:szCs w:val="24"/>
              </w:rPr>
              <w:t>-</w:t>
            </w:r>
          </w:p>
        </w:tc>
      </w:tr>
      <w:tr w:rsidR="000418A1" w:rsidRPr="005B7B68" w:rsidTr="002232CE">
        <w:tc>
          <w:tcPr>
            <w:tcW w:w="5637" w:type="dxa"/>
          </w:tcPr>
          <w:p w:rsidR="000418A1" w:rsidRPr="00891B91" w:rsidRDefault="000418A1" w:rsidP="002232CE">
            <w:pPr>
              <w:rPr>
                <w:sz w:val="22"/>
                <w:szCs w:val="22"/>
              </w:rPr>
            </w:pPr>
            <w:r w:rsidRPr="00891B91">
              <w:rPr>
                <w:sz w:val="22"/>
                <w:szCs w:val="22"/>
              </w:rPr>
              <w:t>Карьера и профессиональная траектория</w:t>
            </w:r>
          </w:p>
        </w:tc>
        <w:tc>
          <w:tcPr>
            <w:tcW w:w="1658" w:type="dxa"/>
            <w:vAlign w:val="center"/>
          </w:tcPr>
          <w:p w:rsidR="000418A1" w:rsidRPr="00891B91" w:rsidRDefault="000418A1" w:rsidP="002232CE">
            <w:pPr>
              <w:contextualSpacing/>
              <w:jc w:val="center"/>
              <w:rPr>
                <w:sz w:val="22"/>
                <w:szCs w:val="22"/>
              </w:rPr>
            </w:pPr>
            <w:r w:rsidRPr="00891B91">
              <w:rPr>
                <w:sz w:val="22"/>
                <w:szCs w:val="22"/>
              </w:rPr>
              <w:t>30</w:t>
            </w:r>
          </w:p>
        </w:tc>
        <w:tc>
          <w:tcPr>
            <w:tcW w:w="1885" w:type="dxa"/>
            <w:vAlign w:val="center"/>
          </w:tcPr>
          <w:p w:rsidR="000418A1" w:rsidRPr="00891B91" w:rsidRDefault="000418A1" w:rsidP="002232CE">
            <w:pPr>
              <w:contextualSpacing/>
              <w:jc w:val="center"/>
              <w:rPr>
                <w:sz w:val="22"/>
                <w:szCs w:val="22"/>
              </w:rPr>
            </w:pPr>
          </w:p>
        </w:tc>
        <w:tc>
          <w:tcPr>
            <w:tcW w:w="5606" w:type="dxa"/>
            <w:vAlign w:val="center"/>
          </w:tcPr>
          <w:p w:rsidR="000418A1" w:rsidRPr="0089169A" w:rsidRDefault="000418A1" w:rsidP="002232CE">
            <w:pPr>
              <w:contextualSpacing/>
              <w:jc w:val="center"/>
              <w:rPr>
                <w:sz w:val="24"/>
                <w:szCs w:val="24"/>
              </w:rPr>
            </w:pPr>
            <w:r w:rsidRPr="0089169A">
              <w:rPr>
                <w:sz w:val="24"/>
                <w:szCs w:val="24"/>
              </w:rPr>
              <w:t>0,009</w:t>
            </w:r>
          </w:p>
        </w:tc>
      </w:tr>
      <w:tr w:rsidR="000418A1" w:rsidRPr="005B7B68" w:rsidTr="002232CE">
        <w:tc>
          <w:tcPr>
            <w:tcW w:w="5637" w:type="dxa"/>
          </w:tcPr>
          <w:p w:rsidR="000418A1" w:rsidRPr="00891B91" w:rsidRDefault="000418A1" w:rsidP="002232CE">
            <w:pPr>
              <w:rPr>
                <w:sz w:val="22"/>
                <w:szCs w:val="22"/>
              </w:rPr>
            </w:pPr>
            <w:r w:rsidRPr="00891B91">
              <w:rPr>
                <w:sz w:val="22"/>
                <w:szCs w:val="22"/>
              </w:rPr>
              <w:t xml:space="preserve">Патриотическое воспитание </w:t>
            </w:r>
          </w:p>
        </w:tc>
        <w:tc>
          <w:tcPr>
            <w:tcW w:w="1658" w:type="dxa"/>
            <w:vAlign w:val="center"/>
          </w:tcPr>
          <w:p w:rsidR="000418A1" w:rsidRPr="00891B91" w:rsidRDefault="000418A1" w:rsidP="002232CE">
            <w:pPr>
              <w:contextualSpacing/>
              <w:jc w:val="center"/>
              <w:rPr>
                <w:sz w:val="22"/>
                <w:szCs w:val="22"/>
              </w:rPr>
            </w:pPr>
            <w:r w:rsidRPr="00891B91">
              <w:rPr>
                <w:sz w:val="22"/>
                <w:szCs w:val="22"/>
              </w:rPr>
              <w:t>3187,0</w:t>
            </w:r>
          </w:p>
        </w:tc>
        <w:tc>
          <w:tcPr>
            <w:tcW w:w="1885" w:type="dxa"/>
            <w:vAlign w:val="center"/>
          </w:tcPr>
          <w:p w:rsidR="000418A1" w:rsidRPr="00891B91" w:rsidRDefault="000418A1" w:rsidP="002232CE">
            <w:pPr>
              <w:contextualSpacing/>
              <w:jc w:val="center"/>
              <w:rPr>
                <w:sz w:val="22"/>
                <w:szCs w:val="22"/>
              </w:rPr>
            </w:pPr>
            <w:r w:rsidRPr="00891B91">
              <w:rPr>
                <w:sz w:val="22"/>
                <w:szCs w:val="22"/>
              </w:rPr>
              <w:t>234,9</w:t>
            </w:r>
          </w:p>
        </w:tc>
        <w:tc>
          <w:tcPr>
            <w:tcW w:w="5606" w:type="dxa"/>
            <w:vAlign w:val="center"/>
          </w:tcPr>
          <w:p w:rsidR="000418A1" w:rsidRPr="0089169A" w:rsidRDefault="000418A1" w:rsidP="002232CE">
            <w:pPr>
              <w:contextualSpacing/>
              <w:jc w:val="center"/>
              <w:rPr>
                <w:sz w:val="24"/>
                <w:szCs w:val="24"/>
              </w:rPr>
            </w:pPr>
            <w:r w:rsidRPr="0089169A">
              <w:rPr>
                <w:sz w:val="24"/>
                <w:szCs w:val="24"/>
              </w:rPr>
              <w:t>56,000</w:t>
            </w:r>
          </w:p>
        </w:tc>
      </w:tr>
      <w:tr w:rsidR="000418A1" w:rsidRPr="005B7B68" w:rsidTr="002232CE">
        <w:tc>
          <w:tcPr>
            <w:tcW w:w="5637" w:type="dxa"/>
          </w:tcPr>
          <w:p w:rsidR="000418A1" w:rsidRPr="00891B91" w:rsidRDefault="000418A1" w:rsidP="002232CE">
            <w:pPr>
              <w:rPr>
                <w:sz w:val="22"/>
                <w:szCs w:val="22"/>
              </w:rPr>
            </w:pPr>
            <w:r w:rsidRPr="00891B91">
              <w:rPr>
                <w:sz w:val="22"/>
                <w:szCs w:val="22"/>
              </w:rPr>
              <w:t>Здоровый образ жизни и спорт</w:t>
            </w:r>
          </w:p>
        </w:tc>
        <w:tc>
          <w:tcPr>
            <w:tcW w:w="1658" w:type="dxa"/>
            <w:vAlign w:val="center"/>
          </w:tcPr>
          <w:p w:rsidR="000418A1" w:rsidRPr="00891B91" w:rsidRDefault="000418A1" w:rsidP="002232CE">
            <w:pPr>
              <w:contextualSpacing/>
              <w:jc w:val="center"/>
              <w:rPr>
                <w:sz w:val="22"/>
                <w:szCs w:val="22"/>
              </w:rPr>
            </w:pPr>
            <w:r w:rsidRPr="00891B91">
              <w:rPr>
                <w:sz w:val="22"/>
                <w:szCs w:val="22"/>
              </w:rPr>
              <w:t>90</w:t>
            </w:r>
          </w:p>
        </w:tc>
        <w:tc>
          <w:tcPr>
            <w:tcW w:w="1885" w:type="dxa"/>
            <w:vAlign w:val="center"/>
          </w:tcPr>
          <w:p w:rsidR="000418A1" w:rsidRPr="00891B91" w:rsidRDefault="000418A1" w:rsidP="002232CE">
            <w:pPr>
              <w:contextualSpacing/>
              <w:jc w:val="center"/>
              <w:rPr>
                <w:sz w:val="22"/>
                <w:szCs w:val="22"/>
              </w:rPr>
            </w:pPr>
            <w:r w:rsidRPr="00891B91">
              <w:rPr>
                <w:sz w:val="22"/>
                <w:szCs w:val="22"/>
              </w:rPr>
              <w:t>-</w:t>
            </w:r>
          </w:p>
        </w:tc>
        <w:tc>
          <w:tcPr>
            <w:tcW w:w="5606" w:type="dxa"/>
            <w:vAlign w:val="center"/>
          </w:tcPr>
          <w:p w:rsidR="000418A1" w:rsidRPr="0089169A" w:rsidRDefault="000418A1" w:rsidP="002232CE">
            <w:pPr>
              <w:contextualSpacing/>
              <w:jc w:val="center"/>
              <w:rPr>
                <w:sz w:val="24"/>
                <w:szCs w:val="24"/>
              </w:rPr>
            </w:pPr>
            <w:r w:rsidRPr="0089169A">
              <w:rPr>
                <w:sz w:val="24"/>
                <w:szCs w:val="24"/>
              </w:rPr>
              <w:t>7,0</w:t>
            </w:r>
          </w:p>
        </w:tc>
      </w:tr>
      <w:tr w:rsidR="000418A1" w:rsidRPr="005B7B68" w:rsidTr="002232CE">
        <w:tc>
          <w:tcPr>
            <w:tcW w:w="5637" w:type="dxa"/>
          </w:tcPr>
          <w:p w:rsidR="000418A1" w:rsidRPr="00891B91" w:rsidRDefault="000418A1" w:rsidP="002232CE">
            <w:pPr>
              <w:rPr>
                <w:sz w:val="22"/>
                <w:szCs w:val="22"/>
              </w:rPr>
            </w:pPr>
            <w:r w:rsidRPr="00891B91">
              <w:rPr>
                <w:sz w:val="22"/>
                <w:szCs w:val="22"/>
              </w:rPr>
              <w:t>Творчество</w:t>
            </w:r>
          </w:p>
        </w:tc>
        <w:tc>
          <w:tcPr>
            <w:tcW w:w="1658" w:type="dxa"/>
            <w:vAlign w:val="center"/>
          </w:tcPr>
          <w:p w:rsidR="000418A1" w:rsidRPr="00891B91" w:rsidRDefault="000418A1" w:rsidP="002232CE">
            <w:pPr>
              <w:contextualSpacing/>
              <w:jc w:val="center"/>
              <w:rPr>
                <w:sz w:val="22"/>
                <w:szCs w:val="22"/>
              </w:rPr>
            </w:pPr>
            <w:r w:rsidRPr="00891B91">
              <w:rPr>
                <w:sz w:val="22"/>
                <w:szCs w:val="22"/>
              </w:rPr>
              <w:t>601</w:t>
            </w:r>
          </w:p>
        </w:tc>
        <w:tc>
          <w:tcPr>
            <w:tcW w:w="1885" w:type="dxa"/>
            <w:vAlign w:val="center"/>
          </w:tcPr>
          <w:p w:rsidR="000418A1" w:rsidRPr="00891B91" w:rsidRDefault="000418A1" w:rsidP="002232CE">
            <w:pPr>
              <w:contextualSpacing/>
              <w:jc w:val="center"/>
              <w:rPr>
                <w:sz w:val="22"/>
                <w:szCs w:val="22"/>
              </w:rPr>
            </w:pPr>
          </w:p>
        </w:tc>
        <w:tc>
          <w:tcPr>
            <w:tcW w:w="5606" w:type="dxa"/>
            <w:vAlign w:val="center"/>
          </w:tcPr>
          <w:p w:rsidR="000418A1" w:rsidRPr="0089169A" w:rsidRDefault="000418A1" w:rsidP="002232CE">
            <w:pPr>
              <w:contextualSpacing/>
              <w:jc w:val="center"/>
              <w:rPr>
                <w:sz w:val="24"/>
                <w:szCs w:val="24"/>
              </w:rPr>
            </w:pPr>
            <w:r w:rsidRPr="0089169A">
              <w:rPr>
                <w:sz w:val="24"/>
                <w:szCs w:val="24"/>
              </w:rPr>
              <w:t>8,779</w:t>
            </w:r>
          </w:p>
        </w:tc>
      </w:tr>
      <w:tr w:rsidR="000418A1" w:rsidRPr="005B7B68" w:rsidTr="002232CE">
        <w:tc>
          <w:tcPr>
            <w:tcW w:w="5637" w:type="dxa"/>
          </w:tcPr>
          <w:p w:rsidR="000418A1" w:rsidRPr="00891B91" w:rsidRDefault="000418A1" w:rsidP="002232CE">
            <w:pPr>
              <w:rPr>
                <w:sz w:val="22"/>
                <w:szCs w:val="22"/>
              </w:rPr>
            </w:pPr>
            <w:r w:rsidRPr="00891B91">
              <w:rPr>
                <w:sz w:val="22"/>
                <w:szCs w:val="22"/>
              </w:rPr>
              <w:t>Самоуправление</w:t>
            </w:r>
          </w:p>
        </w:tc>
        <w:tc>
          <w:tcPr>
            <w:tcW w:w="1658" w:type="dxa"/>
            <w:vAlign w:val="center"/>
          </w:tcPr>
          <w:p w:rsidR="000418A1" w:rsidRPr="00891B91" w:rsidRDefault="000418A1" w:rsidP="002232CE">
            <w:pPr>
              <w:contextualSpacing/>
              <w:jc w:val="center"/>
              <w:rPr>
                <w:sz w:val="22"/>
                <w:szCs w:val="22"/>
              </w:rPr>
            </w:pPr>
            <w:r w:rsidRPr="00891B91">
              <w:rPr>
                <w:sz w:val="22"/>
                <w:szCs w:val="22"/>
              </w:rPr>
              <w:t>25</w:t>
            </w:r>
          </w:p>
        </w:tc>
        <w:tc>
          <w:tcPr>
            <w:tcW w:w="1885" w:type="dxa"/>
            <w:vAlign w:val="center"/>
          </w:tcPr>
          <w:p w:rsidR="000418A1" w:rsidRPr="00891B91" w:rsidRDefault="000418A1" w:rsidP="002232CE">
            <w:pPr>
              <w:contextualSpacing/>
              <w:jc w:val="center"/>
              <w:rPr>
                <w:sz w:val="22"/>
                <w:szCs w:val="22"/>
              </w:rPr>
            </w:pPr>
          </w:p>
        </w:tc>
        <w:tc>
          <w:tcPr>
            <w:tcW w:w="5606" w:type="dxa"/>
            <w:vAlign w:val="center"/>
          </w:tcPr>
          <w:p w:rsidR="000418A1" w:rsidRPr="0089169A" w:rsidRDefault="000418A1" w:rsidP="002232CE">
            <w:pPr>
              <w:contextualSpacing/>
              <w:jc w:val="center"/>
              <w:rPr>
                <w:sz w:val="24"/>
                <w:szCs w:val="24"/>
              </w:rPr>
            </w:pPr>
            <w:r w:rsidRPr="0089169A">
              <w:rPr>
                <w:sz w:val="24"/>
                <w:szCs w:val="24"/>
              </w:rPr>
              <w:t>0,050</w:t>
            </w:r>
          </w:p>
        </w:tc>
      </w:tr>
      <w:tr w:rsidR="000418A1" w:rsidRPr="005B7B68" w:rsidTr="002232CE">
        <w:tc>
          <w:tcPr>
            <w:tcW w:w="5637" w:type="dxa"/>
          </w:tcPr>
          <w:p w:rsidR="000418A1" w:rsidRPr="00891B91" w:rsidRDefault="000418A1" w:rsidP="002232CE">
            <w:pPr>
              <w:rPr>
                <w:sz w:val="22"/>
                <w:szCs w:val="22"/>
              </w:rPr>
            </w:pPr>
            <w:r w:rsidRPr="00891B91">
              <w:rPr>
                <w:sz w:val="22"/>
                <w:szCs w:val="22"/>
              </w:rPr>
              <w:t>Общественные объединения</w:t>
            </w:r>
          </w:p>
        </w:tc>
        <w:tc>
          <w:tcPr>
            <w:tcW w:w="1658" w:type="dxa"/>
            <w:vAlign w:val="center"/>
          </w:tcPr>
          <w:p w:rsidR="000418A1" w:rsidRPr="00891B91" w:rsidRDefault="000418A1" w:rsidP="002232CE">
            <w:pPr>
              <w:contextualSpacing/>
              <w:jc w:val="center"/>
              <w:rPr>
                <w:sz w:val="22"/>
                <w:szCs w:val="22"/>
              </w:rPr>
            </w:pPr>
            <w:r w:rsidRPr="00891B91">
              <w:rPr>
                <w:sz w:val="22"/>
                <w:szCs w:val="22"/>
              </w:rPr>
              <w:t>10</w:t>
            </w:r>
          </w:p>
        </w:tc>
        <w:tc>
          <w:tcPr>
            <w:tcW w:w="1885" w:type="dxa"/>
            <w:vAlign w:val="center"/>
          </w:tcPr>
          <w:p w:rsidR="000418A1" w:rsidRPr="00891B91" w:rsidRDefault="000418A1" w:rsidP="002232CE">
            <w:pPr>
              <w:contextualSpacing/>
              <w:jc w:val="center"/>
              <w:rPr>
                <w:sz w:val="22"/>
                <w:szCs w:val="22"/>
              </w:rPr>
            </w:pPr>
          </w:p>
        </w:tc>
        <w:tc>
          <w:tcPr>
            <w:tcW w:w="5606" w:type="dxa"/>
            <w:vAlign w:val="center"/>
          </w:tcPr>
          <w:p w:rsidR="000418A1" w:rsidRPr="0089169A" w:rsidRDefault="000418A1" w:rsidP="002232CE">
            <w:pPr>
              <w:contextualSpacing/>
              <w:jc w:val="center"/>
              <w:rPr>
                <w:sz w:val="24"/>
                <w:szCs w:val="24"/>
              </w:rPr>
            </w:pPr>
            <w:r w:rsidRPr="0089169A">
              <w:rPr>
                <w:sz w:val="24"/>
                <w:szCs w:val="24"/>
              </w:rPr>
              <w:t>11</w:t>
            </w:r>
            <w:r w:rsidR="00B56E00">
              <w:rPr>
                <w:sz w:val="24"/>
                <w:szCs w:val="24"/>
              </w:rPr>
              <w:t>,</w:t>
            </w:r>
            <w:r w:rsidRPr="0089169A">
              <w:rPr>
                <w:sz w:val="24"/>
                <w:szCs w:val="24"/>
              </w:rPr>
              <w:t xml:space="preserve">959  </w:t>
            </w:r>
          </w:p>
        </w:tc>
      </w:tr>
      <w:tr w:rsidR="000418A1" w:rsidRPr="005B7B68" w:rsidTr="002232CE">
        <w:tc>
          <w:tcPr>
            <w:tcW w:w="5637" w:type="dxa"/>
          </w:tcPr>
          <w:p w:rsidR="000418A1" w:rsidRPr="00891B91" w:rsidRDefault="000418A1" w:rsidP="002232CE">
            <w:pPr>
              <w:rPr>
                <w:sz w:val="22"/>
                <w:szCs w:val="22"/>
              </w:rPr>
            </w:pPr>
            <w:r w:rsidRPr="00891B91">
              <w:rPr>
                <w:sz w:val="22"/>
                <w:szCs w:val="22"/>
              </w:rPr>
              <w:lastRenderedPageBreak/>
              <w:t>Молодежные медиа</w:t>
            </w:r>
          </w:p>
        </w:tc>
        <w:tc>
          <w:tcPr>
            <w:tcW w:w="1658" w:type="dxa"/>
            <w:vAlign w:val="center"/>
          </w:tcPr>
          <w:p w:rsidR="000418A1" w:rsidRPr="00891B91" w:rsidRDefault="000418A1" w:rsidP="002232CE">
            <w:pPr>
              <w:contextualSpacing/>
              <w:jc w:val="center"/>
              <w:rPr>
                <w:sz w:val="22"/>
                <w:szCs w:val="22"/>
              </w:rPr>
            </w:pPr>
            <w:r w:rsidRPr="00891B91">
              <w:rPr>
                <w:sz w:val="22"/>
                <w:szCs w:val="22"/>
              </w:rPr>
              <w:t>425</w:t>
            </w:r>
          </w:p>
        </w:tc>
        <w:tc>
          <w:tcPr>
            <w:tcW w:w="1885" w:type="dxa"/>
            <w:vAlign w:val="center"/>
          </w:tcPr>
          <w:p w:rsidR="000418A1" w:rsidRPr="00891B91" w:rsidRDefault="000418A1" w:rsidP="002232CE">
            <w:pPr>
              <w:contextualSpacing/>
              <w:jc w:val="center"/>
              <w:rPr>
                <w:sz w:val="22"/>
                <w:szCs w:val="22"/>
              </w:rPr>
            </w:pPr>
          </w:p>
        </w:tc>
        <w:tc>
          <w:tcPr>
            <w:tcW w:w="5606" w:type="dxa"/>
            <w:vAlign w:val="center"/>
          </w:tcPr>
          <w:p w:rsidR="000418A1" w:rsidRPr="0089169A" w:rsidRDefault="000418A1" w:rsidP="002232CE">
            <w:pPr>
              <w:contextualSpacing/>
              <w:jc w:val="center"/>
              <w:rPr>
                <w:sz w:val="24"/>
                <w:szCs w:val="24"/>
              </w:rPr>
            </w:pPr>
            <w:r w:rsidRPr="0089169A">
              <w:rPr>
                <w:sz w:val="24"/>
                <w:szCs w:val="24"/>
              </w:rPr>
              <w:t>145,966</w:t>
            </w:r>
          </w:p>
        </w:tc>
      </w:tr>
      <w:tr w:rsidR="000418A1" w:rsidRPr="005B7B68" w:rsidTr="002232CE">
        <w:tc>
          <w:tcPr>
            <w:tcW w:w="5637" w:type="dxa"/>
          </w:tcPr>
          <w:p w:rsidR="000418A1" w:rsidRPr="00891B91" w:rsidRDefault="000418A1" w:rsidP="002232CE">
            <w:pPr>
              <w:rPr>
                <w:sz w:val="22"/>
                <w:szCs w:val="22"/>
              </w:rPr>
            </w:pPr>
            <w:r w:rsidRPr="00891B91">
              <w:rPr>
                <w:sz w:val="22"/>
                <w:szCs w:val="22"/>
              </w:rPr>
              <w:t>Молодые семьи</w:t>
            </w:r>
          </w:p>
        </w:tc>
        <w:tc>
          <w:tcPr>
            <w:tcW w:w="1658" w:type="dxa"/>
            <w:vAlign w:val="center"/>
          </w:tcPr>
          <w:p w:rsidR="000418A1" w:rsidRPr="00891B91" w:rsidRDefault="000418A1" w:rsidP="002232CE">
            <w:pPr>
              <w:contextualSpacing/>
              <w:jc w:val="center"/>
              <w:rPr>
                <w:sz w:val="22"/>
                <w:szCs w:val="22"/>
              </w:rPr>
            </w:pPr>
            <w:r w:rsidRPr="00891B91">
              <w:rPr>
                <w:sz w:val="22"/>
                <w:szCs w:val="22"/>
              </w:rPr>
              <w:t>110</w:t>
            </w:r>
          </w:p>
        </w:tc>
        <w:tc>
          <w:tcPr>
            <w:tcW w:w="1885" w:type="dxa"/>
            <w:vAlign w:val="center"/>
          </w:tcPr>
          <w:p w:rsidR="000418A1" w:rsidRPr="00891B91" w:rsidRDefault="000418A1" w:rsidP="002232CE">
            <w:pPr>
              <w:contextualSpacing/>
              <w:jc w:val="center"/>
              <w:rPr>
                <w:sz w:val="22"/>
                <w:szCs w:val="22"/>
              </w:rPr>
            </w:pPr>
          </w:p>
        </w:tc>
        <w:tc>
          <w:tcPr>
            <w:tcW w:w="5606" w:type="dxa"/>
            <w:vAlign w:val="center"/>
          </w:tcPr>
          <w:p w:rsidR="000418A1" w:rsidRPr="0089169A" w:rsidRDefault="000418A1" w:rsidP="002232CE">
            <w:pPr>
              <w:contextualSpacing/>
              <w:jc w:val="center"/>
              <w:rPr>
                <w:sz w:val="24"/>
                <w:szCs w:val="24"/>
              </w:rPr>
            </w:pPr>
            <w:r w:rsidRPr="0089169A">
              <w:rPr>
                <w:sz w:val="24"/>
                <w:szCs w:val="24"/>
              </w:rPr>
              <w:t>45,015</w:t>
            </w:r>
          </w:p>
        </w:tc>
      </w:tr>
      <w:tr w:rsidR="000418A1" w:rsidRPr="005B7B68" w:rsidTr="002232CE">
        <w:tc>
          <w:tcPr>
            <w:tcW w:w="5637" w:type="dxa"/>
          </w:tcPr>
          <w:p w:rsidR="000418A1" w:rsidRPr="00891B91" w:rsidRDefault="000418A1" w:rsidP="002232CE">
            <w:pPr>
              <w:rPr>
                <w:sz w:val="22"/>
                <w:szCs w:val="22"/>
              </w:rPr>
            </w:pPr>
            <w:r w:rsidRPr="00891B91">
              <w:rPr>
                <w:sz w:val="22"/>
                <w:szCs w:val="22"/>
              </w:rPr>
              <w:t>Молодежь, нуждающаяся в особой заботе государства</w:t>
            </w:r>
          </w:p>
        </w:tc>
        <w:tc>
          <w:tcPr>
            <w:tcW w:w="1658" w:type="dxa"/>
            <w:vAlign w:val="center"/>
          </w:tcPr>
          <w:p w:rsidR="000418A1" w:rsidRPr="00891B91" w:rsidRDefault="000418A1" w:rsidP="002232CE">
            <w:pPr>
              <w:contextualSpacing/>
              <w:jc w:val="center"/>
              <w:rPr>
                <w:sz w:val="22"/>
                <w:szCs w:val="22"/>
              </w:rPr>
            </w:pPr>
            <w:r w:rsidRPr="00891B91">
              <w:rPr>
                <w:sz w:val="22"/>
                <w:szCs w:val="22"/>
              </w:rPr>
              <w:t>60</w:t>
            </w:r>
          </w:p>
        </w:tc>
        <w:tc>
          <w:tcPr>
            <w:tcW w:w="1885" w:type="dxa"/>
            <w:vAlign w:val="center"/>
          </w:tcPr>
          <w:p w:rsidR="000418A1" w:rsidRPr="00891B91" w:rsidRDefault="000418A1" w:rsidP="002232CE">
            <w:pPr>
              <w:contextualSpacing/>
              <w:jc w:val="center"/>
              <w:rPr>
                <w:sz w:val="22"/>
                <w:szCs w:val="22"/>
              </w:rPr>
            </w:pPr>
          </w:p>
        </w:tc>
        <w:tc>
          <w:tcPr>
            <w:tcW w:w="5606" w:type="dxa"/>
            <w:vAlign w:val="center"/>
          </w:tcPr>
          <w:p w:rsidR="000418A1" w:rsidRPr="0089169A" w:rsidRDefault="000418A1" w:rsidP="002232CE">
            <w:pPr>
              <w:contextualSpacing/>
              <w:jc w:val="center"/>
              <w:rPr>
                <w:sz w:val="24"/>
                <w:szCs w:val="24"/>
              </w:rPr>
            </w:pPr>
            <w:r w:rsidRPr="0089169A">
              <w:rPr>
                <w:sz w:val="24"/>
                <w:szCs w:val="24"/>
              </w:rPr>
              <w:t>0,075</w:t>
            </w:r>
          </w:p>
        </w:tc>
      </w:tr>
      <w:tr w:rsidR="000418A1" w:rsidRPr="005B7B68" w:rsidTr="002232CE">
        <w:tc>
          <w:tcPr>
            <w:tcW w:w="5637" w:type="dxa"/>
          </w:tcPr>
          <w:p w:rsidR="000418A1" w:rsidRPr="00891B91" w:rsidRDefault="000418A1" w:rsidP="002232CE">
            <w:pPr>
              <w:rPr>
                <w:sz w:val="22"/>
                <w:szCs w:val="22"/>
              </w:rPr>
            </w:pPr>
            <w:r w:rsidRPr="00891B91">
              <w:rPr>
                <w:sz w:val="22"/>
                <w:szCs w:val="22"/>
              </w:rPr>
              <w:t>Кадры в сфере ГМП</w:t>
            </w:r>
          </w:p>
        </w:tc>
        <w:tc>
          <w:tcPr>
            <w:tcW w:w="1658" w:type="dxa"/>
            <w:vAlign w:val="center"/>
          </w:tcPr>
          <w:p w:rsidR="000418A1" w:rsidRPr="00891B91" w:rsidRDefault="000418A1" w:rsidP="002232CE">
            <w:pPr>
              <w:contextualSpacing/>
              <w:jc w:val="center"/>
              <w:rPr>
                <w:sz w:val="22"/>
                <w:szCs w:val="22"/>
              </w:rPr>
            </w:pPr>
            <w:r w:rsidRPr="00891B91">
              <w:rPr>
                <w:sz w:val="22"/>
                <w:szCs w:val="22"/>
              </w:rPr>
              <w:t>-</w:t>
            </w:r>
          </w:p>
        </w:tc>
        <w:tc>
          <w:tcPr>
            <w:tcW w:w="1885" w:type="dxa"/>
            <w:vAlign w:val="center"/>
          </w:tcPr>
          <w:p w:rsidR="000418A1" w:rsidRPr="00891B91" w:rsidRDefault="000418A1" w:rsidP="002232CE">
            <w:pPr>
              <w:contextualSpacing/>
              <w:jc w:val="center"/>
              <w:rPr>
                <w:sz w:val="22"/>
                <w:szCs w:val="22"/>
              </w:rPr>
            </w:pPr>
            <w:r w:rsidRPr="00891B91">
              <w:rPr>
                <w:sz w:val="22"/>
                <w:szCs w:val="22"/>
              </w:rPr>
              <w:t>-</w:t>
            </w:r>
          </w:p>
        </w:tc>
        <w:tc>
          <w:tcPr>
            <w:tcW w:w="5606" w:type="dxa"/>
            <w:vAlign w:val="center"/>
          </w:tcPr>
          <w:p w:rsidR="000418A1" w:rsidRPr="0089169A" w:rsidRDefault="000418A1" w:rsidP="002232CE">
            <w:pPr>
              <w:contextualSpacing/>
              <w:jc w:val="center"/>
              <w:rPr>
                <w:sz w:val="24"/>
                <w:szCs w:val="24"/>
              </w:rPr>
            </w:pPr>
            <w:r w:rsidRPr="0089169A">
              <w:rPr>
                <w:sz w:val="24"/>
                <w:szCs w:val="24"/>
              </w:rPr>
              <w:t>-</w:t>
            </w:r>
          </w:p>
        </w:tc>
      </w:tr>
      <w:tr w:rsidR="000418A1" w:rsidRPr="005B7B68" w:rsidTr="002232CE">
        <w:tc>
          <w:tcPr>
            <w:tcW w:w="5637" w:type="dxa"/>
          </w:tcPr>
          <w:p w:rsidR="000418A1" w:rsidRPr="00891B91" w:rsidRDefault="000418A1" w:rsidP="002232CE">
            <w:pPr>
              <w:rPr>
                <w:sz w:val="22"/>
                <w:szCs w:val="22"/>
              </w:rPr>
            </w:pPr>
            <w:r w:rsidRPr="00891B91">
              <w:rPr>
                <w:sz w:val="22"/>
                <w:szCs w:val="22"/>
              </w:rPr>
              <w:t>Толерантность, профилактика экстремизма и межнациональных отношений</w:t>
            </w:r>
          </w:p>
        </w:tc>
        <w:tc>
          <w:tcPr>
            <w:tcW w:w="1658" w:type="dxa"/>
            <w:vAlign w:val="center"/>
          </w:tcPr>
          <w:p w:rsidR="000418A1" w:rsidRPr="00891B91" w:rsidRDefault="000418A1" w:rsidP="002232CE">
            <w:pPr>
              <w:contextualSpacing/>
              <w:jc w:val="center"/>
              <w:rPr>
                <w:sz w:val="22"/>
                <w:szCs w:val="22"/>
              </w:rPr>
            </w:pPr>
            <w:r w:rsidRPr="00891B91">
              <w:rPr>
                <w:sz w:val="22"/>
                <w:szCs w:val="22"/>
              </w:rPr>
              <w:t>522</w:t>
            </w:r>
          </w:p>
        </w:tc>
        <w:tc>
          <w:tcPr>
            <w:tcW w:w="1885" w:type="dxa"/>
            <w:vAlign w:val="center"/>
          </w:tcPr>
          <w:p w:rsidR="000418A1" w:rsidRPr="00891B91" w:rsidRDefault="000418A1" w:rsidP="002232CE">
            <w:pPr>
              <w:contextualSpacing/>
              <w:jc w:val="center"/>
              <w:rPr>
                <w:sz w:val="22"/>
                <w:szCs w:val="22"/>
              </w:rPr>
            </w:pPr>
          </w:p>
        </w:tc>
        <w:tc>
          <w:tcPr>
            <w:tcW w:w="5606" w:type="dxa"/>
            <w:vAlign w:val="center"/>
          </w:tcPr>
          <w:p w:rsidR="000418A1" w:rsidRPr="0089169A" w:rsidRDefault="000418A1" w:rsidP="002232CE">
            <w:pPr>
              <w:contextualSpacing/>
              <w:jc w:val="center"/>
              <w:rPr>
                <w:sz w:val="24"/>
                <w:szCs w:val="24"/>
              </w:rPr>
            </w:pPr>
            <w:r w:rsidRPr="0089169A">
              <w:rPr>
                <w:sz w:val="24"/>
                <w:szCs w:val="24"/>
              </w:rPr>
              <w:t>0,200</w:t>
            </w:r>
          </w:p>
        </w:tc>
      </w:tr>
      <w:tr w:rsidR="000418A1" w:rsidRPr="005B7B68" w:rsidTr="002232CE">
        <w:tc>
          <w:tcPr>
            <w:tcW w:w="5637" w:type="dxa"/>
          </w:tcPr>
          <w:p w:rsidR="000418A1" w:rsidRPr="00891B91" w:rsidRDefault="000418A1" w:rsidP="002232CE">
            <w:pPr>
              <w:rPr>
                <w:sz w:val="22"/>
                <w:szCs w:val="22"/>
              </w:rPr>
            </w:pPr>
            <w:r w:rsidRPr="00891B91">
              <w:rPr>
                <w:sz w:val="22"/>
                <w:szCs w:val="22"/>
              </w:rPr>
              <w:t>Международное и межрегиональное сотрудничество</w:t>
            </w:r>
          </w:p>
        </w:tc>
        <w:tc>
          <w:tcPr>
            <w:tcW w:w="1658" w:type="dxa"/>
            <w:vAlign w:val="center"/>
          </w:tcPr>
          <w:p w:rsidR="000418A1" w:rsidRPr="00891B91" w:rsidRDefault="000418A1" w:rsidP="002232CE">
            <w:pPr>
              <w:contextualSpacing/>
              <w:jc w:val="center"/>
              <w:rPr>
                <w:sz w:val="22"/>
                <w:szCs w:val="22"/>
              </w:rPr>
            </w:pPr>
            <w:r w:rsidRPr="00891B91">
              <w:rPr>
                <w:sz w:val="22"/>
                <w:szCs w:val="22"/>
              </w:rPr>
              <w:t>90</w:t>
            </w:r>
          </w:p>
        </w:tc>
        <w:tc>
          <w:tcPr>
            <w:tcW w:w="1885" w:type="dxa"/>
            <w:vAlign w:val="center"/>
          </w:tcPr>
          <w:p w:rsidR="000418A1" w:rsidRPr="00891B91" w:rsidRDefault="000418A1" w:rsidP="002232CE">
            <w:pPr>
              <w:contextualSpacing/>
              <w:jc w:val="center"/>
              <w:rPr>
                <w:sz w:val="22"/>
                <w:szCs w:val="22"/>
              </w:rPr>
            </w:pPr>
          </w:p>
        </w:tc>
        <w:tc>
          <w:tcPr>
            <w:tcW w:w="5606" w:type="dxa"/>
            <w:vAlign w:val="center"/>
          </w:tcPr>
          <w:p w:rsidR="000418A1" w:rsidRPr="0089169A" w:rsidRDefault="000418A1" w:rsidP="002232CE">
            <w:pPr>
              <w:contextualSpacing/>
              <w:jc w:val="center"/>
              <w:rPr>
                <w:sz w:val="24"/>
                <w:szCs w:val="24"/>
              </w:rPr>
            </w:pPr>
            <w:r w:rsidRPr="0089169A">
              <w:rPr>
                <w:sz w:val="24"/>
                <w:szCs w:val="24"/>
              </w:rPr>
              <w:t>0,175</w:t>
            </w:r>
          </w:p>
        </w:tc>
      </w:tr>
    </w:tbl>
    <w:p w:rsidR="00AC2590" w:rsidRPr="005B7B68" w:rsidRDefault="00AC2590" w:rsidP="00AC2590">
      <w:pPr>
        <w:contextualSpacing/>
        <w:rPr>
          <w:b/>
          <w:sz w:val="22"/>
          <w:szCs w:val="22"/>
        </w:rPr>
      </w:pPr>
    </w:p>
    <w:p w:rsidR="009E4C24" w:rsidRPr="005B7B68" w:rsidRDefault="005936F0" w:rsidP="009E4C24">
      <w:pPr>
        <w:contextualSpacing/>
        <w:jc w:val="center"/>
        <w:rPr>
          <w:b/>
          <w:sz w:val="22"/>
          <w:szCs w:val="22"/>
        </w:rPr>
      </w:pPr>
      <w:r w:rsidRPr="005B7B68">
        <w:rPr>
          <w:b/>
          <w:sz w:val="22"/>
          <w:szCs w:val="22"/>
        </w:rPr>
        <w:t>ОРГАНЫ ВЛАСТИ, ОТВЕТСТВЕННЫЕ ЗА РЕАЛИЗАЦИЮ ГОСУДАРСТВЕННОЙ МОЛОДЕЖНОЙ ПОЛИТИКИ</w:t>
      </w:r>
    </w:p>
    <w:p w:rsidR="009E4C24" w:rsidRPr="005B7B68" w:rsidRDefault="00841D09" w:rsidP="00A92C30">
      <w:pPr>
        <w:numPr>
          <w:ilvl w:val="0"/>
          <w:numId w:val="23"/>
        </w:numPr>
        <w:contextualSpacing/>
        <w:rPr>
          <w:b/>
          <w:sz w:val="22"/>
          <w:szCs w:val="22"/>
        </w:rPr>
      </w:pPr>
      <w:r w:rsidRPr="005B7B68">
        <w:rPr>
          <w:b/>
          <w:sz w:val="22"/>
          <w:szCs w:val="22"/>
        </w:rPr>
        <w:t>Р</w:t>
      </w:r>
      <w:r w:rsidR="009E4C24" w:rsidRPr="005B7B68">
        <w:rPr>
          <w:b/>
          <w:sz w:val="22"/>
          <w:szCs w:val="22"/>
        </w:rPr>
        <w:t>егиональн</w:t>
      </w:r>
      <w:r w:rsidRPr="005B7B68">
        <w:rPr>
          <w:b/>
          <w:sz w:val="22"/>
          <w:szCs w:val="22"/>
        </w:rPr>
        <w:t xml:space="preserve">ый </w:t>
      </w:r>
      <w:r w:rsidR="009E4C24" w:rsidRPr="005B7B68">
        <w:rPr>
          <w:b/>
          <w:sz w:val="22"/>
          <w:szCs w:val="22"/>
        </w:rPr>
        <w:t>орган</w:t>
      </w:r>
      <w:r w:rsidRPr="005B7B68">
        <w:rPr>
          <w:b/>
          <w:sz w:val="22"/>
          <w:szCs w:val="22"/>
        </w:rPr>
        <w:t xml:space="preserve"> </w:t>
      </w:r>
      <w:r w:rsidR="009E4C24" w:rsidRPr="005B7B68">
        <w:rPr>
          <w:b/>
          <w:sz w:val="22"/>
          <w:szCs w:val="22"/>
        </w:rPr>
        <w:t>исполнительной власти, ответственн</w:t>
      </w:r>
      <w:r w:rsidRPr="005B7B68">
        <w:rPr>
          <w:b/>
          <w:sz w:val="22"/>
          <w:szCs w:val="22"/>
        </w:rPr>
        <w:t xml:space="preserve">ый </w:t>
      </w:r>
      <w:r w:rsidR="009E4C24" w:rsidRPr="005B7B68">
        <w:rPr>
          <w:b/>
          <w:sz w:val="22"/>
          <w:szCs w:val="22"/>
        </w:rPr>
        <w:t>за реализацию государственной молодежной политики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3"/>
        <w:gridCol w:w="1450"/>
        <w:gridCol w:w="5560"/>
        <w:gridCol w:w="2313"/>
      </w:tblGrid>
      <w:tr w:rsidR="00841D09" w:rsidRPr="005B7B68" w:rsidTr="00161A35">
        <w:trPr>
          <w:jc w:val="center"/>
        </w:trPr>
        <w:tc>
          <w:tcPr>
            <w:tcW w:w="1847" w:type="pct"/>
            <w:vAlign w:val="center"/>
          </w:tcPr>
          <w:p w:rsidR="00841D09" w:rsidRPr="005B7B68" w:rsidRDefault="00841D09" w:rsidP="00FD7E5F">
            <w:pPr>
              <w:contextualSpacing/>
              <w:jc w:val="center"/>
              <w:rPr>
                <w:sz w:val="22"/>
                <w:szCs w:val="22"/>
              </w:rPr>
            </w:pPr>
            <w:r w:rsidRPr="005B7B68">
              <w:rPr>
                <w:sz w:val="22"/>
                <w:szCs w:val="22"/>
              </w:rPr>
              <w:t xml:space="preserve">Наименование органа </w:t>
            </w:r>
          </w:p>
          <w:p w:rsidR="00841D09" w:rsidRPr="005B7B68" w:rsidRDefault="00841D09" w:rsidP="00841D09">
            <w:pPr>
              <w:contextualSpacing/>
              <w:jc w:val="center"/>
              <w:rPr>
                <w:sz w:val="22"/>
                <w:szCs w:val="22"/>
              </w:rPr>
            </w:pPr>
            <w:r w:rsidRPr="005B7B68">
              <w:rPr>
                <w:sz w:val="22"/>
                <w:szCs w:val="22"/>
              </w:rPr>
              <w:t>(подразделения по работе с молодежью, в случае отсутствия отдельного органа по делам молодежи субъекта РФ)</w:t>
            </w:r>
          </w:p>
        </w:tc>
        <w:tc>
          <w:tcPr>
            <w:tcW w:w="490" w:type="pct"/>
            <w:vAlign w:val="center"/>
          </w:tcPr>
          <w:p w:rsidR="00841D09" w:rsidRPr="005B7B68" w:rsidRDefault="00841D09" w:rsidP="00FD7E5F">
            <w:pPr>
              <w:contextualSpacing/>
              <w:jc w:val="center"/>
              <w:rPr>
                <w:sz w:val="22"/>
                <w:szCs w:val="22"/>
              </w:rPr>
            </w:pPr>
            <w:r w:rsidRPr="005B7B68">
              <w:rPr>
                <w:sz w:val="22"/>
                <w:szCs w:val="22"/>
              </w:rPr>
              <w:t>Руководитель, ФИО, должность</w:t>
            </w:r>
          </w:p>
        </w:tc>
        <w:tc>
          <w:tcPr>
            <w:tcW w:w="1880" w:type="pct"/>
            <w:vAlign w:val="center"/>
          </w:tcPr>
          <w:p w:rsidR="00841D09" w:rsidRPr="005B7B68" w:rsidRDefault="00841D09" w:rsidP="00841D09">
            <w:pPr>
              <w:contextualSpacing/>
              <w:jc w:val="center"/>
              <w:rPr>
                <w:sz w:val="22"/>
                <w:szCs w:val="22"/>
              </w:rPr>
            </w:pPr>
            <w:r w:rsidRPr="005B7B68">
              <w:rPr>
                <w:sz w:val="22"/>
                <w:szCs w:val="22"/>
              </w:rPr>
              <w:t>Кол-во сотрудников органа (подразделения по работе с молодежью, в случае отсутствия отдельного органа по делам молодежи субъекта РФ)</w:t>
            </w:r>
          </w:p>
        </w:tc>
        <w:tc>
          <w:tcPr>
            <w:tcW w:w="782" w:type="pct"/>
          </w:tcPr>
          <w:p w:rsidR="00841D09" w:rsidRPr="005B7B68" w:rsidRDefault="00841D09" w:rsidP="00FD7E5F">
            <w:pPr>
              <w:contextualSpacing/>
              <w:jc w:val="center"/>
              <w:rPr>
                <w:sz w:val="22"/>
                <w:szCs w:val="22"/>
              </w:rPr>
            </w:pPr>
            <w:r w:rsidRPr="005B7B68">
              <w:rPr>
                <w:sz w:val="22"/>
                <w:szCs w:val="22"/>
              </w:rPr>
              <w:t>Кол-во сотрудников, имеющих профильное образование</w:t>
            </w:r>
          </w:p>
        </w:tc>
      </w:tr>
      <w:tr w:rsidR="00841D09" w:rsidRPr="005B7B68" w:rsidTr="00161A35">
        <w:trPr>
          <w:trHeight w:val="237"/>
          <w:jc w:val="center"/>
        </w:trPr>
        <w:tc>
          <w:tcPr>
            <w:tcW w:w="1847" w:type="pct"/>
          </w:tcPr>
          <w:p w:rsidR="00841D09" w:rsidRPr="005B7B68" w:rsidRDefault="00E40106" w:rsidP="00FD7E5F">
            <w:pPr>
              <w:contextualSpacing/>
              <w:rPr>
                <w:sz w:val="22"/>
                <w:szCs w:val="22"/>
              </w:rPr>
            </w:pPr>
            <w:r w:rsidRPr="005B7B68">
              <w:rPr>
                <w:sz w:val="22"/>
                <w:szCs w:val="22"/>
              </w:rPr>
              <w:t>Отдел молодежной политики департамента образования и науки Костромской области</w:t>
            </w:r>
          </w:p>
        </w:tc>
        <w:tc>
          <w:tcPr>
            <w:tcW w:w="490" w:type="pct"/>
          </w:tcPr>
          <w:p w:rsidR="00841D09" w:rsidRPr="005B7B68" w:rsidRDefault="00E40106" w:rsidP="00FD7E5F">
            <w:pPr>
              <w:contextualSpacing/>
              <w:jc w:val="center"/>
              <w:rPr>
                <w:sz w:val="22"/>
                <w:szCs w:val="22"/>
              </w:rPr>
            </w:pPr>
            <w:r w:rsidRPr="005B7B68">
              <w:rPr>
                <w:sz w:val="22"/>
                <w:szCs w:val="22"/>
              </w:rPr>
              <w:t>Лихачева Нина Александровна</w:t>
            </w:r>
          </w:p>
        </w:tc>
        <w:tc>
          <w:tcPr>
            <w:tcW w:w="1880" w:type="pct"/>
          </w:tcPr>
          <w:p w:rsidR="00841D09" w:rsidRPr="005B7B68" w:rsidRDefault="00602D06" w:rsidP="00FD7E5F">
            <w:pPr>
              <w:contextualSpacing/>
              <w:jc w:val="center"/>
              <w:rPr>
                <w:sz w:val="22"/>
                <w:szCs w:val="22"/>
              </w:rPr>
            </w:pPr>
            <w:r w:rsidRPr="005B7B68">
              <w:rPr>
                <w:sz w:val="22"/>
                <w:szCs w:val="22"/>
              </w:rPr>
              <w:t>6</w:t>
            </w:r>
          </w:p>
        </w:tc>
        <w:tc>
          <w:tcPr>
            <w:tcW w:w="782" w:type="pct"/>
          </w:tcPr>
          <w:p w:rsidR="00841D09" w:rsidRPr="005B7B68" w:rsidRDefault="00602D06" w:rsidP="00FD7E5F">
            <w:pPr>
              <w:contextualSpacing/>
              <w:rPr>
                <w:sz w:val="22"/>
                <w:szCs w:val="22"/>
              </w:rPr>
            </w:pPr>
            <w:r w:rsidRPr="005B7B68">
              <w:rPr>
                <w:sz w:val="22"/>
                <w:szCs w:val="22"/>
              </w:rPr>
              <w:t>6</w:t>
            </w:r>
          </w:p>
        </w:tc>
      </w:tr>
    </w:tbl>
    <w:p w:rsidR="009E4C24" w:rsidRPr="005B7B68" w:rsidRDefault="009E4C24" w:rsidP="009E4C24">
      <w:pPr>
        <w:contextualSpacing/>
        <w:jc w:val="both"/>
        <w:rPr>
          <w:sz w:val="22"/>
          <w:szCs w:val="22"/>
        </w:rPr>
      </w:pPr>
    </w:p>
    <w:p w:rsidR="009E4C24" w:rsidRPr="005B7B68" w:rsidRDefault="009E4C24" w:rsidP="00A92C30">
      <w:pPr>
        <w:numPr>
          <w:ilvl w:val="0"/>
          <w:numId w:val="23"/>
        </w:numPr>
        <w:contextualSpacing/>
        <w:jc w:val="both"/>
        <w:rPr>
          <w:b/>
          <w:sz w:val="22"/>
          <w:szCs w:val="22"/>
        </w:rPr>
      </w:pPr>
      <w:r w:rsidRPr="005B7B68">
        <w:rPr>
          <w:b/>
          <w:sz w:val="22"/>
          <w:szCs w:val="22"/>
        </w:rPr>
        <w:t>Контактные данные регионального органа, ответственного за реализацию ГМП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7"/>
        <w:gridCol w:w="3702"/>
        <w:gridCol w:w="3720"/>
        <w:gridCol w:w="3717"/>
      </w:tblGrid>
      <w:tr w:rsidR="009E4C24" w:rsidRPr="005B7B68" w:rsidTr="00FD7E5F">
        <w:tc>
          <w:tcPr>
            <w:tcW w:w="1233" w:type="pct"/>
            <w:vAlign w:val="center"/>
          </w:tcPr>
          <w:p w:rsidR="009E4C24" w:rsidRPr="005B7B68" w:rsidRDefault="009E4C24" w:rsidP="00FD7E5F">
            <w:pPr>
              <w:contextualSpacing/>
              <w:jc w:val="center"/>
              <w:rPr>
                <w:sz w:val="22"/>
                <w:szCs w:val="22"/>
              </w:rPr>
            </w:pPr>
            <w:r w:rsidRPr="005B7B68">
              <w:rPr>
                <w:sz w:val="22"/>
                <w:szCs w:val="22"/>
              </w:rPr>
              <w:t>Почтовый адрес с индексом</w:t>
            </w:r>
          </w:p>
        </w:tc>
        <w:tc>
          <w:tcPr>
            <w:tcW w:w="1252" w:type="pct"/>
            <w:vAlign w:val="center"/>
          </w:tcPr>
          <w:p w:rsidR="009E4C24" w:rsidRPr="005B7B68" w:rsidRDefault="009E4C24" w:rsidP="00FD7E5F">
            <w:pPr>
              <w:contextualSpacing/>
              <w:jc w:val="center"/>
              <w:rPr>
                <w:sz w:val="22"/>
                <w:szCs w:val="22"/>
              </w:rPr>
            </w:pPr>
            <w:r w:rsidRPr="005B7B68">
              <w:rPr>
                <w:sz w:val="22"/>
                <w:szCs w:val="22"/>
              </w:rPr>
              <w:t>Фактический адрес с индексом</w:t>
            </w:r>
          </w:p>
        </w:tc>
        <w:tc>
          <w:tcPr>
            <w:tcW w:w="1258" w:type="pct"/>
            <w:vAlign w:val="center"/>
          </w:tcPr>
          <w:p w:rsidR="009E4C24" w:rsidRPr="005B7B68" w:rsidRDefault="009E4C24" w:rsidP="00FD7E5F">
            <w:pPr>
              <w:contextualSpacing/>
              <w:jc w:val="center"/>
              <w:rPr>
                <w:sz w:val="22"/>
                <w:szCs w:val="22"/>
              </w:rPr>
            </w:pPr>
            <w:r w:rsidRPr="005B7B68">
              <w:rPr>
                <w:sz w:val="22"/>
                <w:szCs w:val="22"/>
              </w:rPr>
              <w:t>Контактный телефон/факс (с кодом)</w:t>
            </w:r>
          </w:p>
        </w:tc>
        <w:tc>
          <w:tcPr>
            <w:tcW w:w="1257" w:type="pct"/>
            <w:vAlign w:val="center"/>
          </w:tcPr>
          <w:p w:rsidR="009E4C24" w:rsidRPr="005B7B68" w:rsidRDefault="009E4C24" w:rsidP="00FD7E5F">
            <w:pPr>
              <w:contextualSpacing/>
              <w:jc w:val="center"/>
              <w:rPr>
                <w:sz w:val="22"/>
                <w:szCs w:val="22"/>
              </w:rPr>
            </w:pPr>
            <w:r w:rsidRPr="005B7B68">
              <w:rPr>
                <w:sz w:val="22"/>
                <w:szCs w:val="22"/>
              </w:rPr>
              <w:t>Электронный адрес</w:t>
            </w:r>
          </w:p>
        </w:tc>
      </w:tr>
      <w:tr w:rsidR="009E4C24" w:rsidRPr="005B7B68" w:rsidTr="00FD7E5F">
        <w:tc>
          <w:tcPr>
            <w:tcW w:w="1233" w:type="pct"/>
          </w:tcPr>
          <w:p w:rsidR="009E4C24" w:rsidRPr="005B7B68" w:rsidRDefault="00DE269B" w:rsidP="00FD7E5F">
            <w:pPr>
              <w:contextualSpacing/>
              <w:jc w:val="both"/>
              <w:rPr>
                <w:sz w:val="22"/>
                <w:szCs w:val="22"/>
              </w:rPr>
            </w:pPr>
            <w:smartTag w:uri="urn:schemas-microsoft-com:office:smarttags" w:element="metricconverter">
              <w:smartTagPr>
                <w:attr w:name="ProductID" w:val="156013, г"/>
              </w:smartTagPr>
              <w:r w:rsidRPr="005B7B68">
                <w:rPr>
                  <w:sz w:val="22"/>
                  <w:szCs w:val="22"/>
                  <w:shd w:val="clear" w:color="auto" w:fill="FFFFFF"/>
                </w:rPr>
                <w:t>156013, г</w:t>
              </w:r>
            </w:smartTag>
            <w:r w:rsidRPr="005B7B68">
              <w:rPr>
                <w:sz w:val="22"/>
                <w:szCs w:val="22"/>
                <w:shd w:val="clear" w:color="auto" w:fill="FFFFFF"/>
              </w:rPr>
              <w:t>. Кострома, ул. Ленина, 20</w:t>
            </w:r>
          </w:p>
        </w:tc>
        <w:tc>
          <w:tcPr>
            <w:tcW w:w="1252" w:type="pct"/>
          </w:tcPr>
          <w:p w:rsidR="009E4C24" w:rsidRPr="005B7B68" w:rsidRDefault="00DE269B" w:rsidP="00FD7E5F">
            <w:pPr>
              <w:contextualSpacing/>
              <w:jc w:val="both"/>
              <w:rPr>
                <w:sz w:val="22"/>
                <w:szCs w:val="22"/>
              </w:rPr>
            </w:pPr>
            <w:smartTag w:uri="urn:schemas-microsoft-com:office:smarttags" w:element="metricconverter">
              <w:smartTagPr>
                <w:attr w:name="ProductID" w:val="156013, г"/>
              </w:smartTagPr>
              <w:r w:rsidRPr="005B7B68">
                <w:rPr>
                  <w:sz w:val="22"/>
                  <w:szCs w:val="22"/>
                  <w:shd w:val="clear" w:color="auto" w:fill="FFFFFF"/>
                </w:rPr>
                <w:t>156013, г</w:t>
              </w:r>
            </w:smartTag>
            <w:r w:rsidRPr="005B7B68">
              <w:rPr>
                <w:sz w:val="22"/>
                <w:szCs w:val="22"/>
                <w:shd w:val="clear" w:color="auto" w:fill="FFFFFF"/>
              </w:rPr>
              <w:t>. Кострома, ул. Ленина, 20</w:t>
            </w:r>
          </w:p>
        </w:tc>
        <w:tc>
          <w:tcPr>
            <w:tcW w:w="1258" w:type="pct"/>
          </w:tcPr>
          <w:p w:rsidR="009E4C24" w:rsidRPr="005B7B68" w:rsidRDefault="00DE269B" w:rsidP="00FD7E5F">
            <w:pPr>
              <w:contextualSpacing/>
              <w:jc w:val="both"/>
              <w:rPr>
                <w:sz w:val="22"/>
                <w:szCs w:val="22"/>
              </w:rPr>
            </w:pPr>
            <w:r w:rsidRPr="005B7B68">
              <w:rPr>
                <w:sz w:val="22"/>
                <w:szCs w:val="22"/>
              </w:rPr>
              <w:t xml:space="preserve">(4942) </w:t>
            </w:r>
            <w:r w:rsidRPr="005B7B68">
              <w:rPr>
                <w:sz w:val="22"/>
                <w:szCs w:val="22"/>
                <w:shd w:val="clear" w:color="auto" w:fill="FFFFFF"/>
              </w:rPr>
              <w:t>47-23-21</w:t>
            </w:r>
          </w:p>
        </w:tc>
        <w:tc>
          <w:tcPr>
            <w:tcW w:w="1257" w:type="pct"/>
          </w:tcPr>
          <w:p w:rsidR="009E4C24" w:rsidRPr="005B7B68" w:rsidRDefault="00DE269B" w:rsidP="00FD7E5F">
            <w:pPr>
              <w:contextualSpacing/>
              <w:jc w:val="both"/>
              <w:rPr>
                <w:sz w:val="22"/>
                <w:szCs w:val="22"/>
              </w:rPr>
            </w:pPr>
            <w:r w:rsidRPr="005B7B68">
              <w:rPr>
                <w:sz w:val="22"/>
                <w:szCs w:val="22"/>
                <w:lang w:val="en-US"/>
              </w:rPr>
              <w:t>info@kdm44.ru</w:t>
            </w:r>
          </w:p>
        </w:tc>
      </w:tr>
    </w:tbl>
    <w:p w:rsidR="009E4C24" w:rsidRPr="005B7B68" w:rsidRDefault="009E4C24" w:rsidP="009E4C24">
      <w:pPr>
        <w:contextualSpacing/>
        <w:jc w:val="both"/>
        <w:rPr>
          <w:color w:val="FF0000"/>
          <w:sz w:val="22"/>
          <w:szCs w:val="22"/>
        </w:rPr>
      </w:pPr>
      <w:r w:rsidRPr="005B7B68">
        <w:rPr>
          <w:color w:val="FF0000"/>
          <w:sz w:val="22"/>
          <w:szCs w:val="22"/>
        </w:rPr>
        <w:t xml:space="preserve"> </w:t>
      </w:r>
    </w:p>
    <w:p w:rsidR="009E4C24" w:rsidRPr="005B7B68" w:rsidRDefault="009E4C24" w:rsidP="00A92C30">
      <w:pPr>
        <w:numPr>
          <w:ilvl w:val="0"/>
          <w:numId w:val="23"/>
        </w:numPr>
        <w:contextualSpacing/>
        <w:jc w:val="both"/>
        <w:rPr>
          <w:b/>
          <w:sz w:val="22"/>
          <w:szCs w:val="22"/>
        </w:rPr>
      </w:pPr>
      <w:r w:rsidRPr="005B7B68">
        <w:rPr>
          <w:b/>
          <w:sz w:val="22"/>
          <w:szCs w:val="22"/>
        </w:rPr>
        <w:t>Муниципальные органы власти, ответственные за реализацию молодежной политики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1"/>
        <w:gridCol w:w="3718"/>
        <w:gridCol w:w="3718"/>
        <w:gridCol w:w="3629"/>
      </w:tblGrid>
      <w:tr w:rsidR="00955058" w:rsidRPr="005B7B68" w:rsidTr="00FD7E5F">
        <w:tc>
          <w:tcPr>
            <w:tcW w:w="1258" w:type="pct"/>
            <w:vAlign w:val="center"/>
          </w:tcPr>
          <w:p w:rsidR="00955058" w:rsidRPr="005B7B68" w:rsidRDefault="00955058" w:rsidP="00FD7E5F">
            <w:pPr>
              <w:contextualSpacing/>
              <w:jc w:val="center"/>
              <w:rPr>
                <w:sz w:val="22"/>
                <w:szCs w:val="22"/>
              </w:rPr>
            </w:pPr>
            <w:r w:rsidRPr="005B7B68">
              <w:rPr>
                <w:sz w:val="22"/>
                <w:szCs w:val="22"/>
              </w:rPr>
              <w:t>Количество муниципальных образований в регионе</w:t>
            </w:r>
          </w:p>
        </w:tc>
        <w:tc>
          <w:tcPr>
            <w:tcW w:w="1257" w:type="pct"/>
            <w:vAlign w:val="center"/>
          </w:tcPr>
          <w:p w:rsidR="00955058" w:rsidRPr="005B7B68" w:rsidRDefault="00EB4943" w:rsidP="00FD7E5F">
            <w:pPr>
              <w:contextualSpacing/>
              <w:jc w:val="center"/>
              <w:rPr>
                <w:sz w:val="22"/>
                <w:szCs w:val="22"/>
              </w:rPr>
            </w:pPr>
            <w:r w:rsidRPr="005B7B68">
              <w:rPr>
                <w:sz w:val="22"/>
                <w:szCs w:val="22"/>
              </w:rPr>
              <w:t xml:space="preserve">Количество муниципалитетов, где есть органы или специалисты по делам молодежи </w:t>
            </w:r>
          </w:p>
        </w:tc>
        <w:tc>
          <w:tcPr>
            <w:tcW w:w="1257" w:type="pct"/>
            <w:vAlign w:val="center"/>
          </w:tcPr>
          <w:p w:rsidR="00955058" w:rsidRPr="005B7B68" w:rsidRDefault="00955058" w:rsidP="00FD7E5F">
            <w:pPr>
              <w:contextualSpacing/>
              <w:jc w:val="center"/>
              <w:rPr>
                <w:sz w:val="22"/>
                <w:szCs w:val="22"/>
              </w:rPr>
            </w:pPr>
            <w:r w:rsidRPr="005B7B68">
              <w:rPr>
                <w:sz w:val="22"/>
                <w:szCs w:val="22"/>
              </w:rPr>
              <w:t>Количество сотрудников муниципальных  органов, ответственных за реализацию молодежной политики</w:t>
            </w:r>
          </w:p>
        </w:tc>
        <w:tc>
          <w:tcPr>
            <w:tcW w:w="1227" w:type="pct"/>
            <w:vAlign w:val="center"/>
          </w:tcPr>
          <w:p w:rsidR="00955058" w:rsidRPr="005B7B68" w:rsidRDefault="00955058" w:rsidP="00FD7E5F">
            <w:pPr>
              <w:contextualSpacing/>
              <w:jc w:val="center"/>
              <w:rPr>
                <w:sz w:val="22"/>
                <w:szCs w:val="22"/>
              </w:rPr>
            </w:pPr>
            <w:r w:rsidRPr="005B7B68">
              <w:rPr>
                <w:sz w:val="22"/>
                <w:szCs w:val="22"/>
              </w:rPr>
              <w:t>Кол-во сотрудников, имеющих профильное образование</w:t>
            </w:r>
          </w:p>
        </w:tc>
      </w:tr>
      <w:tr w:rsidR="00955058" w:rsidRPr="005B7B68" w:rsidTr="00FD7E5F">
        <w:tc>
          <w:tcPr>
            <w:tcW w:w="1258" w:type="pct"/>
          </w:tcPr>
          <w:p w:rsidR="00955058" w:rsidRPr="005B7B68" w:rsidRDefault="00A97557" w:rsidP="00FD7E5F">
            <w:pPr>
              <w:contextualSpacing/>
              <w:jc w:val="both"/>
              <w:rPr>
                <w:sz w:val="22"/>
                <w:szCs w:val="22"/>
              </w:rPr>
            </w:pPr>
            <w:r w:rsidRPr="005B7B68">
              <w:rPr>
                <w:sz w:val="22"/>
                <w:szCs w:val="22"/>
              </w:rPr>
              <w:t>30</w:t>
            </w:r>
          </w:p>
        </w:tc>
        <w:tc>
          <w:tcPr>
            <w:tcW w:w="1257" w:type="pct"/>
          </w:tcPr>
          <w:p w:rsidR="00955058" w:rsidRPr="005B7B68" w:rsidRDefault="00DE269B" w:rsidP="00FD7E5F">
            <w:pPr>
              <w:contextualSpacing/>
              <w:jc w:val="both"/>
              <w:rPr>
                <w:sz w:val="22"/>
                <w:szCs w:val="22"/>
              </w:rPr>
            </w:pPr>
            <w:r w:rsidRPr="005B7B68">
              <w:rPr>
                <w:sz w:val="22"/>
                <w:szCs w:val="22"/>
              </w:rPr>
              <w:t>30</w:t>
            </w:r>
          </w:p>
        </w:tc>
        <w:tc>
          <w:tcPr>
            <w:tcW w:w="1257" w:type="pct"/>
          </w:tcPr>
          <w:p w:rsidR="00955058" w:rsidRPr="005B7B68" w:rsidRDefault="00924F73" w:rsidP="00FD7E5F">
            <w:pPr>
              <w:contextualSpacing/>
              <w:jc w:val="both"/>
              <w:rPr>
                <w:sz w:val="22"/>
                <w:szCs w:val="22"/>
              </w:rPr>
            </w:pPr>
            <w:r w:rsidRPr="005B7B68">
              <w:rPr>
                <w:sz w:val="22"/>
                <w:szCs w:val="22"/>
              </w:rPr>
              <w:t>46</w:t>
            </w:r>
          </w:p>
        </w:tc>
        <w:tc>
          <w:tcPr>
            <w:tcW w:w="1227" w:type="pct"/>
          </w:tcPr>
          <w:p w:rsidR="00955058" w:rsidRPr="005B7B68" w:rsidRDefault="00924F73" w:rsidP="00FD7E5F">
            <w:pPr>
              <w:contextualSpacing/>
              <w:jc w:val="both"/>
              <w:rPr>
                <w:sz w:val="22"/>
                <w:szCs w:val="22"/>
              </w:rPr>
            </w:pPr>
            <w:r w:rsidRPr="005B7B68">
              <w:rPr>
                <w:sz w:val="22"/>
                <w:szCs w:val="22"/>
              </w:rPr>
              <w:t>15</w:t>
            </w:r>
          </w:p>
        </w:tc>
      </w:tr>
    </w:tbl>
    <w:p w:rsidR="009E4C24" w:rsidRPr="005B7B68" w:rsidRDefault="009E4C24" w:rsidP="009E4C24">
      <w:pPr>
        <w:contextualSpacing/>
        <w:jc w:val="both"/>
        <w:rPr>
          <w:sz w:val="22"/>
          <w:szCs w:val="22"/>
        </w:rPr>
      </w:pPr>
    </w:p>
    <w:p w:rsidR="009E4C24" w:rsidRPr="005B7B68" w:rsidRDefault="009E4C24" w:rsidP="00A92C30">
      <w:pPr>
        <w:numPr>
          <w:ilvl w:val="0"/>
          <w:numId w:val="23"/>
        </w:numPr>
        <w:contextualSpacing/>
        <w:rPr>
          <w:b/>
          <w:sz w:val="22"/>
          <w:szCs w:val="22"/>
        </w:rPr>
      </w:pPr>
      <w:r w:rsidRPr="005B7B68">
        <w:rPr>
          <w:b/>
          <w:sz w:val="22"/>
          <w:szCs w:val="22"/>
        </w:rPr>
        <w:t>Количество структур по работе с молодежью, подведомственных органу по делам молодежи субъекта РФ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6"/>
        <w:gridCol w:w="1529"/>
        <w:gridCol w:w="1558"/>
        <w:gridCol w:w="3711"/>
        <w:gridCol w:w="3312"/>
      </w:tblGrid>
      <w:tr w:rsidR="00414887" w:rsidRPr="005B7B68" w:rsidTr="00414887">
        <w:trPr>
          <w:trHeight w:val="70"/>
        </w:trPr>
        <w:tc>
          <w:tcPr>
            <w:tcW w:w="1581" w:type="pct"/>
            <w:vAlign w:val="center"/>
          </w:tcPr>
          <w:p w:rsidR="00414887" w:rsidRPr="005B7B68" w:rsidRDefault="00414887" w:rsidP="00FD7E5F">
            <w:pPr>
              <w:pStyle w:val="ac"/>
              <w:contextualSpacing/>
              <w:jc w:val="center"/>
              <w:rPr>
                <w:rFonts w:ascii="Times New Roman" w:hAnsi="Times New Roman"/>
              </w:rPr>
            </w:pPr>
            <w:r w:rsidRPr="005B7B68">
              <w:rPr>
                <w:rFonts w:ascii="Times New Roman" w:hAnsi="Times New Roman"/>
              </w:rPr>
              <w:t>Статус структуры</w:t>
            </w:r>
          </w:p>
        </w:tc>
        <w:tc>
          <w:tcPr>
            <w:tcW w:w="517" w:type="pct"/>
            <w:vAlign w:val="center"/>
          </w:tcPr>
          <w:p w:rsidR="00414887" w:rsidRPr="005B7B68" w:rsidRDefault="00414887" w:rsidP="00414887">
            <w:pPr>
              <w:pStyle w:val="ac"/>
              <w:contextualSpacing/>
              <w:jc w:val="center"/>
              <w:rPr>
                <w:rFonts w:ascii="Times New Roman" w:hAnsi="Times New Roman"/>
              </w:rPr>
            </w:pPr>
            <w:r w:rsidRPr="005B7B68">
              <w:rPr>
                <w:rFonts w:ascii="Times New Roman" w:hAnsi="Times New Roman"/>
              </w:rPr>
              <w:t>Количество структур</w:t>
            </w:r>
          </w:p>
        </w:tc>
        <w:tc>
          <w:tcPr>
            <w:tcW w:w="527" w:type="pct"/>
            <w:vAlign w:val="center"/>
          </w:tcPr>
          <w:p w:rsidR="00414887" w:rsidRPr="005B7B68" w:rsidRDefault="00414887" w:rsidP="00414887">
            <w:pPr>
              <w:pStyle w:val="ac"/>
              <w:contextualSpacing/>
              <w:jc w:val="center"/>
              <w:rPr>
                <w:rFonts w:ascii="Times New Roman" w:hAnsi="Times New Roman"/>
              </w:rPr>
            </w:pPr>
            <w:r w:rsidRPr="005B7B68">
              <w:rPr>
                <w:rFonts w:ascii="Times New Roman" w:hAnsi="Times New Roman"/>
              </w:rPr>
              <w:t>Количество сотрудников</w:t>
            </w:r>
          </w:p>
        </w:tc>
        <w:tc>
          <w:tcPr>
            <w:tcW w:w="1255" w:type="pct"/>
            <w:vAlign w:val="center"/>
          </w:tcPr>
          <w:p w:rsidR="00414887" w:rsidRPr="005B7B68" w:rsidRDefault="00414887" w:rsidP="00414887">
            <w:pPr>
              <w:pStyle w:val="ac"/>
              <w:contextualSpacing/>
              <w:jc w:val="center"/>
              <w:rPr>
                <w:rFonts w:ascii="Times New Roman" w:hAnsi="Times New Roman"/>
              </w:rPr>
            </w:pPr>
            <w:r w:rsidRPr="005B7B68">
              <w:rPr>
                <w:rFonts w:ascii="Times New Roman" w:hAnsi="Times New Roman"/>
              </w:rPr>
              <w:t>Количество молодежи, задействованной в программных мероприятиях учреждений (тыс. чел)</w:t>
            </w:r>
          </w:p>
        </w:tc>
        <w:tc>
          <w:tcPr>
            <w:tcW w:w="1120" w:type="pct"/>
            <w:vAlign w:val="center"/>
          </w:tcPr>
          <w:p w:rsidR="00414887" w:rsidRPr="005B7B68" w:rsidRDefault="00414887" w:rsidP="00FD7E5F">
            <w:pPr>
              <w:pStyle w:val="ac"/>
              <w:contextualSpacing/>
              <w:jc w:val="center"/>
              <w:rPr>
                <w:rFonts w:ascii="Times New Roman" w:hAnsi="Times New Roman"/>
              </w:rPr>
            </w:pPr>
            <w:r w:rsidRPr="005B7B68">
              <w:rPr>
                <w:rFonts w:ascii="Times New Roman" w:hAnsi="Times New Roman"/>
              </w:rPr>
              <w:t>Доля молодежи, занимающейся и участвующей в программах учреждений, от общего числа молодежи (%)</w:t>
            </w:r>
          </w:p>
        </w:tc>
      </w:tr>
      <w:tr w:rsidR="00414887" w:rsidRPr="005B7B68" w:rsidTr="00414887">
        <w:trPr>
          <w:trHeight w:val="70"/>
        </w:trPr>
        <w:tc>
          <w:tcPr>
            <w:tcW w:w="1581" w:type="pct"/>
          </w:tcPr>
          <w:p w:rsidR="00414887" w:rsidRPr="005B7B68" w:rsidRDefault="00414887" w:rsidP="00FD7E5F">
            <w:pPr>
              <w:pStyle w:val="ac"/>
              <w:contextualSpacing/>
              <w:rPr>
                <w:rFonts w:ascii="Times New Roman" w:hAnsi="Times New Roman"/>
              </w:rPr>
            </w:pPr>
            <w:r w:rsidRPr="005B7B68">
              <w:rPr>
                <w:rFonts w:ascii="Times New Roman" w:hAnsi="Times New Roman"/>
              </w:rPr>
              <w:t>Учреждения, подведомственные региональному органу по делам молодежи субъекта РФ</w:t>
            </w:r>
          </w:p>
        </w:tc>
        <w:tc>
          <w:tcPr>
            <w:tcW w:w="517" w:type="pct"/>
          </w:tcPr>
          <w:p w:rsidR="00414887" w:rsidRPr="005B7B68" w:rsidRDefault="00DE269B" w:rsidP="00FD7E5F">
            <w:pPr>
              <w:contextualSpacing/>
              <w:jc w:val="center"/>
              <w:rPr>
                <w:sz w:val="22"/>
                <w:szCs w:val="22"/>
              </w:rPr>
            </w:pPr>
            <w:r w:rsidRPr="005B7B68">
              <w:rPr>
                <w:sz w:val="22"/>
                <w:szCs w:val="22"/>
              </w:rPr>
              <w:t>2</w:t>
            </w:r>
          </w:p>
        </w:tc>
        <w:tc>
          <w:tcPr>
            <w:tcW w:w="527" w:type="pct"/>
          </w:tcPr>
          <w:p w:rsidR="00414887" w:rsidRPr="005B7B68" w:rsidRDefault="00167265" w:rsidP="00FD7E5F">
            <w:pPr>
              <w:contextualSpacing/>
              <w:jc w:val="center"/>
              <w:rPr>
                <w:sz w:val="22"/>
                <w:szCs w:val="22"/>
              </w:rPr>
            </w:pPr>
            <w:r w:rsidRPr="005B7B68">
              <w:rPr>
                <w:sz w:val="22"/>
                <w:szCs w:val="22"/>
              </w:rPr>
              <w:t>57</w:t>
            </w:r>
          </w:p>
        </w:tc>
        <w:tc>
          <w:tcPr>
            <w:tcW w:w="1255" w:type="pct"/>
          </w:tcPr>
          <w:p w:rsidR="00414887" w:rsidRPr="005B7B68" w:rsidRDefault="00B57588" w:rsidP="00924F73">
            <w:pPr>
              <w:contextualSpacing/>
              <w:jc w:val="center"/>
              <w:rPr>
                <w:sz w:val="22"/>
                <w:szCs w:val="22"/>
              </w:rPr>
            </w:pPr>
            <w:r w:rsidRPr="005B7B68">
              <w:rPr>
                <w:sz w:val="22"/>
                <w:szCs w:val="22"/>
              </w:rPr>
              <w:t>2</w:t>
            </w:r>
            <w:r w:rsidR="00167265" w:rsidRPr="005B7B68">
              <w:rPr>
                <w:sz w:val="22"/>
                <w:szCs w:val="22"/>
              </w:rPr>
              <w:t>15</w:t>
            </w:r>
          </w:p>
        </w:tc>
        <w:tc>
          <w:tcPr>
            <w:tcW w:w="1120" w:type="pct"/>
          </w:tcPr>
          <w:p w:rsidR="00414887" w:rsidRPr="005B7B68" w:rsidRDefault="00B84AE7" w:rsidP="00FD7E5F">
            <w:pPr>
              <w:contextualSpacing/>
              <w:jc w:val="center"/>
              <w:rPr>
                <w:sz w:val="22"/>
                <w:szCs w:val="22"/>
              </w:rPr>
            </w:pPr>
            <w:r w:rsidRPr="005B7B68">
              <w:rPr>
                <w:sz w:val="22"/>
                <w:szCs w:val="22"/>
              </w:rPr>
              <w:t>179</w:t>
            </w:r>
          </w:p>
        </w:tc>
      </w:tr>
      <w:tr w:rsidR="00414887" w:rsidRPr="005B7B68" w:rsidTr="00414887">
        <w:trPr>
          <w:trHeight w:val="70"/>
        </w:trPr>
        <w:tc>
          <w:tcPr>
            <w:tcW w:w="1581" w:type="pct"/>
          </w:tcPr>
          <w:p w:rsidR="00414887" w:rsidRPr="005B7B68" w:rsidRDefault="00414887" w:rsidP="00EB4943">
            <w:pPr>
              <w:pStyle w:val="ac"/>
              <w:contextualSpacing/>
              <w:rPr>
                <w:rFonts w:ascii="Times New Roman" w:hAnsi="Times New Roman"/>
              </w:rPr>
            </w:pPr>
            <w:r w:rsidRPr="005B7B68">
              <w:rPr>
                <w:rFonts w:ascii="Times New Roman" w:hAnsi="Times New Roman"/>
              </w:rPr>
              <w:t xml:space="preserve">Муниципальные подведомственные </w:t>
            </w:r>
            <w:r w:rsidRPr="005B7B68">
              <w:rPr>
                <w:rFonts w:ascii="Times New Roman" w:hAnsi="Times New Roman"/>
              </w:rPr>
              <w:lastRenderedPageBreak/>
              <w:t>учреждения по работе с молодежью</w:t>
            </w:r>
          </w:p>
        </w:tc>
        <w:tc>
          <w:tcPr>
            <w:tcW w:w="517" w:type="pct"/>
          </w:tcPr>
          <w:p w:rsidR="00414887" w:rsidRPr="00D90601" w:rsidRDefault="00602D06" w:rsidP="00FD7E5F">
            <w:pPr>
              <w:contextualSpacing/>
              <w:jc w:val="center"/>
              <w:rPr>
                <w:sz w:val="22"/>
                <w:szCs w:val="22"/>
                <w:lang w:val="en-US"/>
              </w:rPr>
            </w:pPr>
            <w:r w:rsidRPr="005B7B68">
              <w:rPr>
                <w:sz w:val="22"/>
                <w:szCs w:val="22"/>
              </w:rPr>
              <w:lastRenderedPageBreak/>
              <w:t>18</w:t>
            </w:r>
            <w:r w:rsidR="00D90601">
              <w:rPr>
                <w:sz w:val="22"/>
                <w:szCs w:val="22"/>
                <w:lang w:val="en-US"/>
              </w:rPr>
              <w:t>*</w:t>
            </w:r>
          </w:p>
        </w:tc>
        <w:tc>
          <w:tcPr>
            <w:tcW w:w="527" w:type="pct"/>
          </w:tcPr>
          <w:p w:rsidR="00414887" w:rsidRPr="005B7B68" w:rsidRDefault="009C2962" w:rsidP="00FD7E5F">
            <w:pPr>
              <w:contextualSpacing/>
              <w:jc w:val="center"/>
              <w:rPr>
                <w:sz w:val="22"/>
                <w:szCs w:val="22"/>
              </w:rPr>
            </w:pPr>
            <w:r w:rsidRPr="005B7B68">
              <w:rPr>
                <w:sz w:val="22"/>
                <w:szCs w:val="22"/>
              </w:rPr>
              <w:t>188,95</w:t>
            </w:r>
          </w:p>
        </w:tc>
        <w:tc>
          <w:tcPr>
            <w:tcW w:w="1255" w:type="pct"/>
          </w:tcPr>
          <w:p w:rsidR="00414887" w:rsidRPr="005B7B68" w:rsidRDefault="00924F73" w:rsidP="00FD7E5F">
            <w:pPr>
              <w:contextualSpacing/>
              <w:jc w:val="center"/>
              <w:rPr>
                <w:sz w:val="22"/>
                <w:szCs w:val="22"/>
              </w:rPr>
            </w:pPr>
            <w:r w:rsidRPr="005B7B68">
              <w:rPr>
                <w:sz w:val="22"/>
                <w:szCs w:val="22"/>
              </w:rPr>
              <w:t>68,193</w:t>
            </w:r>
          </w:p>
        </w:tc>
        <w:tc>
          <w:tcPr>
            <w:tcW w:w="1120" w:type="pct"/>
          </w:tcPr>
          <w:p w:rsidR="00414887" w:rsidRPr="005B7B68" w:rsidRDefault="00924F73" w:rsidP="00FD7E5F">
            <w:pPr>
              <w:contextualSpacing/>
              <w:jc w:val="center"/>
              <w:rPr>
                <w:sz w:val="22"/>
                <w:szCs w:val="22"/>
              </w:rPr>
            </w:pPr>
            <w:r w:rsidRPr="005B7B68">
              <w:rPr>
                <w:sz w:val="22"/>
                <w:szCs w:val="22"/>
              </w:rPr>
              <w:t>56,5</w:t>
            </w:r>
          </w:p>
        </w:tc>
      </w:tr>
    </w:tbl>
    <w:p w:rsidR="009E4C24" w:rsidRPr="00D90601" w:rsidRDefault="00D90601" w:rsidP="009E4C24">
      <w:pPr>
        <w:contextualSpacing/>
        <w:jc w:val="both"/>
        <w:rPr>
          <w:sz w:val="22"/>
          <w:szCs w:val="22"/>
        </w:rPr>
      </w:pPr>
      <w:r w:rsidRPr="00DB47EA">
        <w:rPr>
          <w:sz w:val="22"/>
          <w:szCs w:val="22"/>
        </w:rPr>
        <w:lastRenderedPageBreak/>
        <w:t xml:space="preserve">* - </w:t>
      </w:r>
      <w:r>
        <w:rPr>
          <w:sz w:val="22"/>
          <w:szCs w:val="22"/>
        </w:rPr>
        <w:t>не подведомственны департаменту образования и науки</w:t>
      </w:r>
    </w:p>
    <w:p w:rsidR="009E4C24" w:rsidRPr="005B7B68" w:rsidRDefault="005918B2" w:rsidP="00A92C30">
      <w:pPr>
        <w:numPr>
          <w:ilvl w:val="0"/>
          <w:numId w:val="23"/>
        </w:numPr>
        <w:contextualSpacing/>
        <w:jc w:val="both"/>
        <w:rPr>
          <w:b/>
          <w:sz w:val="22"/>
          <w:szCs w:val="22"/>
        </w:rPr>
      </w:pPr>
      <w:r w:rsidRPr="005B7B68">
        <w:rPr>
          <w:b/>
          <w:sz w:val="22"/>
          <w:szCs w:val="22"/>
        </w:rPr>
        <w:t xml:space="preserve">Совещательные и коллегиальные региональные органы </w:t>
      </w:r>
      <w:r w:rsidR="009E4C24" w:rsidRPr="005B7B68">
        <w:rPr>
          <w:b/>
          <w:sz w:val="22"/>
          <w:szCs w:val="22"/>
        </w:rPr>
        <w:t>при органе по делам молодежи субъекта РФ</w:t>
      </w:r>
      <w:r w:rsidRPr="005B7B68">
        <w:rPr>
          <w:b/>
          <w:sz w:val="22"/>
          <w:szCs w:val="22"/>
        </w:rPr>
        <w:t>, при высшем исполнительном органе субъекта РФ и др. (советы, комиссии (н-р, МВК) и т.п.)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3402"/>
        <w:gridCol w:w="3404"/>
        <w:gridCol w:w="5477"/>
      </w:tblGrid>
      <w:tr w:rsidR="009E4C24" w:rsidRPr="005B7B68" w:rsidTr="00FD7E5F">
        <w:trPr>
          <w:trHeight w:val="483"/>
        </w:trPr>
        <w:tc>
          <w:tcPr>
            <w:tcW w:w="846" w:type="pct"/>
            <w:vAlign w:val="center"/>
          </w:tcPr>
          <w:p w:rsidR="009E4C24" w:rsidRPr="005B7B68" w:rsidRDefault="009E4C24" w:rsidP="00FD7E5F">
            <w:pPr>
              <w:pStyle w:val="ac"/>
              <w:contextualSpacing/>
              <w:jc w:val="center"/>
              <w:rPr>
                <w:rFonts w:ascii="Times New Roman" w:hAnsi="Times New Roman"/>
              </w:rPr>
            </w:pPr>
            <w:r w:rsidRPr="005B7B68">
              <w:rPr>
                <w:rFonts w:ascii="Times New Roman" w:hAnsi="Times New Roman"/>
              </w:rPr>
              <w:t>Наименование коллегиального органа</w:t>
            </w:r>
          </w:p>
        </w:tc>
        <w:tc>
          <w:tcPr>
            <w:tcW w:w="1150" w:type="pct"/>
            <w:vAlign w:val="center"/>
          </w:tcPr>
          <w:p w:rsidR="009E4C24" w:rsidRPr="005B7B68" w:rsidRDefault="009E4C24" w:rsidP="00FD7E5F">
            <w:pPr>
              <w:pStyle w:val="ac"/>
              <w:contextualSpacing/>
              <w:jc w:val="center"/>
              <w:rPr>
                <w:rFonts w:ascii="Times New Roman" w:hAnsi="Times New Roman"/>
              </w:rPr>
            </w:pPr>
            <w:r w:rsidRPr="005B7B68">
              <w:rPr>
                <w:rFonts w:ascii="Times New Roman" w:hAnsi="Times New Roman"/>
              </w:rPr>
              <w:t>Дата начала работы коллегиального органа</w:t>
            </w:r>
          </w:p>
        </w:tc>
        <w:tc>
          <w:tcPr>
            <w:tcW w:w="1151" w:type="pct"/>
            <w:vAlign w:val="center"/>
          </w:tcPr>
          <w:p w:rsidR="009E4C24" w:rsidRPr="005B7B68" w:rsidRDefault="009E4C24" w:rsidP="00FD7E5F">
            <w:pPr>
              <w:pStyle w:val="ac"/>
              <w:contextualSpacing/>
              <w:jc w:val="center"/>
              <w:rPr>
                <w:rFonts w:ascii="Times New Roman" w:hAnsi="Times New Roman"/>
              </w:rPr>
            </w:pPr>
            <w:r w:rsidRPr="005B7B68">
              <w:rPr>
                <w:rFonts w:ascii="Times New Roman" w:hAnsi="Times New Roman"/>
              </w:rPr>
              <w:t>Количественный состав коллегиального органа</w:t>
            </w:r>
          </w:p>
        </w:tc>
        <w:tc>
          <w:tcPr>
            <w:tcW w:w="1852" w:type="pct"/>
            <w:vAlign w:val="center"/>
          </w:tcPr>
          <w:p w:rsidR="009E4C24" w:rsidRPr="005B7B68" w:rsidRDefault="009E4C24" w:rsidP="00FD7E5F">
            <w:pPr>
              <w:pStyle w:val="ac"/>
              <w:contextualSpacing/>
              <w:jc w:val="center"/>
              <w:rPr>
                <w:rFonts w:ascii="Times New Roman" w:hAnsi="Times New Roman"/>
              </w:rPr>
            </w:pPr>
            <w:r w:rsidRPr="005B7B68">
              <w:rPr>
                <w:rFonts w:ascii="Times New Roman" w:hAnsi="Times New Roman"/>
              </w:rPr>
              <w:t>Количество ведомств и организаций, представители которых входят в коллегиальный орган</w:t>
            </w:r>
          </w:p>
        </w:tc>
      </w:tr>
      <w:tr w:rsidR="00D605FF" w:rsidRPr="005B7B68" w:rsidTr="00FD7E5F">
        <w:trPr>
          <w:trHeight w:val="70"/>
        </w:trPr>
        <w:tc>
          <w:tcPr>
            <w:tcW w:w="846" w:type="pct"/>
          </w:tcPr>
          <w:p w:rsidR="00D605FF" w:rsidRPr="005B7B68" w:rsidRDefault="00D605FF" w:rsidP="000A35DF">
            <w:pPr>
              <w:jc w:val="both"/>
              <w:rPr>
                <w:sz w:val="22"/>
                <w:szCs w:val="22"/>
              </w:rPr>
            </w:pPr>
            <w:r w:rsidRPr="005B7B68">
              <w:rPr>
                <w:sz w:val="22"/>
                <w:szCs w:val="22"/>
              </w:rPr>
              <w:t>Коллегия департамента образования и науки Костромской области</w:t>
            </w:r>
          </w:p>
        </w:tc>
        <w:tc>
          <w:tcPr>
            <w:tcW w:w="1150" w:type="pct"/>
          </w:tcPr>
          <w:p w:rsidR="00D605FF" w:rsidRPr="005B7B68" w:rsidRDefault="00D605FF" w:rsidP="000A35DF">
            <w:pPr>
              <w:jc w:val="both"/>
              <w:rPr>
                <w:sz w:val="22"/>
                <w:szCs w:val="22"/>
              </w:rPr>
            </w:pPr>
            <w:r w:rsidRPr="005B7B68">
              <w:rPr>
                <w:sz w:val="22"/>
                <w:szCs w:val="22"/>
              </w:rPr>
              <w:t>2003</w:t>
            </w:r>
          </w:p>
        </w:tc>
        <w:tc>
          <w:tcPr>
            <w:tcW w:w="1151" w:type="pct"/>
          </w:tcPr>
          <w:p w:rsidR="00D605FF" w:rsidRPr="005B7B68" w:rsidRDefault="00D605FF" w:rsidP="000A35DF">
            <w:pPr>
              <w:jc w:val="both"/>
              <w:rPr>
                <w:sz w:val="22"/>
                <w:szCs w:val="22"/>
              </w:rPr>
            </w:pPr>
            <w:r w:rsidRPr="005B7B68">
              <w:rPr>
                <w:sz w:val="22"/>
                <w:szCs w:val="22"/>
              </w:rPr>
              <w:t>19</w:t>
            </w:r>
          </w:p>
        </w:tc>
        <w:tc>
          <w:tcPr>
            <w:tcW w:w="1852" w:type="pct"/>
          </w:tcPr>
          <w:p w:rsidR="00D605FF" w:rsidRPr="005B7B68" w:rsidRDefault="00D605FF" w:rsidP="000A35DF">
            <w:pPr>
              <w:contextualSpacing/>
              <w:jc w:val="both"/>
              <w:rPr>
                <w:sz w:val="22"/>
                <w:szCs w:val="22"/>
              </w:rPr>
            </w:pPr>
            <w:r w:rsidRPr="005B7B68">
              <w:rPr>
                <w:sz w:val="22"/>
                <w:szCs w:val="22"/>
              </w:rPr>
              <w:t>15</w:t>
            </w:r>
          </w:p>
        </w:tc>
      </w:tr>
      <w:tr w:rsidR="00FD6BCF" w:rsidRPr="005B7B68" w:rsidTr="00FD7E5F">
        <w:trPr>
          <w:trHeight w:val="70"/>
        </w:trPr>
        <w:tc>
          <w:tcPr>
            <w:tcW w:w="846" w:type="pct"/>
          </w:tcPr>
          <w:p w:rsidR="00FD6BCF" w:rsidRPr="005B7B68" w:rsidRDefault="00FD6BCF" w:rsidP="000A35DF">
            <w:pPr>
              <w:jc w:val="both"/>
              <w:rPr>
                <w:sz w:val="22"/>
                <w:szCs w:val="22"/>
              </w:rPr>
            </w:pPr>
            <w:r w:rsidRPr="005B7B68">
              <w:rPr>
                <w:sz w:val="22"/>
                <w:szCs w:val="22"/>
              </w:rPr>
              <w:t>Штаб СТО</w:t>
            </w:r>
          </w:p>
        </w:tc>
        <w:tc>
          <w:tcPr>
            <w:tcW w:w="1150" w:type="pct"/>
          </w:tcPr>
          <w:p w:rsidR="00FD6BCF" w:rsidRPr="005B7B68" w:rsidRDefault="00FD6BCF" w:rsidP="000A35DF">
            <w:pPr>
              <w:jc w:val="both"/>
              <w:rPr>
                <w:sz w:val="22"/>
                <w:szCs w:val="22"/>
              </w:rPr>
            </w:pPr>
            <w:r w:rsidRPr="005B7B68">
              <w:rPr>
                <w:sz w:val="22"/>
                <w:szCs w:val="22"/>
              </w:rPr>
              <w:t>2013</w:t>
            </w:r>
          </w:p>
        </w:tc>
        <w:tc>
          <w:tcPr>
            <w:tcW w:w="1151" w:type="pct"/>
          </w:tcPr>
          <w:p w:rsidR="00FD6BCF" w:rsidRPr="005B7B68" w:rsidRDefault="00FD6BCF" w:rsidP="000A35DF">
            <w:pPr>
              <w:jc w:val="both"/>
              <w:rPr>
                <w:sz w:val="22"/>
                <w:szCs w:val="22"/>
              </w:rPr>
            </w:pPr>
            <w:r w:rsidRPr="005B7B68">
              <w:rPr>
                <w:sz w:val="22"/>
                <w:szCs w:val="22"/>
              </w:rPr>
              <w:t>30</w:t>
            </w:r>
          </w:p>
        </w:tc>
        <w:tc>
          <w:tcPr>
            <w:tcW w:w="1852" w:type="pct"/>
          </w:tcPr>
          <w:p w:rsidR="00FD6BCF" w:rsidRPr="005B7B68" w:rsidRDefault="00FD6BCF" w:rsidP="000A35DF">
            <w:pPr>
              <w:contextualSpacing/>
              <w:jc w:val="both"/>
              <w:rPr>
                <w:sz w:val="22"/>
                <w:szCs w:val="22"/>
              </w:rPr>
            </w:pPr>
            <w:r w:rsidRPr="005B7B68">
              <w:rPr>
                <w:sz w:val="22"/>
                <w:szCs w:val="22"/>
              </w:rPr>
              <w:t>19</w:t>
            </w:r>
          </w:p>
        </w:tc>
      </w:tr>
      <w:tr w:rsidR="000A35DF" w:rsidRPr="005B7B68" w:rsidTr="00FD7E5F">
        <w:trPr>
          <w:trHeight w:val="70"/>
        </w:trPr>
        <w:tc>
          <w:tcPr>
            <w:tcW w:w="846" w:type="pct"/>
          </w:tcPr>
          <w:p w:rsidR="000A35DF" w:rsidRPr="005B7B68" w:rsidRDefault="000A35DF" w:rsidP="000A35DF">
            <w:pPr>
              <w:jc w:val="both"/>
              <w:rPr>
                <w:sz w:val="22"/>
                <w:szCs w:val="22"/>
              </w:rPr>
            </w:pPr>
            <w:r w:rsidRPr="005B7B68">
              <w:rPr>
                <w:sz w:val="22"/>
                <w:szCs w:val="22"/>
              </w:rPr>
              <w:t>Совет молодых ученых и специалистов Костромской области</w:t>
            </w:r>
          </w:p>
        </w:tc>
        <w:tc>
          <w:tcPr>
            <w:tcW w:w="1150" w:type="pct"/>
          </w:tcPr>
          <w:p w:rsidR="000A35DF" w:rsidRPr="005B7B68" w:rsidRDefault="000A35DF" w:rsidP="000A35DF">
            <w:pPr>
              <w:jc w:val="both"/>
              <w:rPr>
                <w:sz w:val="22"/>
                <w:szCs w:val="22"/>
              </w:rPr>
            </w:pPr>
            <w:r w:rsidRPr="005B7B68">
              <w:rPr>
                <w:sz w:val="22"/>
                <w:szCs w:val="22"/>
              </w:rPr>
              <w:t>2012</w:t>
            </w:r>
          </w:p>
        </w:tc>
        <w:tc>
          <w:tcPr>
            <w:tcW w:w="1151" w:type="pct"/>
          </w:tcPr>
          <w:p w:rsidR="000A35DF" w:rsidRPr="005B7B68" w:rsidRDefault="000A35DF" w:rsidP="000A35DF">
            <w:pPr>
              <w:jc w:val="both"/>
              <w:rPr>
                <w:sz w:val="22"/>
                <w:szCs w:val="22"/>
              </w:rPr>
            </w:pPr>
            <w:r w:rsidRPr="005B7B68">
              <w:rPr>
                <w:sz w:val="22"/>
                <w:szCs w:val="22"/>
              </w:rPr>
              <w:t>13</w:t>
            </w:r>
          </w:p>
        </w:tc>
        <w:tc>
          <w:tcPr>
            <w:tcW w:w="1852" w:type="pct"/>
          </w:tcPr>
          <w:p w:rsidR="000A35DF" w:rsidRPr="005B7B68" w:rsidRDefault="000A35DF" w:rsidP="000A35DF">
            <w:pPr>
              <w:contextualSpacing/>
              <w:jc w:val="both"/>
              <w:rPr>
                <w:sz w:val="22"/>
                <w:szCs w:val="22"/>
              </w:rPr>
            </w:pPr>
            <w:r w:rsidRPr="005B7B68">
              <w:rPr>
                <w:sz w:val="22"/>
                <w:szCs w:val="22"/>
              </w:rPr>
              <w:t>7</w:t>
            </w:r>
          </w:p>
        </w:tc>
      </w:tr>
      <w:tr w:rsidR="000A35DF" w:rsidRPr="005B7B68" w:rsidTr="00FD7E5F">
        <w:trPr>
          <w:trHeight w:val="70"/>
        </w:trPr>
        <w:tc>
          <w:tcPr>
            <w:tcW w:w="846" w:type="pct"/>
          </w:tcPr>
          <w:p w:rsidR="000A35DF" w:rsidRPr="005B7B68" w:rsidRDefault="0055454C" w:rsidP="000A35DF">
            <w:pPr>
              <w:jc w:val="both"/>
              <w:rPr>
                <w:sz w:val="22"/>
                <w:szCs w:val="22"/>
              </w:rPr>
            </w:pPr>
            <w:r w:rsidRPr="005B7B68">
              <w:rPr>
                <w:sz w:val="22"/>
                <w:szCs w:val="22"/>
              </w:rPr>
              <w:t>М</w:t>
            </w:r>
            <w:r w:rsidR="000A35DF" w:rsidRPr="005B7B68">
              <w:rPr>
                <w:sz w:val="22"/>
                <w:szCs w:val="22"/>
              </w:rPr>
              <w:t>ежведомственный совет по вопросам гражданского и патриотического воспитания детей и молодежи в Костромской области.</w:t>
            </w:r>
          </w:p>
        </w:tc>
        <w:tc>
          <w:tcPr>
            <w:tcW w:w="1150" w:type="pct"/>
          </w:tcPr>
          <w:p w:rsidR="000A35DF" w:rsidRPr="005B7B68" w:rsidRDefault="000A35DF" w:rsidP="000A35DF">
            <w:pPr>
              <w:jc w:val="both"/>
              <w:rPr>
                <w:sz w:val="22"/>
                <w:szCs w:val="22"/>
              </w:rPr>
            </w:pPr>
            <w:r w:rsidRPr="005B7B68">
              <w:rPr>
                <w:sz w:val="22"/>
                <w:szCs w:val="22"/>
              </w:rPr>
              <w:t>2014</w:t>
            </w:r>
          </w:p>
        </w:tc>
        <w:tc>
          <w:tcPr>
            <w:tcW w:w="1151" w:type="pct"/>
          </w:tcPr>
          <w:p w:rsidR="000A35DF" w:rsidRPr="005B7B68" w:rsidRDefault="000A35DF" w:rsidP="000A35DF">
            <w:pPr>
              <w:jc w:val="both"/>
              <w:rPr>
                <w:sz w:val="22"/>
                <w:szCs w:val="22"/>
              </w:rPr>
            </w:pPr>
            <w:r w:rsidRPr="005B7B68">
              <w:rPr>
                <w:sz w:val="22"/>
                <w:szCs w:val="22"/>
              </w:rPr>
              <w:t>36</w:t>
            </w:r>
          </w:p>
        </w:tc>
        <w:tc>
          <w:tcPr>
            <w:tcW w:w="1852" w:type="pct"/>
          </w:tcPr>
          <w:p w:rsidR="000A35DF" w:rsidRPr="005B7B68" w:rsidRDefault="000A35DF" w:rsidP="000A35DF">
            <w:pPr>
              <w:contextualSpacing/>
              <w:jc w:val="both"/>
              <w:rPr>
                <w:sz w:val="22"/>
                <w:szCs w:val="22"/>
              </w:rPr>
            </w:pPr>
            <w:r w:rsidRPr="005B7B68">
              <w:rPr>
                <w:sz w:val="22"/>
                <w:szCs w:val="22"/>
              </w:rPr>
              <w:t>30</w:t>
            </w:r>
          </w:p>
        </w:tc>
      </w:tr>
    </w:tbl>
    <w:p w:rsidR="009E4C24" w:rsidRPr="005B7B68" w:rsidRDefault="009E4C24" w:rsidP="009E4C24">
      <w:pPr>
        <w:contextualSpacing/>
        <w:jc w:val="both"/>
        <w:rPr>
          <w:sz w:val="22"/>
          <w:szCs w:val="22"/>
        </w:rPr>
      </w:pPr>
    </w:p>
    <w:p w:rsidR="009E4C24" w:rsidRPr="005B7B68" w:rsidRDefault="009E4C24" w:rsidP="00A92C30">
      <w:pPr>
        <w:contextualSpacing/>
        <w:jc w:val="center"/>
        <w:rPr>
          <w:b/>
          <w:sz w:val="22"/>
          <w:szCs w:val="22"/>
        </w:rPr>
      </w:pPr>
      <w:r w:rsidRPr="005B7B68">
        <w:rPr>
          <w:b/>
          <w:sz w:val="22"/>
          <w:szCs w:val="22"/>
        </w:rPr>
        <w:t>Финансирование сферы государственной молодежной политики.</w:t>
      </w:r>
    </w:p>
    <w:p w:rsidR="009E4C24" w:rsidRPr="005B7B68" w:rsidRDefault="009E4C24" w:rsidP="00A92C30">
      <w:pPr>
        <w:numPr>
          <w:ilvl w:val="0"/>
          <w:numId w:val="23"/>
        </w:numPr>
        <w:contextualSpacing/>
        <w:jc w:val="both"/>
        <w:rPr>
          <w:b/>
          <w:sz w:val="22"/>
          <w:szCs w:val="22"/>
        </w:rPr>
      </w:pPr>
      <w:r w:rsidRPr="005B7B68">
        <w:rPr>
          <w:b/>
          <w:sz w:val="22"/>
          <w:szCs w:val="22"/>
        </w:rPr>
        <w:t>Бюджетное финансирование сферы государственной молодежной политики</w:t>
      </w:r>
      <w:r w:rsidR="00092C00">
        <w:rPr>
          <w:b/>
          <w:sz w:val="22"/>
          <w:szCs w:val="22"/>
        </w:rPr>
        <w:t>, тыс.руб.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
        <w:gridCol w:w="2865"/>
        <w:gridCol w:w="3827"/>
        <w:gridCol w:w="3194"/>
        <w:gridCol w:w="3830"/>
      </w:tblGrid>
      <w:tr w:rsidR="00F4426A" w:rsidRPr="005B7B68" w:rsidTr="00F4426A">
        <w:trPr>
          <w:trHeight w:val="483"/>
        </w:trPr>
        <w:tc>
          <w:tcPr>
            <w:tcW w:w="362" w:type="pct"/>
            <w:shd w:val="clear" w:color="auto" w:fill="auto"/>
            <w:vAlign w:val="center"/>
          </w:tcPr>
          <w:p w:rsidR="00F4426A" w:rsidRPr="005B7B68" w:rsidRDefault="00F4426A" w:rsidP="00F911DD">
            <w:pPr>
              <w:pStyle w:val="ac"/>
              <w:contextualSpacing/>
              <w:jc w:val="center"/>
              <w:rPr>
                <w:rFonts w:ascii="Times New Roman" w:hAnsi="Times New Roman"/>
              </w:rPr>
            </w:pPr>
            <w:r w:rsidRPr="005B7B68">
              <w:rPr>
                <w:rFonts w:ascii="Times New Roman" w:hAnsi="Times New Roman"/>
              </w:rPr>
              <w:t>Год</w:t>
            </w:r>
          </w:p>
        </w:tc>
        <w:tc>
          <w:tcPr>
            <w:tcW w:w="969" w:type="pct"/>
            <w:shd w:val="clear" w:color="auto" w:fill="auto"/>
            <w:vAlign w:val="center"/>
          </w:tcPr>
          <w:p w:rsidR="00F4426A" w:rsidRPr="005B7B68" w:rsidRDefault="00F4426A" w:rsidP="00F911DD">
            <w:pPr>
              <w:pStyle w:val="ac"/>
              <w:contextualSpacing/>
              <w:jc w:val="center"/>
              <w:rPr>
                <w:rFonts w:ascii="Times New Roman" w:hAnsi="Times New Roman"/>
              </w:rPr>
            </w:pPr>
            <w:r w:rsidRPr="005B7B68">
              <w:rPr>
                <w:rFonts w:ascii="Times New Roman" w:hAnsi="Times New Roman"/>
              </w:rPr>
              <w:t>Консолидированный бюджет субъекта РФ</w:t>
            </w:r>
          </w:p>
        </w:tc>
        <w:tc>
          <w:tcPr>
            <w:tcW w:w="1294" w:type="pct"/>
            <w:shd w:val="clear" w:color="auto" w:fill="auto"/>
            <w:vAlign w:val="center"/>
          </w:tcPr>
          <w:p w:rsidR="00F4426A" w:rsidRPr="005B7B68" w:rsidRDefault="00F4426A" w:rsidP="00F911DD">
            <w:pPr>
              <w:pStyle w:val="ac"/>
              <w:contextualSpacing/>
              <w:jc w:val="center"/>
              <w:rPr>
                <w:rFonts w:ascii="Times New Roman" w:hAnsi="Times New Roman"/>
              </w:rPr>
            </w:pPr>
            <w:r w:rsidRPr="005B7B68">
              <w:rPr>
                <w:rFonts w:ascii="Times New Roman" w:hAnsi="Times New Roman"/>
              </w:rPr>
              <w:t>Бюджет сферы ГМП субъекта (включая муниципальный уровень) руб.</w:t>
            </w:r>
          </w:p>
        </w:tc>
        <w:tc>
          <w:tcPr>
            <w:tcW w:w="1080" w:type="pct"/>
            <w:vAlign w:val="center"/>
          </w:tcPr>
          <w:p w:rsidR="00F4426A" w:rsidRPr="005B7B68" w:rsidRDefault="00F4426A" w:rsidP="00F911DD">
            <w:pPr>
              <w:pStyle w:val="ac"/>
              <w:ind w:right="-140"/>
              <w:contextualSpacing/>
              <w:jc w:val="center"/>
              <w:rPr>
                <w:rFonts w:ascii="Times New Roman" w:hAnsi="Times New Roman"/>
              </w:rPr>
            </w:pPr>
            <w:r w:rsidRPr="005B7B68">
              <w:rPr>
                <w:rFonts w:ascii="Times New Roman" w:hAnsi="Times New Roman"/>
              </w:rPr>
              <w:t>Бюджет региона РФ</w:t>
            </w:r>
          </w:p>
        </w:tc>
        <w:tc>
          <w:tcPr>
            <w:tcW w:w="1295" w:type="pct"/>
            <w:vAlign w:val="center"/>
          </w:tcPr>
          <w:p w:rsidR="00F4426A" w:rsidRPr="005B7B68" w:rsidRDefault="00F4426A" w:rsidP="00F911DD">
            <w:pPr>
              <w:pStyle w:val="ac"/>
              <w:ind w:right="-140"/>
              <w:contextualSpacing/>
              <w:jc w:val="center"/>
              <w:rPr>
                <w:rFonts w:ascii="Times New Roman" w:hAnsi="Times New Roman"/>
              </w:rPr>
            </w:pPr>
            <w:r w:rsidRPr="005B7B68">
              <w:rPr>
                <w:rFonts w:ascii="Times New Roman" w:hAnsi="Times New Roman"/>
              </w:rPr>
              <w:t>Бюджет органа власти, ответственного за реализацию ГМП</w:t>
            </w:r>
            <w:r w:rsidR="006851A1">
              <w:rPr>
                <w:rFonts w:ascii="Times New Roman" w:hAnsi="Times New Roman"/>
              </w:rPr>
              <w:t>***</w:t>
            </w:r>
          </w:p>
        </w:tc>
      </w:tr>
      <w:tr w:rsidR="00F4426A" w:rsidRPr="005B7B68" w:rsidTr="00F4426A">
        <w:trPr>
          <w:trHeight w:val="70"/>
        </w:trPr>
        <w:tc>
          <w:tcPr>
            <w:tcW w:w="362" w:type="pct"/>
            <w:shd w:val="clear" w:color="auto" w:fill="auto"/>
          </w:tcPr>
          <w:p w:rsidR="00F4426A" w:rsidRPr="005B7B68" w:rsidRDefault="00F4426A" w:rsidP="00FD7E5F">
            <w:pPr>
              <w:pStyle w:val="ac"/>
              <w:contextualSpacing/>
              <w:jc w:val="center"/>
              <w:rPr>
                <w:rFonts w:ascii="Times New Roman" w:hAnsi="Times New Roman"/>
              </w:rPr>
            </w:pPr>
            <w:r w:rsidRPr="005B7B68">
              <w:rPr>
                <w:rFonts w:ascii="Times New Roman" w:hAnsi="Times New Roman"/>
              </w:rPr>
              <w:t>2012</w:t>
            </w:r>
          </w:p>
        </w:tc>
        <w:tc>
          <w:tcPr>
            <w:tcW w:w="969" w:type="pct"/>
            <w:shd w:val="clear" w:color="auto" w:fill="auto"/>
            <w:vAlign w:val="center"/>
          </w:tcPr>
          <w:p w:rsidR="00F4426A" w:rsidRPr="005B7B68" w:rsidRDefault="00092C00" w:rsidP="00FD7E5F">
            <w:pPr>
              <w:contextualSpacing/>
              <w:jc w:val="center"/>
              <w:rPr>
                <w:sz w:val="22"/>
                <w:szCs w:val="22"/>
              </w:rPr>
            </w:pPr>
            <w:r>
              <w:rPr>
                <w:sz w:val="22"/>
                <w:szCs w:val="22"/>
              </w:rPr>
              <w:t>24 751 212,9</w:t>
            </w:r>
          </w:p>
        </w:tc>
        <w:tc>
          <w:tcPr>
            <w:tcW w:w="1294" w:type="pct"/>
            <w:shd w:val="clear" w:color="auto" w:fill="auto"/>
            <w:vAlign w:val="center"/>
          </w:tcPr>
          <w:p w:rsidR="00F4426A" w:rsidRPr="005B7B68" w:rsidRDefault="00AC5E4E" w:rsidP="00FD7E5F">
            <w:pPr>
              <w:contextualSpacing/>
              <w:jc w:val="center"/>
              <w:rPr>
                <w:sz w:val="22"/>
                <w:szCs w:val="22"/>
              </w:rPr>
            </w:pPr>
            <w:r>
              <w:rPr>
                <w:sz w:val="22"/>
                <w:szCs w:val="22"/>
              </w:rPr>
              <w:t>223,413,7</w:t>
            </w:r>
          </w:p>
        </w:tc>
        <w:tc>
          <w:tcPr>
            <w:tcW w:w="1080" w:type="pct"/>
          </w:tcPr>
          <w:p w:rsidR="00F4426A" w:rsidRPr="005B7B68" w:rsidRDefault="006851A1" w:rsidP="00FD7E5F">
            <w:pPr>
              <w:contextualSpacing/>
              <w:jc w:val="center"/>
              <w:rPr>
                <w:sz w:val="22"/>
                <w:szCs w:val="22"/>
              </w:rPr>
            </w:pPr>
            <w:r>
              <w:rPr>
                <w:sz w:val="22"/>
                <w:szCs w:val="22"/>
              </w:rPr>
              <w:t>19 875 669,6</w:t>
            </w:r>
          </w:p>
        </w:tc>
        <w:tc>
          <w:tcPr>
            <w:tcW w:w="1295" w:type="pct"/>
          </w:tcPr>
          <w:p w:rsidR="00F4426A" w:rsidRPr="005B7B68" w:rsidRDefault="006851A1" w:rsidP="00FD7E5F">
            <w:pPr>
              <w:contextualSpacing/>
              <w:jc w:val="center"/>
              <w:rPr>
                <w:sz w:val="22"/>
                <w:szCs w:val="22"/>
              </w:rPr>
            </w:pPr>
            <w:r>
              <w:rPr>
                <w:sz w:val="22"/>
                <w:szCs w:val="22"/>
              </w:rPr>
              <w:t>16 879,7</w:t>
            </w:r>
          </w:p>
        </w:tc>
      </w:tr>
      <w:tr w:rsidR="00F4426A" w:rsidRPr="005B7B68" w:rsidTr="00F4426A">
        <w:trPr>
          <w:trHeight w:val="70"/>
        </w:trPr>
        <w:tc>
          <w:tcPr>
            <w:tcW w:w="362" w:type="pct"/>
            <w:shd w:val="clear" w:color="auto" w:fill="auto"/>
          </w:tcPr>
          <w:p w:rsidR="00F4426A" w:rsidRPr="005B7B68" w:rsidRDefault="00F4426A" w:rsidP="00FD7E5F">
            <w:pPr>
              <w:pStyle w:val="ac"/>
              <w:contextualSpacing/>
              <w:jc w:val="center"/>
              <w:rPr>
                <w:rFonts w:ascii="Times New Roman" w:hAnsi="Times New Roman"/>
              </w:rPr>
            </w:pPr>
            <w:r w:rsidRPr="005B7B68">
              <w:rPr>
                <w:rFonts w:ascii="Times New Roman" w:hAnsi="Times New Roman"/>
              </w:rPr>
              <w:t>2013</w:t>
            </w:r>
          </w:p>
        </w:tc>
        <w:tc>
          <w:tcPr>
            <w:tcW w:w="969" w:type="pct"/>
            <w:shd w:val="clear" w:color="auto" w:fill="auto"/>
            <w:vAlign w:val="center"/>
          </w:tcPr>
          <w:p w:rsidR="00F4426A" w:rsidRPr="005B7B68" w:rsidRDefault="00092C00" w:rsidP="00FD7E5F">
            <w:pPr>
              <w:contextualSpacing/>
              <w:jc w:val="center"/>
              <w:rPr>
                <w:sz w:val="22"/>
                <w:szCs w:val="22"/>
              </w:rPr>
            </w:pPr>
            <w:r>
              <w:rPr>
                <w:sz w:val="22"/>
                <w:szCs w:val="22"/>
              </w:rPr>
              <w:t>27 486 527,5</w:t>
            </w:r>
          </w:p>
        </w:tc>
        <w:tc>
          <w:tcPr>
            <w:tcW w:w="1294" w:type="pct"/>
            <w:shd w:val="clear" w:color="auto" w:fill="auto"/>
            <w:vAlign w:val="center"/>
          </w:tcPr>
          <w:p w:rsidR="00F4426A" w:rsidRPr="005B7B68" w:rsidRDefault="00EB3B5C" w:rsidP="00FD7E5F">
            <w:pPr>
              <w:contextualSpacing/>
              <w:jc w:val="center"/>
              <w:rPr>
                <w:sz w:val="22"/>
                <w:szCs w:val="22"/>
              </w:rPr>
            </w:pPr>
            <w:r>
              <w:rPr>
                <w:sz w:val="22"/>
                <w:szCs w:val="22"/>
              </w:rPr>
              <w:t>246 577,4</w:t>
            </w:r>
          </w:p>
        </w:tc>
        <w:tc>
          <w:tcPr>
            <w:tcW w:w="1080" w:type="pct"/>
          </w:tcPr>
          <w:p w:rsidR="00F4426A" w:rsidRPr="005B7B68" w:rsidRDefault="006851A1" w:rsidP="00FD7E5F">
            <w:pPr>
              <w:contextualSpacing/>
              <w:jc w:val="center"/>
              <w:rPr>
                <w:sz w:val="22"/>
                <w:szCs w:val="22"/>
              </w:rPr>
            </w:pPr>
            <w:r>
              <w:rPr>
                <w:sz w:val="22"/>
                <w:szCs w:val="22"/>
              </w:rPr>
              <w:t>21 972 610,7</w:t>
            </w:r>
          </w:p>
        </w:tc>
        <w:tc>
          <w:tcPr>
            <w:tcW w:w="1295" w:type="pct"/>
          </w:tcPr>
          <w:p w:rsidR="00F4426A" w:rsidRPr="005B7B68" w:rsidRDefault="006851A1" w:rsidP="00FD7E5F">
            <w:pPr>
              <w:contextualSpacing/>
              <w:jc w:val="center"/>
              <w:rPr>
                <w:sz w:val="22"/>
                <w:szCs w:val="22"/>
              </w:rPr>
            </w:pPr>
            <w:r>
              <w:rPr>
                <w:sz w:val="22"/>
                <w:szCs w:val="22"/>
              </w:rPr>
              <w:t>28 689,5</w:t>
            </w:r>
          </w:p>
        </w:tc>
      </w:tr>
      <w:tr w:rsidR="00F4426A" w:rsidRPr="005B7B68" w:rsidTr="00F4426A">
        <w:trPr>
          <w:trHeight w:val="70"/>
        </w:trPr>
        <w:tc>
          <w:tcPr>
            <w:tcW w:w="362" w:type="pct"/>
            <w:shd w:val="clear" w:color="auto" w:fill="auto"/>
          </w:tcPr>
          <w:p w:rsidR="00F4426A" w:rsidRPr="005B7B68" w:rsidRDefault="00F4426A" w:rsidP="00FD7E5F">
            <w:pPr>
              <w:pStyle w:val="ac"/>
              <w:contextualSpacing/>
              <w:jc w:val="center"/>
              <w:rPr>
                <w:rFonts w:ascii="Times New Roman" w:hAnsi="Times New Roman"/>
              </w:rPr>
            </w:pPr>
            <w:r w:rsidRPr="005B7B68">
              <w:rPr>
                <w:rFonts w:ascii="Times New Roman" w:hAnsi="Times New Roman"/>
              </w:rPr>
              <w:t>2014</w:t>
            </w:r>
          </w:p>
        </w:tc>
        <w:tc>
          <w:tcPr>
            <w:tcW w:w="969" w:type="pct"/>
            <w:shd w:val="clear" w:color="auto" w:fill="auto"/>
            <w:vAlign w:val="center"/>
          </w:tcPr>
          <w:p w:rsidR="00F4426A" w:rsidRPr="005B7B68" w:rsidRDefault="00092C00" w:rsidP="00FD7E5F">
            <w:pPr>
              <w:contextualSpacing/>
              <w:jc w:val="center"/>
              <w:rPr>
                <w:sz w:val="22"/>
                <w:szCs w:val="22"/>
              </w:rPr>
            </w:pPr>
            <w:r>
              <w:rPr>
                <w:sz w:val="22"/>
                <w:szCs w:val="22"/>
              </w:rPr>
              <w:t>27 136 594,8</w:t>
            </w:r>
            <w:r w:rsidR="006851A1">
              <w:rPr>
                <w:sz w:val="22"/>
                <w:szCs w:val="22"/>
              </w:rPr>
              <w:t>*</w:t>
            </w:r>
          </w:p>
        </w:tc>
        <w:tc>
          <w:tcPr>
            <w:tcW w:w="1294" w:type="pct"/>
            <w:shd w:val="clear" w:color="auto" w:fill="auto"/>
            <w:vAlign w:val="center"/>
          </w:tcPr>
          <w:p w:rsidR="00F4426A" w:rsidRPr="005B7B68" w:rsidRDefault="00EB3B5C" w:rsidP="00FD7E5F">
            <w:pPr>
              <w:contextualSpacing/>
              <w:jc w:val="center"/>
              <w:rPr>
                <w:sz w:val="22"/>
                <w:szCs w:val="22"/>
              </w:rPr>
            </w:pPr>
            <w:r>
              <w:rPr>
                <w:sz w:val="22"/>
                <w:szCs w:val="22"/>
              </w:rPr>
              <w:t>244 752,1</w:t>
            </w:r>
            <w:r w:rsidR="006851A1">
              <w:rPr>
                <w:sz w:val="22"/>
                <w:szCs w:val="22"/>
              </w:rPr>
              <w:t>*</w:t>
            </w:r>
          </w:p>
        </w:tc>
        <w:tc>
          <w:tcPr>
            <w:tcW w:w="1080" w:type="pct"/>
          </w:tcPr>
          <w:p w:rsidR="00F4426A" w:rsidRPr="005B7B68" w:rsidRDefault="006851A1" w:rsidP="00FD7E5F">
            <w:pPr>
              <w:contextualSpacing/>
              <w:jc w:val="center"/>
              <w:rPr>
                <w:sz w:val="22"/>
                <w:szCs w:val="22"/>
              </w:rPr>
            </w:pPr>
            <w:r>
              <w:rPr>
                <w:sz w:val="22"/>
                <w:szCs w:val="22"/>
              </w:rPr>
              <w:t>22 292 224,3</w:t>
            </w:r>
          </w:p>
        </w:tc>
        <w:tc>
          <w:tcPr>
            <w:tcW w:w="1295" w:type="pct"/>
          </w:tcPr>
          <w:p w:rsidR="00F4426A" w:rsidRPr="005B7B68" w:rsidRDefault="006851A1" w:rsidP="00FD7E5F">
            <w:pPr>
              <w:contextualSpacing/>
              <w:jc w:val="center"/>
              <w:rPr>
                <w:sz w:val="22"/>
                <w:szCs w:val="22"/>
              </w:rPr>
            </w:pPr>
            <w:r>
              <w:rPr>
                <w:sz w:val="22"/>
                <w:szCs w:val="22"/>
              </w:rPr>
              <w:t>31 381,4</w:t>
            </w:r>
          </w:p>
        </w:tc>
      </w:tr>
      <w:tr w:rsidR="00F4426A" w:rsidRPr="005B7B68" w:rsidTr="00F4426A">
        <w:trPr>
          <w:trHeight w:val="70"/>
        </w:trPr>
        <w:tc>
          <w:tcPr>
            <w:tcW w:w="362" w:type="pct"/>
            <w:shd w:val="clear" w:color="auto" w:fill="auto"/>
          </w:tcPr>
          <w:p w:rsidR="00F4426A" w:rsidRPr="005B7B68" w:rsidRDefault="00F4426A" w:rsidP="00FD7E5F">
            <w:pPr>
              <w:pStyle w:val="ac"/>
              <w:contextualSpacing/>
              <w:jc w:val="center"/>
              <w:rPr>
                <w:rFonts w:ascii="Times New Roman" w:hAnsi="Times New Roman"/>
              </w:rPr>
            </w:pPr>
            <w:r w:rsidRPr="005B7B68">
              <w:rPr>
                <w:rFonts w:ascii="Times New Roman" w:hAnsi="Times New Roman"/>
              </w:rPr>
              <w:t>План на 2015</w:t>
            </w:r>
          </w:p>
        </w:tc>
        <w:tc>
          <w:tcPr>
            <w:tcW w:w="969" w:type="pct"/>
            <w:shd w:val="clear" w:color="auto" w:fill="auto"/>
            <w:vAlign w:val="center"/>
          </w:tcPr>
          <w:p w:rsidR="00F4426A" w:rsidRPr="005B7B68" w:rsidRDefault="006851A1" w:rsidP="00FD7E5F">
            <w:pPr>
              <w:contextualSpacing/>
              <w:jc w:val="center"/>
              <w:rPr>
                <w:sz w:val="22"/>
                <w:szCs w:val="22"/>
              </w:rPr>
            </w:pPr>
            <w:r>
              <w:rPr>
                <w:sz w:val="22"/>
                <w:szCs w:val="22"/>
              </w:rPr>
              <w:t>-**</w:t>
            </w:r>
          </w:p>
        </w:tc>
        <w:tc>
          <w:tcPr>
            <w:tcW w:w="1294" w:type="pct"/>
            <w:shd w:val="clear" w:color="auto" w:fill="auto"/>
            <w:vAlign w:val="center"/>
          </w:tcPr>
          <w:p w:rsidR="00F4426A" w:rsidRPr="005B7B68" w:rsidRDefault="006851A1" w:rsidP="00FD7E5F">
            <w:pPr>
              <w:contextualSpacing/>
              <w:jc w:val="center"/>
              <w:rPr>
                <w:sz w:val="22"/>
                <w:szCs w:val="22"/>
              </w:rPr>
            </w:pPr>
            <w:r>
              <w:rPr>
                <w:sz w:val="22"/>
                <w:szCs w:val="22"/>
              </w:rPr>
              <w:t>-**</w:t>
            </w:r>
          </w:p>
        </w:tc>
        <w:tc>
          <w:tcPr>
            <w:tcW w:w="1080" w:type="pct"/>
          </w:tcPr>
          <w:p w:rsidR="00F4426A" w:rsidRPr="005B7B68" w:rsidRDefault="006851A1" w:rsidP="00FD7E5F">
            <w:pPr>
              <w:contextualSpacing/>
              <w:jc w:val="center"/>
              <w:rPr>
                <w:sz w:val="22"/>
                <w:szCs w:val="22"/>
              </w:rPr>
            </w:pPr>
            <w:r>
              <w:rPr>
                <w:sz w:val="22"/>
                <w:szCs w:val="22"/>
              </w:rPr>
              <w:t>21 427 712,7</w:t>
            </w:r>
          </w:p>
        </w:tc>
        <w:tc>
          <w:tcPr>
            <w:tcW w:w="1295" w:type="pct"/>
          </w:tcPr>
          <w:p w:rsidR="00F4426A" w:rsidRPr="005B7B68" w:rsidRDefault="006851A1" w:rsidP="00FD7E5F">
            <w:pPr>
              <w:contextualSpacing/>
              <w:jc w:val="center"/>
              <w:rPr>
                <w:sz w:val="22"/>
                <w:szCs w:val="22"/>
              </w:rPr>
            </w:pPr>
            <w:r>
              <w:rPr>
                <w:sz w:val="22"/>
                <w:szCs w:val="22"/>
              </w:rPr>
              <w:t>36 359,8</w:t>
            </w:r>
          </w:p>
        </w:tc>
      </w:tr>
    </w:tbl>
    <w:p w:rsidR="009E4C24" w:rsidRDefault="006851A1" w:rsidP="009E4C24">
      <w:pPr>
        <w:contextualSpacing/>
        <w:rPr>
          <w:sz w:val="22"/>
          <w:szCs w:val="22"/>
        </w:rPr>
      </w:pPr>
      <w:r>
        <w:rPr>
          <w:sz w:val="22"/>
          <w:szCs w:val="22"/>
        </w:rPr>
        <w:t>* - ожидаемое финансирование за 2014 год</w:t>
      </w:r>
    </w:p>
    <w:p w:rsidR="006851A1" w:rsidRDefault="006851A1" w:rsidP="009E4C24">
      <w:pPr>
        <w:contextualSpacing/>
        <w:rPr>
          <w:sz w:val="22"/>
          <w:szCs w:val="22"/>
        </w:rPr>
      </w:pPr>
      <w:r>
        <w:rPr>
          <w:sz w:val="22"/>
          <w:szCs w:val="22"/>
        </w:rPr>
        <w:t>** - данными не располагаем</w:t>
      </w:r>
    </w:p>
    <w:p w:rsidR="006851A1" w:rsidRPr="005B7B68" w:rsidRDefault="006851A1" w:rsidP="009E4C24">
      <w:pPr>
        <w:contextualSpacing/>
        <w:rPr>
          <w:sz w:val="22"/>
          <w:szCs w:val="22"/>
        </w:rPr>
      </w:pPr>
      <w:r>
        <w:rPr>
          <w:sz w:val="22"/>
          <w:szCs w:val="22"/>
        </w:rPr>
        <w:t>*** - в данной графе показаны расходы департамента образования и науки Костромской области в части молодежной политики (р.07 подразд.07)</w:t>
      </w:r>
    </w:p>
    <w:p w:rsidR="009E4C24" w:rsidRPr="005B7B68" w:rsidRDefault="009E4C24" w:rsidP="00A92C30">
      <w:pPr>
        <w:numPr>
          <w:ilvl w:val="0"/>
          <w:numId w:val="23"/>
        </w:numPr>
        <w:contextualSpacing/>
        <w:rPr>
          <w:b/>
          <w:sz w:val="22"/>
          <w:szCs w:val="22"/>
        </w:rPr>
      </w:pPr>
      <w:r w:rsidRPr="005B7B68">
        <w:rPr>
          <w:b/>
          <w:sz w:val="22"/>
          <w:szCs w:val="22"/>
        </w:rPr>
        <w:t>Объем привлеченных</w:t>
      </w:r>
      <w:r w:rsidR="00581049" w:rsidRPr="005B7B68">
        <w:rPr>
          <w:b/>
          <w:sz w:val="22"/>
          <w:szCs w:val="22"/>
        </w:rPr>
        <w:t xml:space="preserve"> региональным органом по делам молодежи </w:t>
      </w:r>
      <w:r w:rsidRPr="005B7B68">
        <w:rPr>
          <w:b/>
          <w:sz w:val="22"/>
          <w:szCs w:val="22"/>
        </w:rPr>
        <w:t xml:space="preserve">внебюджетных средств в молодежную сферу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9"/>
        <w:gridCol w:w="6450"/>
        <w:gridCol w:w="6447"/>
      </w:tblGrid>
      <w:tr w:rsidR="004321B5" w:rsidRPr="005B7B68" w:rsidTr="004321B5">
        <w:trPr>
          <w:trHeight w:val="70"/>
        </w:trPr>
        <w:tc>
          <w:tcPr>
            <w:tcW w:w="639" w:type="pct"/>
            <w:shd w:val="clear" w:color="auto" w:fill="auto"/>
          </w:tcPr>
          <w:p w:rsidR="004321B5" w:rsidRPr="005B7B68" w:rsidRDefault="004321B5" w:rsidP="00FD7E5F">
            <w:pPr>
              <w:pStyle w:val="ac"/>
              <w:contextualSpacing/>
              <w:jc w:val="center"/>
              <w:rPr>
                <w:rFonts w:ascii="Times New Roman" w:hAnsi="Times New Roman"/>
              </w:rPr>
            </w:pPr>
            <w:r w:rsidRPr="005B7B68">
              <w:rPr>
                <w:rFonts w:ascii="Times New Roman" w:hAnsi="Times New Roman"/>
              </w:rPr>
              <w:t>Год</w:t>
            </w:r>
          </w:p>
        </w:tc>
        <w:tc>
          <w:tcPr>
            <w:tcW w:w="2181" w:type="pct"/>
          </w:tcPr>
          <w:p w:rsidR="004321B5" w:rsidRPr="005B7B68" w:rsidRDefault="004321B5" w:rsidP="00FD7E5F">
            <w:pPr>
              <w:pStyle w:val="ac"/>
              <w:contextualSpacing/>
              <w:jc w:val="center"/>
              <w:rPr>
                <w:rFonts w:ascii="Times New Roman" w:hAnsi="Times New Roman"/>
              </w:rPr>
            </w:pPr>
            <w:r w:rsidRPr="005B7B68">
              <w:rPr>
                <w:rFonts w:ascii="Times New Roman" w:hAnsi="Times New Roman"/>
              </w:rPr>
              <w:t>Источник</w:t>
            </w:r>
          </w:p>
        </w:tc>
        <w:tc>
          <w:tcPr>
            <w:tcW w:w="2180" w:type="pct"/>
            <w:shd w:val="clear" w:color="auto" w:fill="auto"/>
          </w:tcPr>
          <w:p w:rsidR="004321B5" w:rsidRPr="005B7B68" w:rsidRDefault="004321B5" w:rsidP="004321B5">
            <w:pPr>
              <w:pStyle w:val="ac"/>
              <w:contextualSpacing/>
              <w:jc w:val="center"/>
              <w:rPr>
                <w:rFonts w:ascii="Times New Roman" w:hAnsi="Times New Roman"/>
              </w:rPr>
            </w:pPr>
            <w:r w:rsidRPr="005B7B68">
              <w:rPr>
                <w:rFonts w:ascii="Times New Roman" w:hAnsi="Times New Roman"/>
              </w:rPr>
              <w:t>Объем привлеченных финансовых средств (руб.)</w:t>
            </w:r>
          </w:p>
        </w:tc>
      </w:tr>
      <w:tr w:rsidR="00602D06" w:rsidRPr="005B7B68" w:rsidTr="004321B5">
        <w:trPr>
          <w:trHeight w:val="293"/>
        </w:trPr>
        <w:tc>
          <w:tcPr>
            <w:tcW w:w="639" w:type="pct"/>
            <w:shd w:val="clear" w:color="auto" w:fill="auto"/>
          </w:tcPr>
          <w:p w:rsidR="00602D06" w:rsidRPr="005B7B68" w:rsidRDefault="00602D06" w:rsidP="00FD7E5F">
            <w:pPr>
              <w:pStyle w:val="ac"/>
              <w:contextualSpacing/>
              <w:jc w:val="center"/>
              <w:rPr>
                <w:rFonts w:ascii="Times New Roman" w:hAnsi="Times New Roman"/>
              </w:rPr>
            </w:pPr>
            <w:r w:rsidRPr="005B7B68">
              <w:rPr>
                <w:rFonts w:ascii="Times New Roman" w:hAnsi="Times New Roman"/>
              </w:rPr>
              <w:t>2012</w:t>
            </w:r>
          </w:p>
        </w:tc>
        <w:tc>
          <w:tcPr>
            <w:tcW w:w="2181" w:type="pct"/>
          </w:tcPr>
          <w:p w:rsidR="00602D06" w:rsidRPr="005B7B68" w:rsidRDefault="00602D06" w:rsidP="00023A44">
            <w:pPr>
              <w:pStyle w:val="ac"/>
              <w:contextualSpacing/>
              <w:jc w:val="center"/>
              <w:rPr>
                <w:rFonts w:ascii="Times New Roman" w:hAnsi="Times New Roman"/>
              </w:rPr>
            </w:pPr>
            <w:r w:rsidRPr="005B7B68">
              <w:rPr>
                <w:rFonts w:ascii="Times New Roman" w:hAnsi="Times New Roman"/>
              </w:rPr>
              <w:t>Спонсорская помощь</w:t>
            </w:r>
          </w:p>
        </w:tc>
        <w:tc>
          <w:tcPr>
            <w:tcW w:w="2180" w:type="pct"/>
            <w:shd w:val="clear" w:color="auto" w:fill="auto"/>
            <w:vAlign w:val="center"/>
          </w:tcPr>
          <w:p w:rsidR="00602D06" w:rsidRPr="005B7B68" w:rsidRDefault="00602D06" w:rsidP="00023A44">
            <w:pPr>
              <w:pStyle w:val="ac"/>
              <w:contextualSpacing/>
              <w:jc w:val="center"/>
              <w:rPr>
                <w:rFonts w:ascii="Times New Roman" w:hAnsi="Times New Roman"/>
              </w:rPr>
            </w:pPr>
            <w:r w:rsidRPr="005B7B68">
              <w:rPr>
                <w:rFonts w:ascii="Times New Roman" w:hAnsi="Times New Roman"/>
              </w:rPr>
              <w:t>115 090</w:t>
            </w:r>
          </w:p>
        </w:tc>
      </w:tr>
      <w:tr w:rsidR="00602D06" w:rsidRPr="005B7B68" w:rsidTr="004321B5">
        <w:trPr>
          <w:trHeight w:val="283"/>
        </w:trPr>
        <w:tc>
          <w:tcPr>
            <w:tcW w:w="639" w:type="pct"/>
            <w:shd w:val="clear" w:color="auto" w:fill="auto"/>
          </w:tcPr>
          <w:p w:rsidR="00602D06" w:rsidRPr="005B7B68" w:rsidRDefault="00602D06" w:rsidP="00FD7E5F">
            <w:pPr>
              <w:pStyle w:val="ac"/>
              <w:contextualSpacing/>
              <w:jc w:val="center"/>
              <w:rPr>
                <w:rFonts w:ascii="Times New Roman" w:hAnsi="Times New Roman"/>
              </w:rPr>
            </w:pPr>
            <w:r w:rsidRPr="005B7B68">
              <w:rPr>
                <w:rFonts w:ascii="Times New Roman" w:hAnsi="Times New Roman"/>
              </w:rPr>
              <w:t>2013</w:t>
            </w:r>
          </w:p>
        </w:tc>
        <w:tc>
          <w:tcPr>
            <w:tcW w:w="2181" w:type="pct"/>
          </w:tcPr>
          <w:p w:rsidR="00602D06" w:rsidRPr="005B7B68" w:rsidRDefault="00602D06" w:rsidP="00023A44">
            <w:pPr>
              <w:pStyle w:val="ac"/>
              <w:contextualSpacing/>
              <w:jc w:val="center"/>
              <w:rPr>
                <w:rFonts w:ascii="Times New Roman" w:hAnsi="Times New Roman"/>
              </w:rPr>
            </w:pPr>
            <w:r w:rsidRPr="005B7B68">
              <w:rPr>
                <w:rFonts w:ascii="Times New Roman" w:hAnsi="Times New Roman"/>
              </w:rPr>
              <w:t>Федеральный бюджет, спонсорская помощь</w:t>
            </w:r>
          </w:p>
        </w:tc>
        <w:tc>
          <w:tcPr>
            <w:tcW w:w="2180" w:type="pct"/>
            <w:shd w:val="clear" w:color="auto" w:fill="auto"/>
            <w:vAlign w:val="center"/>
          </w:tcPr>
          <w:p w:rsidR="00602D06" w:rsidRPr="005B7B68" w:rsidRDefault="00602D06" w:rsidP="00023A44">
            <w:pPr>
              <w:pStyle w:val="ac"/>
              <w:contextualSpacing/>
              <w:jc w:val="center"/>
              <w:rPr>
                <w:rFonts w:ascii="Times New Roman" w:hAnsi="Times New Roman"/>
              </w:rPr>
            </w:pPr>
            <w:r w:rsidRPr="005B7B68">
              <w:rPr>
                <w:rFonts w:ascii="Times New Roman" w:hAnsi="Times New Roman"/>
              </w:rPr>
              <w:t>373 000</w:t>
            </w:r>
          </w:p>
        </w:tc>
      </w:tr>
      <w:tr w:rsidR="00602D06" w:rsidRPr="005B7B68" w:rsidTr="004321B5">
        <w:trPr>
          <w:trHeight w:val="260"/>
        </w:trPr>
        <w:tc>
          <w:tcPr>
            <w:tcW w:w="639" w:type="pct"/>
            <w:shd w:val="clear" w:color="auto" w:fill="auto"/>
          </w:tcPr>
          <w:p w:rsidR="00602D06" w:rsidRPr="005B7B68" w:rsidRDefault="00602D06" w:rsidP="00FD7E5F">
            <w:pPr>
              <w:pStyle w:val="ac"/>
              <w:contextualSpacing/>
              <w:jc w:val="center"/>
              <w:rPr>
                <w:rFonts w:ascii="Times New Roman" w:hAnsi="Times New Roman"/>
              </w:rPr>
            </w:pPr>
            <w:r w:rsidRPr="005B7B68">
              <w:rPr>
                <w:rFonts w:ascii="Times New Roman" w:hAnsi="Times New Roman"/>
              </w:rPr>
              <w:t>2014</w:t>
            </w:r>
          </w:p>
        </w:tc>
        <w:tc>
          <w:tcPr>
            <w:tcW w:w="2181" w:type="pct"/>
          </w:tcPr>
          <w:p w:rsidR="00602D06" w:rsidRPr="005B7B68" w:rsidRDefault="00602D06" w:rsidP="00023A44">
            <w:pPr>
              <w:pStyle w:val="aa"/>
              <w:contextualSpacing/>
              <w:jc w:val="center"/>
              <w:rPr>
                <w:rFonts w:ascii="Times New Roman" w:hAnsi="Times New Roman" w:cs="Times New Roman"/>
                <w:sz w:val="22"/>
                <w:szCs w:val="22"/>
              </w:rPr>
            </w:pPr>
            <w:r w:rsidRPr="005B7B68">
              <w:rPr>
                <w:rFonts w:ascii="Times New Roman" w:hAnsi="Times New Roman" w:cs="Times New Roman"/>
                <w:sz w:val="22"/>
                <w:szCs w:val="22"/>
              </w:rPr>
              <w:t>Спонсорская помощь</w:t>
            </w:r>
          </w:p>
        </w:tc>
        <w:tc>
          <w:tcPr>
            <w:tcW w:w="2180" w:type="pct"/>
            <w:shd w:val="clear" w:color="auto" w:fill="auto"/>
            <w:vAlign w:val="center"/>
          </w:tcPr>
          <w:p w:rsidR="00602D06" w:rsidRPr="005B7B68" w:rsidRDefault="00602D06" w:rsidP="00023A44">
            <w:pPr>
              <w:pStyle w:val="aa"/>
              <w:contextualSpacing/>
              <w:jc w:val="center"/>
              <w:rPr>
                <w:rFonts w:ascii="Times New Roman" w:hAnsi="Times New Roman" w:cs="Times New Roman"/>
                <w:sz w:val="22"/>
                <w:szCs w:val="22"/>
              </w:rPr>
            </w:pPr>
            <w:r w:rsidRPr="005B7B68">
              <w:rPr>
                <w:rFonts w:ascii="Times New Roman" w:hAnsi="Times New Roman" w:cs="Times New Roman"/>
                <w:sz w:val="22"/>
                <w:szCs w:val="22"/>
              </w:rPr>
              <w:t>235 020</w:t>
            </w:r>
          </w:p>
        </w:tc>
      </w:tr>
      <w:tr w:rsidR="004321B5" w:rsidRPr="005B7B68" w:rsidTr="004321B5">
        <w:trPr>
          <w:trHeight w:val="260"/>
        </w:trPr>
        <w:tc>
          <w:tcPr>
            <w:tcW w:w="639" w:type="pct"/>
            <w:shd w:val="clear" w:color="auto" w:fill="auto"/>
          </w:tcPr>
          <w:p w:rsidR="004321B5" w:rsidRPr="005B7B68" w:rsidRDefault="004321B5" w:rsidP="00FD7E5F">
            <w:pPr>
              <w:pStyle w:val="ac"/>
              <w:contextualSpacing/>
              <w:jc w:val="center"/>
              <w:rPr>
                <w:rFonts w:ascii="Times New Roman" w:hAnsi="Times New Roman"/>
              </w:rPr>
            </w:pPr>
            <w:r w:rsidRPr="005B7B68">
              <w:rPr>
                <w:rFonts w:ascii="Times New Roman" w:hAnsi="Times New Roman"/>
              </w:rPr>
              <w:lastRenderedPageBreak/>
              <w:t>План на 2015</w:t>
            </w:r>
          </w:p>
        </w:tc>
        <w:tc>
          <w:tcPr>
            <w:tcW w:w="2181" w:type="pct"/>
          </w:tcPr>
          <w:p w:rsidR="004321B5" w:rsidRPr="005B7B68" w:rsidRDefault="004321B5" w:rsidP="00FD7E5F">
            <w:pPr>
              <w:pStyle w:val="aa"/>
              <w:contextualSpacing/>
              <w:jc w:val="center"/>
              <w:rPr>
                <w:rFonts w:ascii="Times New Roman" w:hAnsi="Times New Roman" w:cs="Times New Roman"/>
                <w:sz w:val="22"/>
                <w:szCs w:val="22"/>
              </w:rPr>
            </w:pPr>
          </w:p>
        </w:tc>
        <w:tc>
          <w:tcPr>
            <w:tcW w:w="2180" w:type="pct"/>
            <w:shd w:val="clear" w:color="auto" w:fill="auto"/>
            <w:vAlign w:val="center"/>
          </w:tcPr>
          <w:p w:rsidR="004321B5" w:rsidRPr="005B7B68" w:rsidRDefault="004321B5" w:rsidP="00FD7E5F">
            <w:pPr>
              <w:pStyle w:val="aa"/>
              <w:contextualSpacing/>
              <w:jc w:val="center"/>
              <w:rPr>
                <w:rFonts w:ascii="Times New Roman" w:hAnsi="Times New Roman" w:cs="Times New Roman"/>
                <w:sz w:val="22"/>
                <w:szCs w:val="22"/>
              </w:rPr>
            </w:pPr>
          </w:p>
        </w:tc>
      </w:tr>
    </w:tbl>
    <w:p w:rsidR="009E4C24" w:rsidRPr="005B7B68" w:rsidRDefault="009E4C24" w:rsidP="009E4C24">
      <w:pPr>
        <w:contextualSpacing/>
        <w:rPr>
          <w:sz w:val="22"/>
          <w:szCs w:val="22"/>
        </w:rPr>
      </w:pPr>
    </w:p>
    <w:p w:rsidR="009E4C24" w:rsidRPr="005B7B68" w:rsidRDefault="009E4C24" w:rsidP="00A92C30">
      <w:pPr>
        <w:contextualSpacing/>
        <w:jc w:val="center"/>
        <w:rPr>
          <w:b/>
          <w:sz w:val="22"/>
          <w:szCs w:val="22"/>
        </w:rPr>
      </w:pPr>
      <w:r w:rsidRPr="005B7B68">
        <w:rPr>
          <w:b/>
          <w:sz w:val="22"/>
          <w:szCs w:val="22"/>
        </w:rPr>
        <w:t>Информацио</w:t>
      </w:r>
      <w:r w:rsidR="000437EC" w:rsidRPr="005B7B68">
        <w:rPr>
          <w:b/>
          <w:sz w:val="22"/>
          <w:szCs w:val="22"/>
        </w:rPr>
        <w:t xml:space="preserve">нное и методическое обеспечение </w:t>
      </w:r>
      <w:r w:rsidRPr="005B7B68">
        <w:rPr>
          <w:b/>
          <w:sz w:val="22"/>
          <w:szCs w:val="22"/>
        </w:rPr>
        <w:t>реализации государственной мо</w:t>
      </w:r>
      <w:r w:rsidR="000437EC" w:rsidRPr="005B7B68">
        <w:rPr>
          <w:b/>
          <w:sz w:val="22"/>
          <w:szCs w:val="22"/>
        </w:rPr>
        <w:t>лодежной политики в субъекте РФ</w:t>
      </w:r>
    </w:p>
    <w:p w:rsidR="00A13F01" w:rsidRPr="005B7B68" w:rsidRDefault="00A13F01" w:rsidP="00A92C30">
      <w:pPr>
        <w:numPr>
          <w:ilvl w:val="0"/>
          <w:numId w:val="23"/>
        </w:numPr>
        <w:contextualSpacing/>
        <w:jc w:val="both"/>
        <w:rPr>
          <w:b/>
          <w:sz w:val="22"/>
          <w:szCs w:val="22"/>
        </w:rPr>
      </w:pPr>
      <w:r w:rsidRPr="005B7B68">
        <w:rPr>
          <w:b/>
          <w:sz w:val="22"/>
          <w:szCs w:val="22"/>
        </w:rPr>
        <w:t>Официальный сайт органа по делам молодежи субъекта РФ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9"/>
        <w:gridCol w:w="4042"/>
        <w:gridCol w:w="2250"/>
        <w:gridCol w:w="2049"/>
        <w:gridCol w:w="1816"/>
      </w:tblGrid>
      <w:tr w:rsidR="00A13F01" w:rsidRPr="005B7B68" w:rsidTr="00B11FE9">
        <w:trPr>
          <w:trHeight w:val="70"/>
        </w:trPr>
        <w:tc>
          <w:tcPr>
            <w:tcW w:w="1565" w:type="pct"/>
            <w:vMerge w:val="restart"/>
            <w:vAlign w:val="center"/>
          </w:tcPr>
          <w:p w:rsidR="00A13F01" w:rsidRPr="005B7B68" w:rsidRDefault="00A13F01" w:rsidP="00B11FE9">
            <w:pPr>
              <w:contextualSpacing/>
              <w:jc w:val="center"/>
              <w:rPr>
                <w:sz w:val="22"/>
                <w:szCs w:val="22"/>
              </w:rPr>
            </w:pPr>
            <w:r w:rsidRPr="005B7B68">
              <w:rPr>
                <w:sz w:val="22"/>
                <w:szCs w:val="22"/>
              </w:rPr>
              <w:t>Название официального сайта органа по делам молодежи субъекта РФ</w:t>
            </w:r>
          </w:p>
        </w:tc>
        <w:tc>
          <w:tcPr>
            <w:tcW w:w="1367" w:type="pct"/>
            <w:vMerge w:val="restart"/>
            <w:vAlign w:val="center"/>
          </w:tcPr>
          <w:p w:rsidR="00A13F01" w:rsidRPr="005B7B68" w:rsidRDefault="00A13F01" w:rsidP="00B11FE9">
            <w:pPr>
              <w:contextualSpacing/>
              <w:jc w:val="center"/>
              <w:rPr>
                <w:sz w:val="22"/>
                <w:szCs w:val="22"/>
              </w:rPr>
            </w:pPr>
            <w:r w:rsidRPr="005B7B68">
              <w:rPr>
                <w:sz w:val="22"/>
                <w:szCs w:val="22"/>
              </w:rPr>
              <w:t>Адрес сайта органа по делам молодежи субъекта РФ</w:t>
            </w:r>
          </w:p>
        </w:tc>
        <w:tc>
          <w:tcPr>
            <w:tcW w:w="2068" w:type="pct"/>
            <w:gridSpan w:val="3"/>
            <w:vAlign w:val="center"/>
          </w:tcPr>
          <w:p w:rsidR="00A13F01" w:rsidRPr="005B7B68" w:rsidRDefault="00A13F01" w:rsidP="00B11FE9">
            <w:pPr>
              <w:contextualSpacing/>
              <w:jc w:val="center"/>
              <w:rPr>
                <w:sz w:val="22"/>
                <w:szCs w:val="22"/>
              </w:rPr>
            </w:pPr>
            <w:r w:rsidRPr="005B7B68">
              <w:rPr>
                <w:sz w:val="22"/>
                <w:szCs w:val="22"/>
              </w:rPr>
              <w:t>Количество посетителей сайта органа по делам молодежи субъекта РФ по годам</w:t>
            </w:r>
          </w:p>
        </w:tc>
      </w:tr>
      <w:tr w:rsidR="00A13F01" w:rsidRPr="005B7B68" w:rsidTr="00B11FE9">
        <w:trPr>
          <w:trHeight w:val="330"/>
        </w:trPr>
        <w:tc>
          <w:tcPr>
            <w:tcW w:w="1565" w:type="pct"/>
            <w:vMerge/>
            <w:vAlign w:val="center"/>
          </w:tcPr>
          <w:p w:rsidR="00A13F01" w:rsidRPr="005B7B68" w:rsidRDefault="00A13F01" w:rsidP="00B11FE9">
            <w:pPr>
              <w:contextualSpacing/>
              <w:jc w:val="center"/>
              <w:rPr>
                <w:sz w:val="22"/>
                <w:szCs w:val="22"/>
              </w:rPr>
            </w:pPr>
          </w:p>
        </w:tc>
        <w:tc>
          <w:tcPr>
            <w:tcW w:w="1367" w:type="pct"/>
            <w:vMerge/>
            <w:vAlign w:val="center"/>
          </w:tcPr>
          <w:p w:rsidR="00A13F01" w:rsidRPr="005B7B68" w:rsidRDefault="00A13F01" w:rsidP="00B11FE9">
            <w:pPr>
              <w:contextualSpacing/>
              <w:jc w:val="center"/>
              <w:rPr>
                <w:sz w:val="22"/>
                <w:szCs w:val="22"/>
              </w:rPr>
            </w:pPr>
          </w:p>
        </w:tc>
        <w:tc>
          <w:tcPr>
            <w:tcW w:w="761" w:type="pct"/>
            <w:tcBorders>
              <w:right w:val="single" w:sz="4" w:space="0" w:color="auto"/>
            </w:tcBorders>
            <w:vAlign w:val="center"/>
          </w:tcPr>
          <w:p w:rsidR="00A13F01" w:rsidRPr="005B7B68" w:rsidRDefault="00A13F01" w:rsidP="00B11FE9">
            <w:pPr>
              <w:contextualSpacing/>
              <w:jc w:val="center"/>
              <w:rPr>
                <w:sz w:val="22"/>
                <w:szCs w:val="22"/>
              </w:rPr>
            </w:pPr>
            <w:r w:rsidRPr="005B7B68">
              <w:rPr>
                <w:sz w:val="22"/>
                <w:szCs w:val="22"/>
              </w:rPr>
              <w:t>2012</w:t>
            </w:r>
          </w:p>
        </w:tc>
        <w:tc>
          <w:tcPr>
            <w:tcW w:w="693" w:type="pct"/>
            <w:tcBorders>
              <w:left w:val="single" w:sz="4" w:space="0" w:color="auto"/>
              <w:right w:val="single" w:sz="4" w:space="0" w:color="auto"/>
            </w:tcBorders>
            <w:vAlign w:val="center"/>
          </w:tcPr>
          <w:p w:rsidR="00A13F01" w:rsidRPr="005B7B68" w:rsidRDefault="00A13F01" w:rsidP="00B11FE9">
            <w:pPr>
              <w:contextualSpacing/>
              <w:jc w:val="center"/>
              <w:rPr>
                <w:sz w:val="22"/>
                <w:szCs w:val="22"/>
              </w:rPr>
            </w:pPr>
            <w:r w:rsidRPr="005B7B68">
              <w:rPr>
                <w:sz w:val="22"/>
                <w:szCs w:val="22"/>
              </w:rPr>
              <w:t>2013</w:t>
            </w:r>
          </w:p>
        </w:tc>
        <w:tc>
          <w:tcPr>
            <w:tcW w:w="614" w:type="pct"/>
            <w:tcBorders>
              <w:left w:val="single" w:sz="4" w:space="0" w:color="auto"/>
            </w:tcBorders>
            <w:vAlign w:val="center"/>
          </w:tcPr>
          <w:p w:rsidR="00A13F01" w:rsidRPr="005B7B68" w:rsidRDefault="00A13F01" w:rsidP="00B11FE9">
            <w:pPr>
              <w:contextualSpacing/>
              <w:jc w:val="center"/>
              <w:rPr>
                <w:sz w:val="22"/>
                <w:szCs w:val="22"/>
              </w:rPr>
            </w:pPr>
            <w:r w:rsidRPr="005B7B68">
              <w:rPr>
                <w:sz w:val="22"/>
                <w:szCs w:val="22"/>
              </w:rPr>
              <w:t>2014</w:t>
            </w:r>
          </w:p>
        </w:tc>
      </w:tr>
      <w:tr w:rsidR="00A13F01" w:rsidRPr="005B7B68" w:rsidTr="00B11FE9">
        <w:trPr>
          <w:trHeight w:val="330"/>
        </w:trPr>
        <w:tc>
          <w:tcPr>
            <w:tcW w:w="1565" w:type="pct"/>
          </w:tcPr>
          <w:p w:rsidR="00A13F01" w:rsidRPr="005B7B68" w:rsidRDefault="00EF1B0E" w:rsidP="00B11FE9">
            <w:pPr>
              <w:contextualSpacing/>
              <w:jc w:val="center"/>
              <w:rPr>
                <w:sz w:val="22"/>
                <w:szCs w:val="22"/>
              </w:rPr>
            </w:pPr>
            <w:r w:rsidRPr="005B7B68">
              <w:rPr>
                <w:sz w:val="22"/>
                <w:szCs w:val="22"/>
              </w:rPr>
              <w:t>«Молодежная политика Костромской области» (с 2015 года «Молодежь Костромской области»</w:t>
            </w:r>
          </w:p>
        </w:tc>
        <w:tc>
          <w:tcPr>
            <w:tcW w:w="1367" w:type="pct"/>
          </w:tcPr>
          <w:p w:rsidR="00EF1B0E" w:rsidRPr="005B7B68" w:rsidRDefault="00E65C19" w:rsidP="00EF1B0E">
            <w:pPr>
              <w:contextualSpacing/>
              <w:rPr>
                <w:sz w:val="22"/>
                <w:szCs w:val="22"/>
              </w:rPr>
            </w:pPr>
            <w:hyperlink r:id="rId9" w:history="1">
              <w:r w:rsidR="00EF1B0E" w:rsidRPr="005B7B68">
                <w:rPr>
                  <w:rStyle w:val="a8"/>
                  <w:sz w:val="22"/>
                  <w:szCs w:val="22"/>
                </w:rPr>
                <w:t>http://kdm44.ru/</w:t>
              </w:r>
            </w:hyperlink>
          </w:p>
          <w:p w:rsidR="00A13F01" w:rsidRPr="005B7B68" w:rsidRDefault="00EF1B0E" w:rsidP="00EF1B0E">
            <w:pPr>
              <w:contextualSpacing/>
              <w:rPr>
                <w:sz w:val="22"/>
                <w:szCs w:val="22"/>
              </w:rPr>
            </w:pPr>
            <w:r w:rsidRPr="005B7B68">
              <w:rPr>
                <w:sz w:val="22"/>
                <w:szCs w:val="22"/>
              </w:rPr>
              <w:t xml:space="preserve">с </w:t>
            </w:r>
            <w:smartTag w:uri="urn:schemas-microsoft-com:office:smarttags" w:element="metricconverter">
              <w:smartTagPr>
                <w:attr w:name="ProductID" w:val="2015 г"/>
              </w:smartTagPr>
              <w:r w:rsidRPr="005B7B68">
                <w:rPr>
                  <w:sz w:val="22"/>
                  <w:szCs w:val="22"/>
                </w:rPr>
                <w:t>2015 г</w:t>
              </w:r>
            </w:smartTag>
            <w:r w:rsidRPr="005B7B68">
              <w:rPr>
                <w:sz w:val="22"/>
                <w:szCs w:val="22"/>
              </w:rPr>
              <w:t xml:space="preserve">. - </w:t>
            </w:r>
            <w:hyperlink r:id="rId10" w:history="1">
              <w:r w:rsidRPr="005B7B68">
                <w:rPr>
                  <w:rStyle w:val="a8"/>
                  <w:sz w:val="22"/>
                  <w:szCs w:val="22"/>
                </w:rPr>
                <w:t>http://new.kdm44.ru/</w:t>
              </w:r>
            </w:hyperlink>
          </w:p>
        </w:tc>
        <w:tc>
          <w:tcPr>
            <w:tcW w:w="761" w:type="pct"/>
            <w:tcBorders>
              <w:right w:val="single" w:sz="4" w:space="0" w:color="auto"/>
            </w:tcBorders>
          </w:tcPr>
          <w:p w:rsidR="00A13F01" w:rsidRPr="005B7B68" w:rsidRDefault="00EF1B0E" w:rsidP="00B11FE9">
            <w:pPr>
              <w:contextualSpacing/>
              <w:jc w:val="center"/>
              <w:rPr>
                <w:sz w:val="22"/>
                <w:szCs w:val="22"/>
              </w:rPr>
            </w:pPr>
            <w:r w:rsidRPr="005B7B68">
              <w:rPr>
                <w:sz w:val="22"/>
                <w:szCs w:val="22"/>
              </w:rPr>
              <w:t>102375</w:t>
            </w:r>
          </w:p>
        </w:tc>
        <w:tc>
          <w:tcPr>
            <w:tcW w:w="693" w:type="pct"/>
            <w:tcBorders>
              <w:left w:val="single" w:sz="4" w:space="0" w:color="auto"/>
              <w:right w:val="single" w:sz="4" w:space="0" w:color="auto"/>
            </w:tcBorders>
          </w:tcPr>
          <w:p w:rsidR="00A13F01" w:rsidRPr="005B7B68" w:rsidRDefault="00EF1B0E" w:rsidP="00B11FE9">
            <w:pPr>
              <w:contextualSpacing/>
              <w:jc w:val="center"/>
              <w:rPr>
                <w:sz w:val="22"/>
                <w:szCs w:val="22"/>
              </w:rPr>
            </w:pPr>
            <w:r w:rsidRPr="005B7B68">
              <w:rPr>
                <w:sz w:val="22"/>
                <w:szCs w:val="22"/>
              </w:rPr>
              <w:t>119138</w:t>
            </w:r>
          </w:p>
        </w:tc>
        <w:tc>
          <w:tcPr>
            <w:tcW w:w="614" w:type="pct"/>
            <w:tcBorders>
              <w:left w:val="single" w:sz="4" w:space="0" w:color="auto"/>
            </w:tcBorders>
          </w:tcPr>
          <w:p w:rsidR="00EF1B0E" w:rsidRPr="005B7B68" w:rsidRDefault="0019501A" w:rsidP="00B11FE9">
            <w:pPr>
              <w:contextualSpacing/>
              <w:jc w:val="center"/>
              <w:rPr>
                <w:sz w:val="22"/>
                <w:szCs w:val="22"/>
              </w:rPr>
            </w:pPr>
            <w:r w:rsidRPr="005B7B68">
              <w:rPr>
                <w:sz w:val="22"/>
                <w:szCs w:val="22"/>
              </w:rPr>
              <w:t>137153</w:t>
            </w:r>
          </w:p>
        </w:tc>
      </w:tr>
    </w:tbl>
    <w:p w:rsidR="00A13F01" w:rsidRPr="005B7B68" w:rsidRDefault="00A13F01" w:rsidP="00A13F01">
      <w:pPr>
        <w:contextualSpacing/>
        <w:rPr>
          <w:sz w:val="22"/>
          <w:szCs w:val="22"/>
        </w:rPr>
      </w:pPr>
    </w:p>
    <w:p w:rsidR="00DF09A6" w:rsidRPr="005B7B68" w:rsidRDefault="00DF09A6" w:rsidP="00A92C30">
      <w:pPr>
        <w:numPr>
          <w:ilvl w:val="0"/>
          <w:numId w:val="23"/>
        </w:numPr>
        <w:contextualSpacing/>
        <w:jc w:val="both"/>
        <w:rPr>
          <w:b/>
          <w:sz w:val="22"/>
          <w:szCs w:val="22"/>
        </w:rPr>
      </w:pPr>
      <w:r w:rsidRPr="005B7B68">
        <w:rPr>
          <w:b/>
          <w:sz w:val="22"/>
          <w:szCs w:val="22"/>
        </w:rPr>
        <w:t>Выпуск информационно-методических материалов при участии органа по делам молодежи субъекта РФ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7"/>
        <w:gridCol w:w="2724"/>
        <w:gridCol w:w="3575"/>
      </w:tblGrid>
      <w:tr w:rsidR="00DF09A6" w:rsidRPr="005B7B68" w:rsidTr="0007153B">
        <w:trPr>
          <w:trHeight w:val="70"/>
        </w:trPr>
        <w:tc>
          <w:tcPr>
            <w:tcW w:w="2870" w:type="pct"/>
          </w:tcPr>
          <w:p w:rsidR="00DF09A6" w:rsidRPr="005B7B68" w:rsidRDefault="00DF09A6" w:rsidP="0007153B">
            <w:pPr>
              <w:pStyle w:val="ac"/>
              <w:contextualSpacing/>
              <w:jc w:val="center"/>
              <w:rPr>
                <w:rFonts w:ascii="Times New Roman" w:hAnsi="Times New Roman"/>
              </w:rPr>
            </w:pPr>
            <w:r w:rsidRPr="005B7B68">
              <w:rPr>
                <w:rFonts w:ascii="Times New Roman" w:hAnsi="Times New Roman"/>
              </w:rPr>
              <w:t>Информационно-методические материалы</w:t>
            </w:r>
          </w:p>
        </w:tc>
        <w:tc>
          <w:tcPr>
            <w:tcW w:w="921" w:type="pct"/>
          </w:tcPr>
          <w:p w:rsidR="00DF09A6" w:rsidRPr="005B7B68" w:rsidRDefault="00DF09A6" w:rsidP="0007153B">
            <w:pPr>
              <w:contextualSpacing/>
              <w:jc w:val="center"/>
              <w:rPr>
                <w:sz w:val="22"/>
                <w:szCs w:val="22"/>
              </w:rPr>
            </w:pPr>
            <w:r w:rsidRPr="005B7B68">
              <w:rPr>
                <w:sz w:val="22"/>
                <w:szCs w:val="22"/>
              </w:rPr>
              <w:t>Наличие</w:t>
            </w:r>
          </w:p>
        </w:tc>
        <w:tc>
          <w:tcPr>
            <w:tcW w:w="1209" w:type="pct"/>
          </w:tcPr>
          <w:p w:rsidR="00DF09A6" w:rsidRPr="005B7B68" w:rsidRDefault="005B6F61" w:rsidP="005B6F61">
            <w:pPr>
              <w:contextualSpacing/>
              <w:jc w:val="center"/>
              <w:rPr>
                <w:sz w:val="22"/>
                <w:szCs w:val="22"/>
              </w:rPr>
            </w:pPr>
            <w:r w:rsidRPr="005B7B68">
              <w:rPr>
                <w:sz w:val="22"/>
                <w:szCs w:val="22"/>
              </w:rPr>
              <w:t>Количество за отчетный год</w:t>
            </w:r>
          </w:p>
        </w:tc>
      </w:tr>
      <w:tr w:rsidR="00DF09A6" w:rsidRPr="005B7B68" w:rsidTr="0007153B">
        <w:trPr>
          <w:trHeight w:val="70"/>
        </w:trPr>
        <w:tc>
          <w:tcPr>
            <w:tcW w:w="2870" w:type="pct"/>
          </w:tcPr>
          <w:p w:rsidR="00DF09A6" w:rsidRPr="005B7B68" w:rsidRDefault="00DF09A6" w:rsidP="00463679">
            <w:pPr>
              <w:contextualSpacing/>
              <w:rPr>
                <w:sz w:val="22"/>
                <w:szCs w:val="22"/>
              </w:rPr>
            </w:pPr>
            <w:r w:rsidRPr="005B7B68">
              <w:rPr>
                <w:sz w:val="22"/>
                <w:szCs w:val="22"/>
              </w:rPr>
              <w:t xml:space="preserve">Выпуск </w:t>
            </w:r>
            <w:r w:rsidR="00463679" w:rsidRPr="005B7B68">
              <w:rPr>
                <w:sz w:val="22"/>
                <w:szCs w:val="22"/>
              </w:rPr>
              <w:t xml:space="preserve">собственного </w:t>
            </w:r>
            <w:r w:rsidRPr="005B7B68">
              <w:rPr>
                <w:sz w:val="22"/>
                <w:szCs w:val="22"/>
              </w:rPr>
              <w:t>печатного издания</w:t>
            </w:r>
          </w:p>
        </w:tc>
        <w:tc>
          <w:tcPr>
            <w:tcW w:w="921" w:type="pct"/>
          </w:tcPr>
          <w:p w:rsidR="00DF09A6" w:rsidRPr="005B7B68" w:rsidRDefault="00240EBB" w:rsidP="0007153B">
            <w:pPr>
              <w:contextualSpacing/>
              <w:jc w:val="center"/>
              <w:rPr>
                <w:sz w:val="22"/>
                <w:szCs w:val="22"/>
              </w:rPr>
            </w:pPr>
            <w:r w:rsidRPr="005B7B68">
              <w:rPr>
                <w:sz w:val="22"/>
                <w:szCs w:val="22"/>
              </w:rPr>
              <w:t>-</w:t>
            </w:r>
          </w:p>
        </w:tc>
        <w:tc>
          <w:tcPr>
            <w:tcW w:w="1209" w:type="pct"/>
          </w:tcPr>
          <w:p w:rsidR="00DF09A6" w:rsidRPr="005B7B68" w:rsidRDefault="00DF09A6" w:rsidP="0007153B">
            <w:pPr>
              <w:contextualSpacing/>
              <w:jc w:val="center"/>
              <w:rPr>
                <w:sz w:val="22"/>
                <w:szCs w:val="22"/>
              </w:rPr>
            </w:pPr>
          </w:p>
        </w:tc>
      </w:tr>
      <w:tr w:rsidR="00463679" w:rsidRPr="005B7B68" w:rsidTr="0007153B">
        <w:trPr>
          <w:trHeight w:val="70"/>
        </w:trPr>
        <w:tc>
          <w:tcPr>
            <w:tcW w:w="2870" w:type="pct"/>
          </w:tcPr>
          <w:p w:rsidR="00463679" w:rsidRPr="005B7B68" w:rsidRDefault="00463679" w:rsidP="00A77C01">
            <w:pPr>
              <w:contextualSpacing/>
              <w:rPr>
                <w:sz w:val="22"/>
                <w:szCs w:val="22"/>
              </w:rPr>
            </w:pPr>
            <w:r w:rsidRPr="005B7B68">
              <w:rPr>
                <w:sz w:val="22"/>
                <w:szCs w:val="22"/>
              </w:rPr>
              <w:t xml:space="preserve">Ведение </w:t>
            </w:r>
            <w:r w:rsidR="00054A40" w:rsidRPr="005B7B68">
              <w:rPr>
                <w:sz w:val="22"/>
                <w:szCs w:val="22"/>
              </w:rPr>
              <w:t xml:space="preserve">раздела </w:t>
            </w:r>
            <w:r w:rsidRPr="005B7B68">
              <w:rPr>
                <w:sz w:val="22"/>
                <w:szCs w:val="22"/>
              </w:rPr>
              <w:t xml:space="preserve">в </w:t>
            </w:r>
            <w:r w:rsidR="002B0435" w:rsidRPr="005B7B68">
              <w:rPr>
                <w:sz w:val="22"/>
                <w:szCs w:val="22"/>
              </w:rPr>
              <w:t xml:space="preserve">главном </w:t>
            </w:r>
            <w:r w:rsidR="00A77C01" w:rsidRPr="005B7B68">
              <w:rPr>
                <w:sz w:val="22"/>
                <w:szCs w:val="22"/>
              </w:rPr>
              <w:t xml:space="preserve">официальном печатном </w:t>
            </w:r>
            <w:r w:rsidRPr="005B7B68">
              <w:rPr>
                <w:sz w:val="22"/>
                <w:szCs w:val="22"/>
              </w:rPr>
              <w:t>издании</w:t>
            </w:r>
            <w:r w:rsidR="00A77C01" w:rsidRPr="005B7B68">
              <w:rPr>
                <w:sz w:val="22"/>
                <w:szCs w:val="22"/>
              </w:rPr>
              <w:t xml:space="preserve"> региона</w:t>
            </w:r>
          </w:p>
        </w:tc>
        <w:tc>
          <w:tcPr>
            <w:tcW w:w="921" w:type="pct"/>
          </w:tcPr>
          <w:p w:rsidR="00463679" w:rsidRPr="005B7B68" w:rsidRDefault="00240EBB" w:rsidP="0007153B">
            <w:pPr>
              <w:contextualSpacing/>
              <w:jc w:val="center"/>
              <w:rPr>
                <w:sz w:val="22"/>
                <w:szCs w:val="22"/>
              </w:rPr>
            </w:pPr>
            <w:r w:rsidRPr="005B7B68">
              <w:rPr>
                <w:sz w:val="22"/>
                <w:szCs w:val="22"/>
              </w:rPr>
              <w:t>-</w:t>
            </w:r>
          </w:p>
        </w:tc>
        <w:tc>
          <w:tcPr>
            <w:tcW w:w="1209" w:type="pct"/>
          </w:tcPr>
          <w:p w:rsidR="00463679" w:rsidRPr="005B7B68" w:rsidRDefault="00463679" w:rsidP="0007153B">
            <w:pPr>
              <w:contextualSpacing/>
              <w:jc w:val="center"/>
              <w:rPr>
                <w:sz w:val="22"/>
                <w:szCs w:val="22"/>
              </w:rPr>
            </w:pPr>
          </w:p>
        </w:tc>
      </w:tr>
      <w:tr w:rsidR="007C4BA1" w:rsidRPr="005B7B68" w:rsidTr="0007153B">
        <w:trPr>
          <w:trHeight w:val="70"/>
        </w:trPr>
        <w:tc>
          <w:tcPr>
            <w:tcW w:w="2870" w:type="pct"/>
          </w:tcPr>
          <w:p w:rsidR="007C4BA1" w:rsidRPr="005B7B68" w:rsidRDefault="007C4BA1" w:rsidP="007C4BA1">
            <w:pPr>
              <w:contextualSpacing/>
              <w:rPr>
                <w:sz w:val="22"/>
                <w:szCs w:val="22"/>
              </w:rPr>
            </w:pPr>
            <w:r w:rsidRPr="005B7B68">
              <w:rPr>
                <w:sz w:val="22"/>
                <w:szCs w:val="22"/>
              </w:rPr>
              <w:t>Наличие радио и ТВ-каналов, финансируемых за счет средств органа по делам молодежи</w:t>
            </w:r>
          </w:p>
        </w:tc>
        <w:tc>
          <w:tcPr>
            <w:tcW w:w="921" w:type="pct"/>
          </w:tcPr>
          <w:p w:rsidR="007C4BA1" w:rsidRPr="005B7B68" w:rsidRDefault="00240EBB" w:rsidP="0007153B">
            <w:pPr>
              <w:contextualSpacing/>
              <w:jc w:val="center"/>
              <w:rPr>
                <w:sz w:val="22"/>
                <w:szCs w:val="22"/>
              </w:rPr>
            </w:pPr>
            <w:r w:rsidRPr="005B7B68">
              <w:rPr>
                <w:sz w:val="22"/>
                <w:szCs w:val="22"/>
              </w:rPr>
              <w:t>-</w:t>
            </w:r>
          </w:p>
        </w:tc>
        <w:tc>
          <w:tcPr>
            <w:tcW w:w="1209" w:type="pct"/>
          </w:tcPr>
          <w:p w:rsidR="007C4BA1" w:rsidRPr="005B7B68" w:rsidRDefault="007C4BA1" w:rsidP="0007153B">
            <w:pPr>
              <w:contextualSpacing/>
              <w:jc w:val="center"/>
              <w:rPr>
                <w:sz w:val="22"/>
                <w:szCs w:val="22"/>
              </w:rPr>
            </w:pPr>
          </w:p>
        </w:tc>
      </w:tr>
      <w:tr w:rsidR="00FA54D5" w:rsidRPr="005B7B68" w:rsidTr="0007153B">
        <w:trPr>
          <w:trHeight w:val="70"/>
        </w:trPr>
        <w:tc>
          <w:tcPr>
            <w:tcW w:w="2870" w:type="pct"/>
          </w:tcPr>
          <w:p w:rsidR="00FA54D5" w:rsidRPr="005B7B68" w:rsidRDefault="00FA54D5" w:rsidP="0007153B">
            <w:pPr>
              <w:contextualSpacing/>
              <w:rPr>
                <w:sz w:val="22"/>
                <w:szCs w:val="22"/>
              </w:rPr>
            </w:pPr>
            <w:r w:rsidRPr="005B7B68">
              <w:rPr>
                <w:sz w:val="22"/>
                <w:szCs w:val="22"/>
              </w:rPr>
              <w:t>Количество опубликованных статей в печатных СМИ с упоминанием регионального органа исполнительной власти, реализующей деятельность ГМП (за отчетный год)</w:t>
            </w:r>
          </w:p>
        </w:tc>
        <w:tc>
          <w:tcPr>
            <w:tcW w:w="921" w:type="pct"/>
          </w:tcPr>
          <w:p w:rsidR="00FA54D5" w:rsidRPr="005B7B68" w:rsidRDefault="00FA54D5" w:rsidP="0007153B">
            <w:pPr>
              <w:contextualSpacing/>
              <w:jc w:val="center"/>
              <w:rPr>
                <w:sz w:val="22"/>
                <w:szCs w:val="22"/>
              </w:rPr>
            </w:pPr>
          </w:p>
        </w:tc>
        <w:tc>
          <w:tcPr>
            <w:tcW w:w="1209" w:type="pct"/>
          </w:tcPr>
          <w:p w:rsidR="00FA54D5" w:rsidRPr="005B7B68" w:rsidRDefault="00FA54D5" w:rsidP="00603279">
            <w:pPr>
              <w:contextualSpacing/>
              <w:jc w:val="center"/>
              <w:rPr>
                <w:sz w:val="22"/>
                <w:szCs w:val="22"/>
              </w:rPr>
            </w:pPr>
            <w:r w:rsidRPr="005B7B68">
              <w:rPr>
                <w:sz w:val="22"/>
                <w:szCs w:val="22"/>
              </w:rPr>
              <w:t>105</w:t>
            </w:r>
          </w:p>
        </w:tc>
      </w:tr>
      <w:tr w:rsidR="00FA54D5" w:rsidRPr="005B7B68" w:rsidTr="0007153B">
        <w:trPr>
          <w:trHeight w:val="70"/>
        </w:trPr>
        <w:tc>
          <w:tcPr>
            <w:tcW w:w="2870" w:type="pct"/>
          </w:tcPr>
          <w:p w:rsidR="00FA54D5" w:rsidRPr="005B7B68" w:rsidRDefault="00FA54D5" w:rsidP="0007153B">
            <w:pPr>
              <w:contextualSpacing/>
              <w:rPr>
                <w:sz w:val="22"/>
                <w:szCs w:val="22"/>
              </w:rPr>
            </w:pPr>
            <w:r w:rsidRPr="005B7B68">
              <w:rPr>
                <w:sz w:val="22"/>
                <w:szCs w:val="22"/>
              </w:rPr>
              <w:t>Количество опубликованных материалов в интернет-СМИ с упоминанием регионального органа исполнительной власти, реализующей деятельность ГМП</w:t>
            </w:r>
          </w:p>
        </w:tc>
        <w:tc>
          <w:tcPr>
            <w:tcW w:w="921" w:type="pct"/>
          </w:tcPr>
          <w:p w:rsidR="00FA54D5" w:rsidRPr="005B7B68" w:rsidRDefault="00FA54D5" w:rsidP="0007153B">
            <w:pPr>
              <w:contextualSpacing/>
              <w:jc w:val="center"/>
              <w:rPr>
                <w:sz w:val="22"/>
                <w:szCs w:val="22"/>
              </w:rPr>
            </w:pPr>
          </w:p>
        </w:tc>
        <w:tc>
          <w:tcPr>
            <w:tcW w:w="1209" w:type="pct"/>
          </w:tcPr>
          <w:p w:rsidR="00FA54D5" w:rsidRPr="005B7B68" w:rsidRDefault="00FA54D5" w:rsidP="00603279">
            <w:pPr>
              <w:contextualSpacing/>
              <w:jc w:val="center"/>
              <w:rPr>
                <w:sz w:val="22"/>
                <w:szCs w:val="22"/>
              </w:rPr>
            </w:pPr>
            <w:r w:rsidRPr="005B7B68">
              <w:rPr>
                <w:sz w:val="22"/>
                <w:szCs w:val="22"/>
              </w:rPr>
              <w:t>521</w:t>
            </w:r>
          </w:p>
        </w:tc>
      </w:tr>
      <w:tr w:rsidR="00FA54D5" w:rsidRPr="005B7B68" w:rsidTr="0007153B">
        <w:trPr>
          <w:trHeight w:val="70"/>
        </w:trPr>
        <w:tc>
          <w:tcPr>
            <w:tcW w:w="2870" w:type="pct"/>
          </w:tcPr>
          <w:p w:rsidR="00FA54D5" w:rsidRPr="005B7B68" w:rsidRDefault="00FA54D5" w:rsidP="0007153B">
            <w:pPr>
              <w:contextualSpacing/>
              <w:rPr>
                <w:sz w:val="22"/>
                <w:szCs w:val="22"/>
              </w:rPr>
            </w:pPr>
            <w:r w:rsidRPr="005B7B68">
              <w:rPr>
                <w:sz w:val="22"/>
                <w:szCs w:val="22"/>
              </w:rPr>
              <w:t>Количество вышедших телевизионных сюжетов с упоминанием регионального органа исполнительной власти, реализующей деятельность ГМП</w:t>
            </w:r>
          </w:p>
        </w:tc>
        <w:tc>
          <w:tcPr>
            <w:tcW w:w="921" w:type="pct"/>
          </w:tcPr>
          <w:p w:rsidR="00FA54D5" w:rsidRPr="005B7B68" w:rsidRDefault="00FA54D5" w:rsidP="0007153B">
            <w:pPr>
              <w:contextualSpacing/>
              <w:jc w:val="center"/>
              <w:rPr>
                <w:sz w:val="22"/>
                <w:szCs w:val="22"/>
              </w:rPr>
            </w:pPr>
          </w:p>
        </w:tc>
        <w:tc>
          <w:tcPr>
            <w:tcW w:w="1209" w:type="pct"/>
          </w:tcPr>
          <w:p w:rsidR="00FA54D5" w:rsidRPr="005B7B68" w:rsidRDefault="002E4BE7" w:rsidP="00603279">
            <w:pPr>
              <w:contextualSpacing/>
              <w:jc w:val="center"/>
              <w:rPr>
                <w:sz w:val="22"/>
                <w:szCs w:val="22"/>
              </w:rPr>
            </w:pPr>
            <w:r w:rsidRPr="005B7B68">
              <w:rPr>
                <w:sz w:val="22"/>
                <w:szCs w:val="22"/>
                <w:lang w:val="en-US"/>
              </w:rPr>
              <w:t>245</w:t>
            </w:r>
          </w:p>
        </w:tc>
      </w:tr>
      <w:tr w:rsidR="00FA54D5" w:rsidRPr="005B7B68" w:rsidTr="0007153B">
        <w:trPr>
          <w:trHeight w:val="70"/>
        </w:trPr>
        <w:tc>
          <w:tcPr>
            <w:tcW w:w="2870" w:type="pct"/>
          </w:tcPr>
          <w:p w:rsidR="00FA54D5" w:rsidRPr="005B7B68" w:rsidRDefault="00FA54D5" w:rsidP="000D2F1D">
            <w:pPr>
              <w:contextualSpacing/>
              <w:rPr>
                <w:sz w:val="22"/>
                <w:szCs w:val="22"/>
              </w:rPr>
            </w:pPr>
            <w:r w:rsidRPr="005B7B68">
              <w:rPr>
                <w:sz w:val="22"/>
                <w:szCs w:val="22"/>
              </w:rPr>
              <w:t>Размещение на сайтах регионального органа исполнительной власти, реализующего ГМП, информации от пресс-службы Федерального агентства по делам молодежи</w:t>
            </w:r>
          </w:p>
        </w:tc>
        <w:tc>
          <w:tcPr>
            <w:tcW w:w="921" w:type="pct"/>
          </w:tcPr>
          <w:p w:rsidR="00FA54D5" w:rsidRPr="005B7B68" w:rsidRDefault="00FA54D5" w:rsidP="0007153B">
            <w:pPr>
              <w:contextualSpacing/>
              <w:jc w:val="center"/>
              <w:rPr>
                <w:sz w:val="22"/>
                <w:szCs w:val="22"/>
              </w:rPr>
            </w:pPr>
          </w:p>
        </w:tc>
        <w:tc>
          <w:tcPr>
            <w:tcW w:w="1209" w:type="pct"/>
          </w:tcPr>
          <w:p w:rsidR="00FA54D5" w:rsidRPr="005B7B68" w:rsidRDefault="00FA54D5" w:rsidP="00603279">
            <w:pPr>
              <w:contextualSpacing/>
              <w:jc w:val="center"/>
              <w:rPr>
                <w:sz w:val="22"/>
                <w:szCs w:val="22"/>
              </w:rPr>
            </w:pPr>
            <w:r w:rsidRPr="005B7B68">
              <w:rPr>
                <w:sz w:val="22"/>
                <w:szCs w:val="22"/>
              </w:rPr>
              <w:t>582</w:t>
            </w:r>
          </w:p>
        </w:tc>
      </w:tr>
    </w:tbl>
    <w:p w:rsidR="00EC1203" w:rsidRPr="005B7B68" w:rsidRDefault="00EC1203" w:rsidP="00EC1203">
      <w:pPr>
        <w:ind w:left="720"/>
        <w:contextualSpacing/>
        <w:rPr>
          <w:color w:val="FF0000"/>
          <w:sz w:val="22"/>
          <w:szCs w:val="22"/>
        </w:rPr>
      </w:pPr>
    </w:p>
    <w:p w:rsidR="009E4C24" w:rsidRPr="005B7B68" w:rsidRDefault="009E4C24" w:rsidP="00A92C30">
      <w:pPr>
        <w:numPr>
          <w:ilvl w:val="0"/>
          <w:numId w:val="23"/>
        </w:numPr>
        <w:contextualSpacing/>
        <w:rPr>
          <w:b/>
          <w:sz w:val="22"/>
          <w:szCs w:val="22"/>
        </w:rPr>
      </w:pPr>
      <w:r w:rsidRPr="005B7B68">
        <w:rPr>
          <w:b/>
          <w:sz w:val="22"/>
          <w:szCs w:val="22"/>
        </w:rPr>
        <w:t>Наличие сообществ</w:t>
      </w:r>
      <w:r w:rsidR="00AE2842" w:rsidRPr="005B7B68">
        <w:rPr>
          <w:b/>
          <w:sz w:val="22"/>
          <w:szCs w:val="22"/>
        </w:rPr>
        <w:t xml:space="preserve"> </w:t>
      </w:r>
      <w:r w:rsidRPr="005B7B68">
        <w:rPr>
          <w:b/>
          <w:sz w:val="22"/>
          <w:szCs w:val="22"/>
        </w:rPr>
        <w:t>в социальных сетях</w:t>
      </w:r>
      <w:r w:rsidR="004E6CFB" w:rsidRPr="005B7B68">
        <w:rPr>
          <w:b/>
          <w:sz w:val="22"/>
          <w:szCs w:val="22"/>
        </w:rPr>
        <w:t xml:space="preserve"> и блогах, </w:t>
      </w:r>
      <w:r w:rsidR="0000174C" w:rsidRPr="005B7B68">
        <w:rPr>
          <w:b/>
          <w:sz w:val="22"/>
          <w:szCs w:val="22"/>
        </w:rPr>
        <w:t>администрируемых с</w:t>
      </w:r>
      <w:r w:rsidR="00AE2842" w:rsidRPr="005B7B68">
        <w:rPr>
          <w:b/>
          <w:sz w:val="22"/>
          <w:szCs w:val="22"/>
        </w:rPr>
        <w:t xml:space="preserve">отрудниками регионального органа власти, ответственного за реализацию ГМП </w:t>
      </w:r>
      <w:r w:rsidRPr="005B7B68">
        <w:rPr>
          <w:b/>
          <w:sz w:val="22"/>
          <w:szCs w:val="22"/>
        </w:rPr>
        <w:t xml:space="preserve">(ВКонтакте, </w:t>
      </w:r>
      <w:r w:rsidRPr="005B7B68">
        <w:rPr>
          <w:b/>
          <w:sz w:val="22"/>
          <w:szCs w:val="22"/>
          <w:lang w:val="en-US"/>
        </w:rPr>
        <w:t>facebook</w:t>
      </w:r>
      <w:r w:rsidRPr="005B7B68">
        <w:rPr>
          <w:b/>
          <w:sz w:val="22"/>
          <w:szCs w:val="22"/>
        </w:rPr>
        <w:t xml:space="preserve">, </w:t>
      </w:r>
      <w:r w:rsidRPr="005B7B68">
        <w:rPr>
          <w:b/>
          <w:sz w:val="22"/>
          <w:szCs w:val="22"/>
          <w:lang w:val="en-US"/>
        </w:rPr>
        <w:t>twitter</w:t>
      </w:r>
      <w:r w:rsidR="00AE2842" w:rsidRPr="005B7B68">
        <w:rPr>
          <w:b/>
          <w:sz w:val="22"/>
          <w:szCs w:val="22"/>
        </w:rPr>
        <w:t xml:space="preserve">, канал на </w:t>
      </w:r>
      <w:r w:rsidR="00AE2842" w:rsidRPr="005B7B68">
        <w:rPr>
          <w:b/>
          <w:sz w:val="22"/>
          <w:szCs w:val="22"/>
          <w:lang w:val="en-US"/>
        </w:rPr>
        <w:t>YouTube</w:t>
      </w:r>
      <w:r w:rsidR="00AE2842" w:rsidRPr="005B7B68">
        <w:rPr>
          <w:b/>
          <w:sz w:val="22"/>
          <w:szCs w:val="22"/>
        </w:rPr>
        <w:t>.</w:t>
      </w:r>
      <w:r w:rsidR="00AE2842" w:rsidRPr="005B7B68">
        <w:rPr>
          <w:b/>
          <w:sz w:val="22"/>
          <w:szCs w:val="22"/>
          <w:lang w:val="en-US"/>
        </w:rPr>
        <w:t>ru</w:t>
      </w:r>
      <w:r w:rsidR="00AE2842" w:rsidRPr="005B7B68">
        <w:rPr>
          <w:b/>
          <w:sz w:val="22"/>
          <w:szCs w:val="22"/>
        </w:rPr>
        <w:t xml:space="preserve"> </w:t>
      </w:r>
      <w:r w:rsidRPr="005B7B68">
        <w:rPr>
          <w:b/>
          <w:sz w:val="22"/>
          <w:szCs w:val="22"/>
        </w:rPr>
        <w:t>и т.д.)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67"/>
        <w:gridCol w:w="2262"/>
        <w:gridCol w:w="3467"/>
        <w:gridCol w:w="3464"/>
      </w:tblGrid>
      <w:tr w:rsidR="0000174C" w:rsidRPr="005B7B68" w:rsidTr="0000174C">
        <w:tc>
          <w:tcPr>
            <w:tcW w:w="178" w:type="pct"/>
          </w:tcPr>
          <w:p w:rsidR="0000174C" w:rsidRPr="005B7B68" w:rsidRDefault="0000174C" w:rsidP="00FD7E5F">
            <w:pPr>
              <w:contextualSpacing/>
              <w:jc w:val="center"/>
              <w:rPr>
                <w:sz w:val="22"/>
                <w:szCs w:val="22"/>
              </w:rPr>
            </w:pPr>
            <w:r w:rsidRPr="005B7B68">
              <w:rPr>
                <w:sz w:val="22"/>
                <w:szCs w:val="22"/>
              </w:rPr>
              <w:t>№</w:t>
            </w:r>
          </w:p>
        </w:tc>
        <w:tc>
          <w:tcPr>
            <w:tcW w:w="1041" w:type="pct"/>
          </w:tcPr>
          <w:p w:rsidR="0000174C" w:rsidRPr="005B7B68" w:rsidRDefault="0000174C" w:rsidP="00FD7E5F">
            <w:pPr>
              <w:contextualSpacing/>
              <w:jc w:val="center"/>
              <w:rPr>
                <w:sz w:val="22"/>
                <w:szCs w:val="22"/>
              </w:rPr>
            </w:pPr>
            <w:r w:rsidRPr="005B7B68">
              <w:rPr>
                <w:sz w:val="22"/>
                <w:szCs w:val="22"/>
              </w:rPr>
              <w:t xml:space="preserve">Адрес в формате </w:t>
            </w:r>
            <w:r w:rsidRPr="005B7B68">
              <w:rPr>
                <w:sz w:val="22"/>
                <w:szCs w:val="22"/>
                <w:lang w:val="en-US"/>
              </w:rPr>
              <w:t>http</w:t>
            </w:r>
            <w:r w:rsidRPr="005B7B68">
              <w:rPr>
                <w:sz w:val="22"/>
                <w:szCs w:val="22"/>
              </w:rPr>
              <w:t>://....</w:t>
            </w:r>
          </w:p>
        </w:tc>
        <w:tc>
          <w:tcPr>
            <w:tcW w:w="1084" w:type="pct"/>
          </w:tcPr>
          <w:p w:rsidR="0000174C" w:rsidRPr="005B7B68" w:rsidRDefault="0000174C" w:rsidP="00FD7E5F">
            <w:pPr>
              <w:contextualSpacing/>
              <w:jc w:val="center"/>
              <w:rPr>
                <w:sz w:val="22"/>
                <w:szCs w:val="22"/>
              </w:rPr>
            </w:pPr>
            <w:r w:rsidRPr="005B7B68">
              <w:rPr>
                <w:sz w:val="22"/>
                <w:szCs w:val="22"/>
              </w:rPr>
              <w:t>Кол-во участников сообществ</w:t>
            </w:r>
          </w:p>
        </w:tc>
        <w:tc>
          <w:tcPr>
            <w:tcW w:w="1349" w:type="pct"/>
          </w:tcPr>
          <w:p w:rsidR="0000174C" w:rsidRPr="005B7B68" w:rsidRDefault="0000174C" w:rsidP="00AE2842">
            <w:pPr>
              <w:contextualSpacing/>
              <w:jc w:val="center"/>
              <w:rPr>
                <w:sz w:val="22"/>
                <w:szCs w:val="22"/>
              </w:rPr>
            </w:pPr>
            <w:r w:rsidRPr="005B7B68">
              <w:rPr>
                <w:sz w:val="22"/>
                <w:szCs w:val="22"/>
              </w:rPr>
              <w:t>Периодичность публикации материалов в сообществах</w:t>
            </w:r>
          </w:p>
        </w:tc>
        <w:tc>
          <w:tcPr>
            <w:tcW w:w="1348" w:type="pct"/>
          </w:tcPr>
          <w:p w:rsidR="0000174C" w:rsidRPr="005B7B68" w:rsidRDefault="0000174C" w:rsidP="00AE2842">
            <w:pPr>
              <w:contextualSpacing/>
              <w:jc w:val="center"/>
              <w:rPr>
                <w:sz w:val="22"/>
                <w:szCs w:val="22"/>
              </w:rPr>
            </w:pPr>
            <w:r w:rsidRPr="005B7B68">
              <w:rPr>
                <w:sz w:val="22"/>
                <w:szCs w:val="22"/>
              </w:rPr>
              <w:t>Ссылка на страницу администратора/модератора сообщества (группы)</w:t>
            </w:r>
          </w:p>
        </w:tc>
      </w:tr>
      <w:tr w:rsidR="002E4BE7" w:rsidRPr="005B7B68" w:rsidTr="0000174C">
        <w:tc>
          <w:tcPr>
            <w:tcW w:w="178" w:type="pct"/>
          </w:tcPr>
          <w:p w:rsidR="002E4BE7" w:rsidRPr="005B7B68" w:rsidRDefault="002E4BE7" w:rsidP="00FD7E5F">
            <w:pPr>
              <w:contextualSpacing/>
              <w:rPr>
                <w:sz w:val="22"/>
                <w:szCs w:val="22"/>
              </w:rPr>
            </w:pPr>
          </w:p>
        </w:tc>
        <w:tc>
          <w:tcPr>
            <w:tcW w:w="1041" w:type="pct"/>
          </w:tcPr>
          <w:p w:rsidR="002E4BE7" w:rsidRPr="005B7B68" w:rsidRDefault="002E4BE7" w:rsidP="002E4BE7">
            <w:pPr>
              <w:rPr>
                <w:sz w:val="22"/>
                <w:szCs w:val="22"/>
              </w:rPr>
            </w:pPr>
            <w:r w:rsidRPr="005B7B68">
              <w:rPr>
                <w:sz w:val="22"/>
                <w:szCs w:val="22"/>
              </w:rPr>
              <w:t>https://twitter.com/kdm44ru</w:t>
            </w:r>
          </w:p>
        </w:tc>
        <w:tc>
          <w:tcPr>
            <w:tcW w:w="1084" w:type="pct"/>
          </w:tcPr>
          <w:p w:rsidR="002E4BE7" w:rsidRPr="005B7B68" w:rsidRDefault="00004154" w:rsidP="00FD7E5F">
            <w:pPr>
              <w:contextualSpacing/>
              <w:rPr>
                <w:sz w:val="22"/>
                <w:szCs w:val="22"/>
                <w:lang w:val="en-US"/>
              </w:rPr>
            </w:pPr>
            <w:r w:rsidRPr="005B7B68">
              <w:rPr>
                <w:sz w:val="22"/>
                <w:szCs w:val="22"/>
                <w:lang w:val="en-US"/>
              </w:rPr>
              <w:t>364</w:t>
            </w:r>
          </w:p>
        </w:tc>
        <w:tc>
          <w:tcPr>
            <w:tcW w:w="1349" w:type="pct"/>
          </w:tcPr>
          <w:p w:rsidR="002E4BE7" w:rsidRPr="005B7B68" w:rsidRDefault="00004154" w:rsidP="00FD7E5F">
            <w:pPr>
              <w:contextualSpacing/>
              <w:rPr>
                <w:sz w:val="22"/>
                <w:szCs w:val="22"/>
              </w:rPr>
            </w:pPr>
            <w:r w:rsidRPr="005B7B68">
              <w:rPr>
                <w:sz w:val="22"/>
                <w:szCs w:val="22"/>
              </w:rPr>
              <w:t>ежедневно</w:t>
            </w:r>
          </w:p>
        </w:tc>
        <w:tc>
          <w:tcPr>
            <w:tcW w:w="1348" w:type="pct"/>
          </w:tcPr>
          <w:p w:rsidR="002E4BE7" w:rsidRPr="005B7B68" w:rsidRDefault="00004154" w:rsidP="00FD7E5F">
            <w:pPr>
              <w:contextualSpacing/>
              <w:rPr>
                <w:sz w:val="22"/>
                <w:szCs w:val="22"/>
              </w:rPr>
            </w:pPr>
            <w:r w:rsidRPr="005B7B68">
              <w:rPr>
                <w:sz w:val="22"/>
                <w:szCs w:val="22"/>
              </w:rPr>
              <w:t>http://vk.com/id35786985</w:t>
            </w:r>
          </w:p>
        </w:tc>
      </w:tr>
      <w:tr w:rsidR="002E4BE7" w:rsidRPr="005B7B68" w:rsidTr="0000174C">
        <w:tc>
          <w:tcPr>
            <w:tcW w:w="178" w:type="pct"/>
          </w:tcPr>
          <w:p w:rsidR="002E4BE7" w:rsidRPr="005B7B68" w:rsidRDefault="002E4BE7" w:rsidP="00FD7E5F">
            <w:pPr>
              <w:contextualSpacing/>
              <w:rPr>
                <w:sz w:val="22"/>
                <w:szCs w:val="22"/>
              </w:rPr>
            </w:pPr>
          </w:p>
        </w:tc>
        <w:tc>
          <w:tcPr>
            <w:tcW w:w="1041" w:type="pct"/>
          </w:tcPr>
          <w:p w:rsidR="002E4BE7" w:rsidRPr="005B7B68" w:rsidRDefault="002E4BE7" w:rsidP="00603279">
            <w:pPr>
              <w:rPr>
                <w:sz w:val="22"/>
                <w:szCs w:val="22"/>
              </w:rPr>
            </w:pPr>
            <w:r w:rsidRPr="005B7B68">
              <w:rPr>
                <w:sz w:val="22"/>
                <w:szCs w:val="22"/>
              </w:rPr>
              <w:t>https://www.facebook.com/pages/Молодежная-Политика-Костромской-Области/336014059914265?fref=ts</w:t>
            </w:r>
          </w:p>
        </w:tc>
        <w:tc>
          <w:tcPr>
            <w:tcW w:w="1084" w:type="pct"/>
          </w:tcPr>
          <w:p w:rsidR="002E4BE7" w:rsidRPr="005B7B68" w:rsidRDefault="00004154" w:rsidP="00FD7E5F">
            <w:pPr>
              <w:contextualSpacing/>
              <w:rPr>
                <w:sz w:val="22"/>
                <w:szCs w:val="22"/>
                <w:lang w:val="en-US"/>
              </w:rPr>
            </w:pPr>
            <w:r w:rsidRPr="005B7B68">
              <w:rPr>
                <w:sz w:val="22"/>
                <w:szCs w:val="22"/>
                <w:lang w:val="en-US"/>
              </w:rPr>
              <w:t>945</w:t>
            </w:r>
          </w:p>
        </w:tc>
        <w:tc>
          <w:tcPr>
            <w:tcW w:w="1349" w:type="pct"/>
          </w:tcPr>
          <w:p w:rsidR="002E4BE7" w:rsidRPr="005B7B68" w:rsidRDefault="00EC1203" w:rsidP="00FD7E5F">
            <w:pPr>
              <w:contextualSpacing/>
              <w:rPr>
                <w:sz w:val="22"/>
                <w:szCs w:val="22"/>
              </w:rPr>
            </w:pPr>
            <w:r w:rsidRPr="005B7B68">
              <w:rPr>
                <w:sz w:val="22"/>
                <w:szCs w:val="22"/>
              </w:rPr>
              <w:t>ежедневно</w:t>
            </w:r>
          </w:p>
        </w:tc>
        <w:tc>
          <w:tcPr>
            <w:tcW w:w="1348" w:type="pct"/>
          </w:tcPr>
          <w:p w:rsidR="002E4BE7" w:rsidRPr="005B7B68" w:rsidRDefault="00004154" w:rsidP="00FD7E5F">
            <w:pPr>
              <w:contextualSpacing/>
              <w:rPr>
                <w:sz w:val="22"/>
                <w:szCs w:val="22"/>
              </w:rPr>
            </w:pPr>
            <w:r w:rsidRPr="005B7B68">
              <w:rPr>
                <w:sz w:val="22"/>
                <w:szCs w:val="22"/>
              </w:rPr>
              <w:t>http://vk.com/id35786985</w:t>
            </w:r>
          </w:p>
        </w:tc>
      </w:tr>
      <w:tr w:rsidR="002E4BE7" w:rsidRPr="005B7B68" w:rsidTr="0000174C">
        <w:tc>
          <w:tcPr>
            <w:tcW w:w="178" w:type="pct"/>
          </w:tcPr>
          <w:p w:rsidR="002E4BE7" w:rsidRPr="005B7B68" w:rsidRDefault="002E4BE7" w:rsidP="00FD7E5F">
            <w:pPr>
              <w:contextualSpacing/>
              <w:rPr>
                <w:sz w:val="22"/>
                <w:szCs w:val="22"/>
              </w:rPr>
            </w:pPr>
          </w:p>
        </w:tc>
        <w:tc>
          <w:tcPr>
            <w:tcW w:w="1041" w:type="pct"/>
          </w:tcPr>
          <w:p w:rsidR="002E4BE7" w:rsidRPr="005B7B68" w:rsidRDefault="002E4BE7" w:rsidP="00603279">
            <w:pPr>
              <w:rPr>
                <w:sz w:val="22"/>
                <w:szCs w:val="22"/>
              </w:rPr>
            </w:pPr>
            <w:r w:rsidRPr="005B7B68">
              <w:rPr>
                <w:sz w:val="22"/>
                <w:szCs w:val="22"/>
              </w:rPr>
              <w:t>https://plus.google.com/103245857955532542783/posts</w:t>
            </w:r>
          </w:p>
        </w:tc>
        <w:tc>
          <w:tcPr>
            <w:tcW w:w="1084" w:type="pct"/>
          </w:tcPr>
          <w:p w:rsidR="002E4BE7" w:rsidRPr="005B7B68" w:rsidRDefault="00004154" w:rsidP="00FD7E5F">
            <w:pPr>
              <w:contextualSpacing/>
              <w:rPr>
                <w:sz w:val="22"/>
                <w:szCs w:val="22"/>
                <w:lang w:val="en-US"/>
              </w:rPr>
            </w:pPr>
            <w:r w:rsidRPr="005B7B68">
              <w:rPr>
                <w:sz w:val="22"/>
                <w:szCs w:val="22"/>
                <w:lang w:val="en-US"/>
              </w:rPr>
              <w:t>9</w:t>
            </w:r>
          </w:p>
        </w:tc>
        <w:tc>
          <w:tcPr>
            <w:tcW w:w="1349" w:type="pct"/>
          </w:tcPr>
          <w:p w:rsidR="002E4BE7" w:rsidRPr="005B7B68" w:rsidRDefault="00EC1203" w:rsidP="00FD7E5F">
            <w:pPr>
              <w:contextualSpacing/>
              <w:rPr>
                <w:sz w:val="22"/>
                <w:szCs w:val="22"/>
              </w:rPr>
            </w:pPr>
            <w:r w:rsidRPr="005B7B68">
              <w:rPr>
                <w:sz w:val="22"/>
                <w:szCs w:val="22"/>
              </w:rPr>
              <w:t>ежедневно</w:t>
            </w:r>
          </w:p>
        </w:tc>
        <w:tc>
          <w:tcPr>
            <w:tcW w:w="1348" w:type="pct"/>
          </w:tcPr>
          <w:p w:rsidR="002E4BE7" w:rsidRPr="005B7B68" w:rsidRDefault="00004154" w:rsidP="00FD7E5F">
            <w:pPr>
              <w:contextualSpacing/>
              <w:rPr>
                <w:sz w:val="22"/>
                <w:szCs w:val="22"/>
              </w:rPr>
            </w:pPr>
            <w:r w:rsidRPr="005B7B68">
              <w:rPr>
                <w:sz w:val="22"/>
                <w:szCs w:val="22"/>
              </w:rPr>
              <w:t>http://vk.com/id35786985</w:t>
            </w:r>
          </w:p>
        </w:tc>
      </w:tr>
      <w:tr w:rsidR="002E4BE7" w:rsidRPr="005B7B68" w:rsidTr="0000174C">
        <w:tc>
          <w:tcPr>
            <w:tcW w:w="178" w:type="pct"/>
          </w:tcPr>
          <w:p w:rsidR="002E4BE7" w:rsidRPr="005B7B68" w:rsidRDefault="002E4BE7" w:rsidP="00FD7E5F">
            <w:pPr>
              <w:contextualSpacing/>
              <w:rPr>
                <w:sz w:val="22"/>
                <w:szCs w:val="22"/>
              </w:rPr>
            </w:pPr>
          </w:p>
        </w:tc>
        <w:tc>
          <w:tcPr>
            <w:tcW w:w="1041" w:type="pct"/>
          </w:tcPr>
          <w:p w:rsidR="002E4BE7" w:rsidRPr="005B7B68" w:rsidRDefault="002E4BE7" w:rsidP="00603279">
            <w:pPr>
              <w:rPr>
                <w:sz w:val="22"/>
                <w:szCs w:val="22"/>
              </w:rPr>
            </w:pPr>
            <w:r w:rsidRPr="005B7B68">
              <w:rPr>
                <w:sz w:val="22"/>
                <w:szCs w:val="22"/>
              </w:rPr>
              <w:t>https://vk.com/molodegnaja_politika_ko</w:t>
            </w:r>
          </w:p>
        </w:tc>
        <w:tc>
          <w:tcPr>
            <w:tcW w:w="1084" w:type="pct"/>
          </w:tcPr>
          <w:p w:rsidR="002E4BE7" w:rsidRPr="005B7B68" w:rsidRDefault="00004154" w:rsidP="00FD7E5F">
            <w:pPr>
              <w:contextualSpacing/>
              <w:rPr>
                <w:sz w:val="22"/>
                <w:szCs w:val="22"/>
                <w:lang w:val="en-US"/>
              </w:rPr>
            </w:pPr>
            <w:r w:rsidRPr="005B7B68">
              <w:rPr>
                <w:sz w:val="22"/>
                <w:szCs w:val="22"/>
                <w:lang w:val="en-US"/>
              </w:rPr>
              <w:t>907</w:t>
            </w:r>
          </w:p>
        </w:tc>
        <w:tc>
          <w:tcPr>
            <w:tcW w:w="1349" w:type="pct"/>
          </w:tcPr>
          <w:p w:rsidR="002E4BE7" w:rsidRPr="005B7B68" w:rsidRDefault="00EC1203" w:rsidP="00FD7E5F">
            <w:pPr>
              <w:contextualSpacing/>
              <w:rPr>
                <w:sz w:val="22"/>
                <w:szCs w:val="22"/>
              </w:rPr>
            </w:pPr>
            <w:r w:rsidRPr="005B7B68">
              <w:rPr>
                <w:sz w:val="22"/>
                <w:szCs w:val="22"/>
              </w:rPr>
              <w:t>ежедневно</w:t>
            </w:r>
          </w:p>
        </w:tc>
        <w:tc>
          <w:tcPr>
            <w:tcW w:w="1348" w:type="pct"/>
          </w:tcPr>
          <w:p w:rsidR="002E4BE7" w:rsidRPr="005B7B68" w:rsidRDefault="00004154" w:rsidP="00FD7E5F">
            <w:pPr>
              <w:contextualSpacing/>
              <w:rPr>
                <w:sz w:val="22"/>
                <w:szCs w:val="22"/>
              </w:rPr>
            </w:pPr>
            <w:r w:rsidRPr="005B7B68">
              <w:rPr>
                <w:sz w:val="22"/>
                <w:szCs w:val="22"/>
              </w:rPr>
              <w:t>http://vk.com/id35786985</w:t>
            </w:r>
          </w:p>
        </w:tc>
      </w:tr>
    </w:tbl>
    <w:p w:rsidR="00763D37" w:rsidRPr="005B7B68" w:rsidRDefault="00763D37" w:rsidP="00130640">
      <w:pPr>
        <w:contextualSpacing/>
        <w:rPr>
          <w:sz w:val="22"/>
          <w:szCs w:val="22"/>
        </w:rPr>
      </w:pPr>
    </w:p>
    <w:p w:rsidR="00D3706A" w:rsidRPr="005B7B68" w:rsidRDefault="0000174C" w:rsidP="00A92C30">
      <w:pPr>
        <w:numPr>
          <w:ilvl w:val="0"/>
          <w:numId w:val="23"/>
        </w:numPr>
        <w:contextualSpacing/>
        <w:rPr>
          <w:b/>
          <w:sz w:val="22"/>
          <w:szCs w:val="22"/>
        </w:rPr>
      </w:pPr>
      <w:r w:rsidRPr="005B7B68">
        <w:rPr>
          <w:b/>
          <w:sz w:val="22"/>
          <w:szCs w:val="22"/>
        </w:rPr>
        <w:t xml:space="preserve">Наличие региональных молодежных </w:t>
      </w:r>
      <w:r w:rsidR="003414AC" w:rsidRPr="005B7B68">
        <w:rPr>
          <w:b/>
          <w:sz w:val="22"/>
          <w:szCs w:val="22"/>
        </w:rPr>
        <w:t>интернет-</w:t>
      </w:r>
      <w:r w:rsidR="00D3706A" w:rsidRPr="005B7B68">
        <w:rPr>
          <w:b/>
          <w:sz w:val="22"/>
          <w:szCs w:val="22"/>
        </w:rPr>
        <w:t>порталов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4276"/>
        <w:gridCol w:w="2442"/>
        <w:gridCol w:w="2610"/>
        <w:gridCol w:w="2592"/>
        <w:gridCol w:w="2260"/>
      </w:tblGrid>
      <w:tr w:rsidR="0000174C" w:rsidRPr="005B7B68" w:rsidTr="0000174C">
        <w:tc>
          <w:tcPr>
            <w:tcW w:w="606" w:type="dxa"/>
          </w:tcPr>
          <w:p w:rsidR="0000174C" w:rsidRPr="005B7B68" w:rsidRDefault="0000174C" w:rsidP="00130640">
            <w:pPr>
              <w:contextualSpacing/>
              <w:rPr>
                <w:sz w:val="22"/>
                <w:szCs w:val="22"/>
              </w:rPr>
            </w:pPr>
            <w:r w:rsidRPr="005B7B68">
              <w:rPr>
                <w:sz w:val="22"/>
                <w:szCs w:val="22"/>
              </w:rPr>
              <w:lastRenderedPageBreak/>
              <w:t>№</w:t>
            </w:r>
          </w:p>
        </w:tc>
        <w:tc>
          <w:tcPr>
            <w:tcW w:w="4276" w:type="dxa"/>
          </w:tcPr>
          <w:p w:rsidR="0000174C" w:rsidRPr="005B7B68" w:rsidRDefault="0000174C" w:rsidP="003414AC">
            <w:pPr>
              <w:contextualSpacing/>
              <w:jc w:val="center"/>
              <w:rPr>
                <w:sz w:val="22"/>
                <w:szCs w:val="22"/>
              </w:rPr>
            </w:pPr>
            <w:r w:rsidRPr="005B7B68">
              <w:rPr>
                <w:sz w:val="22"/>
                <w:szCs w:val="22"/>
              </w:rPr>
              <w:t>Наименование интернет-портала, СМИ</w:t>
            </w:r>
          </w:p>
        </w:tc>
        <w:tc>
          <w:tcPr>
            <w:tcW w:w="2442" w:type="dxa"/>
          </w:tcPr>
          <w:p w:rsidR="0000174C" w:rsidRPr="005B7B68" w:rsidRDefault="0000174C" w:rsidP="00B11FE9">
            <w:pPr>
              <w:contextualSpacing/>
              <w:jc w:val="center"/>
              <w:rPr>
                <w:sz w:val="22"/>
                <w:szCs w:val="22"/>
              </w:rPr>
            </w:pPr>
            <w:r w:rsidRPr="005B7B68">
              <w:rPr>
                <w:sz w:val="22"/>
                <w:szCs w:val="22"/>
              </w:rPr>
              <w:t xml:space="preserve">Адрес в формате </w:t>
            </w:r>
            <w:r w:rsidRPr="005B7B68">
              <w:rPr>
                <w:sz w:val="22"/>
                <w:szCs w:val="22"/>
                <w:lang w:val="en-US"/>
              </w:rPr>
              <w:t>http</w:t>
            </w:r>
            <w:r w:rsidRPr="005B7B68">
              <w:rPr>
                <w:sz w:val="22"/>
                <w:szCs w:val="22"/>
              </w:rPr>
              <w:t>://....</w:t>
            </w:r>
          </w:p>
        </w:tc>
        <w:tc>
          <w:tcPr>
            <w:tcW w:w="2610" w:type="dxa"/>
          </w:tcPr>
          <w:p w:rsidR="0000174C" w:rsidRPr="005B7B68" w:rsidRDefault="0000174C" w:rsidP="00B11FE9">
            <w:pPr>
              <w:contextualSpacing/>
              <w:jc w:val="center"/>
              <w:rPr>
                <w:sz w:val="22"/>
                <w:szCs w:val="22"/>
              </w:rPr>
            </w:pPr>
            <w:r w:rsidRPr="005B7B68">
              <w:rPr>
                <w:sz w:val="22"/>
                <w:szCs w:val="22"/>
              </w:rPr>
              <w:t>Тематические направления, представленные на портале</w:t>
            </w:r>
          </w:p>
        </w:tc>
        <w:tc>
          <w:tcPr>
            <w:tcW w:w="2592" w:type="dxa"/>
          </w:tcPr>
          <w:p w:rsidR="0000174C" w:rsidRPr="005B7B68" w:rsidRDefault="0000174C" w:rsidP="0000174C">
            <w:pPr>
              <w:contextualSpacing/>
              <w:jc w:val="center"/>
              <w:rPr>
                <w:sz w:val="22"/>
                <w:szCs w:val="22"/>
              </w:rPr>
            </w:pPr>
            <w:r w:rsidRPr="005B7B68">
              <w:rPr>
                <w:sz w:val="22"/>
                <w:szCs w:val="22"/>
              </w:rPr>
              <w:t>Лицо или организация, модерирующая портал / СМИ</w:t>
            </w:r>
          </w:p>
        </w:tc>
        <w:tc>
          <w:tcPr>
            <w:tcW w:w="2260" w:type="dxa"/>
          </w:tcPr>
          <w:p w:rsidR="0000174C" w:rsidRPr="005B7B68" w:rsidRDefault="0000174C" w:rsidP="003414AC">
            <w:pPr>
              <w:contextualSpacing/>
              <w:jc w:val="center"/>
              <w:rPr>
                <w:sz w:val="22"/>
                <w:szCs w:val="22"/>
              </w:rPr>
            </w:pPr>
            <w:r w:rsidRPr="005B7B68">
              <w:rPr>
                <w:sz w:val="22"/>
                <w:szCs w:val="22"/>
                <w:lang w:val="en-US"/>
              </w:rPr>
              <w:t>e</w:t>
            </w:r>
            <w:r w:rsidRPr="005B7B68">
              <w:rPr>
                <w:sz w:val="22"/>
                <w:szCs w:val="22"/>
              </w:rPr>
              <w:t>-</w:t>
            </w:r>
            <w:r w:rsidRPr="005B7B68">
              <w:rPr>
                <w:sz w:val="22"/>
                <w:szCs w:val="22"/>
                <w:lang w:val="en-US"/>
              </w:rPr>
              <w:t>mail</w:t>
            </w:r>
            <w:r w:rsidRPr="005B7B68">
              <w:rPr>
                <w:sz w:val="22"/>
                <w:szCs w:val="22"/>
              </w:rPr>
              <w:t xml:space="preserve"> лица/организации, ответственного за содержательное наполнение портала </w:t>
            </w:r>
          </w:p>
        </w:tc>
      </w:tr>
      <w:tr w:rsidR="0000174C" w:rsidRPr="005B7B68" w:rsidTr="0000174C">
        <w:tc>
          <w:tcPr>
            <w:tcW w:w="606" w:type="dxa"/>
          </w:tcPr>
          <w:p w:rsidR="0000174C" w:rsidRPr="005B7B68" w:rsidRDefault="0000174C" w:rsidP="00130640">
            <w:pPr>
              <w:contextualSpacing/>
              <w:rPr>
                <w:sz w:val="22"/>
                <w:szCs w:val="22"/>
              </w:rPr>
            </w:pPr>
          </w:p>
        </w:tc>
        <w:tc>
          <w:tcPr>
            <w:tcW w:w="4276" w:type="dxa"/>
          </w:tcPr>
          <w:p w:rsidR="0000174C" w:rsidRPr="005B7B68" w:rsidRDefault="00057E8D" w:rsidP="00130640">
            <w:pPr>
              <w:contextualSpacing/>
              <w:rPr>
                <w:sz w:val="22"/>
                <w:szCs w:val="22"/>
              </w:rPr>
            </w:pPr>
            <w:r w:rsidRPr="005B7B68">
              <w:rPr>
                <w:sz w:val="22"/>
                <w:szCs w:val="22"/>
              </w:rPr>
              <w:t>«Молодежная политика Костромской области» (с 2015 года «Молодежь Костромской области»</w:t>
            </w:r>
          </w:p>
        </w:tc>
        <w:tc>
          <w:tcPr>
            <w:tcW w:w="2442" w:type="dxa"/>
          </w:tcPr>
          <w:p w:rsidR="0000174C" w:rsidRPr="005B7B68" w:rsidRDefault="00E65C19" w:rsidP="00057E8D">
            <w:pPr>
              <w:contextualSpacing/>
              <w:rPr>
                <w:sz w:val="22"/>
                <w:szCs w:val="22"/>
              </w:rPr>
            </w:pPr>
            <w:hyperlink r:id="rId11" w:history="1">
              <w:r w:rsidR="00057E8D" w:rsidRPr="005B7B68">
                <w:rPr>
                  <w:rStyle w:val="a8"/>
                  <w:sz w:val="22"/>
                  <w:szCs w:val="22"/>
                </w:rPr>
                <w:t>http://kdm44.ru/</w:t>
              </w:r>
            </w:hyperlink>
          </w:p>
          <w:p w:rsidR="00057E8D" w:rsidRPr="005B7B68" w:rsidRDefault="00057E8D" w:rsidP="00057E8D">
            <w:pPr>
              <w:contextualSpacing/>
              <w:rPr>
                <w:sz w:val="22"/>
                <w:szCs w:val="22"/>
              </w:rPr>
            </w:pPr>
          </w:p>
        </w:tc>
        <w:tc>
          <w:tcPr>
            <w:tcW w:w="2610" w:type="dxa"/>
          </w:tcPr>
          <w:p w:rsidR="0000174C" w:rsidRPr="005B7B68" w:rsidRDefault="00CC3F63" w:rsidP="00130640">
            <w:pPr>
              <w:contextualSpacing/>
              <w:rPr>
                <w:sz w:val="22"/>
                <w:szCs w:val="22"/>
              </w:rPr>
            </w:pPr>
            <w:r w:rsidRPr="005B7B68">
              <w:rPr>
                <w:sz w:val="22"/>
                <w:szCs w:val="22"/>
              </w:rPr>
              <w:t>Главная</w:t>
            </w:r>
          </w:p>
          <w:p w:rsidR="00CC3F63" w:rsidRPr="005B7B68" w:rsidRDefault="00CC3F63" w:rsidP="00130640">
            <w:pPr>
              <w:contextualSpacing/>
              <w:rPr>
                <w:sz w:val="22"/>
                <w:szCs w:val="22"/>
              </w:rPr>
            </w:pPr>
            <w:r w:rsidRPr="005B7B68">
              <w:rPr>
                <w:sz w:val="22"/>
                <w:szCs w:val="22"/>
              </w:rPr>
              <w:t>О нас</w:t>
            </w:r>
          </w:p>
          <w:p w:rsidR="00CC3F63" w:rsidRPr="005B7B68" w:rsidRDefault="00CC3F63" w:rsidP="00130640">
            <w:pPr>
              <w:contextualSpacing/>
              <w:rPr>
                <w:sz w:val="22"/>
                <w:szCs w:val="22"/>
              </w:rPr>
            </w:pPr>
            <w:r w:rsidRPr="005B7B68">
              <w:rPr>
                <w:sz w:val="22"/>
                <w:szCs w:val="22"/>
              </w:rPr>
              <w:t>Учреждения</w:t>
            </w:r>
          </w:p>
          <w:p w:rsidR="00CC3F63" w:rsidRPr="005B7B68" w:rsidRDefault="00CC3F63" w:rsidP="00130640">
            <w:pPr>
              <w:contextualSpacing/>
              <w:rPr>
                <w:sz w:val="22"/>
                <w:szCs w:val="22"/>
              </w:rPr>
            </w:pPr>
            <w:r w:rsidRPr="005B7B68">
              <w:rPr>
                <w:sz w:val="22"/>
                <w:szCs w:val="22"/>
              </w:rPr>
              <w:t>Коллеги</w:t>
            </w:r>
          </w:p>
          <w:p w:rsidR="00CC3F63" w:rsidRPr="005B7B68" w:rsidRDefault="00CC3F63" w:rsidP="00130640">
            <w:pPr>
              <w:contextualSpacing/>
              <w:rPr>
                <w:sz w:val="22"/>
                <w:szCs w:val="22"/>
              </w:rPr>
            </w:pPr>
            <w:r w:rsidRPr="005B7B68">
              <w:rPr>
                <w:sz w:val="22"/>
                <w:szCs w:val="22"/>
              </w:rPr>
              <w:t>Совещательные органы</w:t>
            </w:r>
          </w:p>
          <w:p w:rsidR="00CC3F63" w:rsidRPr="005B7B68" w:rsidRDefault="00CC3F63" w:rsidP="00130640">
            <w:pPr>
              <w:contextualSpacing/>
              <w:rPr>
                <w:sz w:val="22"/>
                <w:szCs w:val="22"/>
              </w:rPr>
            </w:pPr>
            <w:r w:rsidRPr="005B7B68">
              <w:rPr>
                <w:sz w:val="22"/>
                <w:szCs w:val="22"/>
              </w:rPr>
              <w:t>Конкурсы</w:t>
            </w:r>
          </w:p>
          <w:p w:rsidR="00CC3F63" w:rsidRPr="005B7B68" w:rsidRDefault="00CC3F63" w:rsidP="00130640">
            <w:pPr>
              <w:contextualSpacing/>
              <w:rPr>
                <w:sz w:val="22"/>
                <w:szCs w:val="22"/>
              </w:rPr>
            </w:pPr>
            <w:r w:rsidRPr="005B7B68">
              <w:rPr>
                <w:sz w:val="22"/>
                <w:szCs w:val="22"/>
              </w:rPr>
              <w:t>Мультимедиа</w:t>
            </w:r>
          </w:p>
          <w:p w:rsidR="00CC3F63" w:rsidRPr="005B7B68" w:rsidRDefault="00CC3F63" w:rsidP="00130640">
            <w:pPr>
              <w:contextualSpacing/>
              <w:rPr>
                <w:sz w:val="22"/>
                <w:szCs w:val="22"/>
              </w:rPr>
            </w:pPr>
            <w:r w:rsidRPr="005B7B68">
              <w:rPr>
                <w:sz w:val="22"/>
                <w:szCs w:val="22"/>
              </w:rPr>
              <w:t>Трудовые отряды</w:t>
            </w:r>
          </w:p>
          <w:p w:rsidR="00CC3F63" w:rsidRPr="005B7B68" w:rsidRDefault="00CC3F63" w:rsidP="00130640">
            <w:pPr>
              <w:contextualSpacing/>
              <w:rPr>
                <w:sz w:val="22"/>
                <w:szCs w:val="22"/>
              </w:rPr>
            </w:pPr>
            <w:r w:rsidRPr="005B7B68">
              <w:rPr>
                <w:sz w:val="22"/>
                <w:szCs w:val="22"/>
              </w:rPr>
              <w:t>Добровольчество</w:t>
            </w:r>
          </w:p>
          <w:p w:rsidR="00CC3F63" w:rsidRPr="005B7B68" w:rsidRDefault="00CC3F63" w:rsidP="00130640">
            <w:pPr>
              <w:contextualSpacing/>
              <w:rPr>
                <w:sz w:val="22"/>
                <w:szCs w:val="22"/>
              </w:rPr>
            </w:pPr>
            <w:r w:rsidRPr="005B7B68">
              <w:rPr>
                <w:sz w:val="22"/>
                <w:szCs w:val="22"/>
              </w:rPr>
              <w:t>Общественные организации</w:t>
            </w:r>
          </w:p>
          <w:p w:rsidR="00CC3F63" w:rsidRPr="005B7B68" w:rsidRDefault="00CC3F63" w:rsidP="00CC3F63">
            <w:pPr>
              <w:contextualSpacing/>
              <w:rPr>
                <w:sz w:val="22"/>
                <w:szCs w:val="22"/>
              </w:rPr>
            </w:pPr>
          </w:p>
        </w:tc>
        <w:tc>
          <w:tcPr>
            <w:tcW w:w="2592" w:type="dxa"/>
          </w:tcPr>
          <w:p w:rsidR="0000174C" w:rsidRPr="005B7B68" w:rsidRDefault="00057E8D" w:rsidP="00130640">
            <w:pPr>
              <w:contextualSpacing/>
              <w:rPr>
                <w:sz w:val="22"/>
                <w:szCs w:val="22"/>
              </w:rPr>
            </w:pPr>
            <w:r w:rsidRPr="005B7B68">
              <w:rPr>
                <w:sz w:val="22"/>
                <w:szCs w:val="22"/>
              </w:rPr>
              <w:t>Виноградова Христина Александровна</w:t>
            </w:r>
          </w:p>
        </w:tc>
        <w:tc>
          <w:tcPr>
            <w:tcW w:w="2260" w:type="dxa"/>
          </w:tcPr>
          <w:p w:rsidR="0000174C" w:rsidRPr="005B7B68" w:rsidRDefault="00057E8D" w:rsidP="00130640">
            <w:pPr>
              <w:contextualSpacing/>
              <w:rPr>
                <w:sz w:val="22"/>
                <w:szCs w:val="22"/>
                <w:lang w:val="en-US"/>
              </w:rPr>
            </w:pPr>
            <w:r w:rsidRPr="005B7B68">
              <w:rPr>
                <w:sz w:val="22"/>
                <w:szCs w:val="22"/>
                <w:lang w:val="en-US"/>
              </w:rPr>
              <w:t>info@kdm44.ru</w:t>
            </w:r>
          </w:p>
        </w:tc>
      </w:tr>
      <w:tr w:rsidR="00004154" w:rsidRPr="005B7B68" w:rsidTr="0000174C">
        <w:tc>
          <w:tcPr>
            <w:tcW w:w="606" w:type="dxa"/>
          </w:tcPr>
          <w:p w:rsidR="00004154" w:rsidRPr="005B7B68" w:rsidRDefault="00004154" w:rsidP="00130640">
            <w:pPr>
              <w:contextualSpacing/>
              <w:rPr>
                <w:sz w:val="22"/>
                <w:szCs w:val="22"/>
              </w:rPr>
            </w:pPr>
          </w:p>
        </w:tc>
        <w:tc>
          <w:tcPr>
            <w:tcW w:w="4276" w:type="dxa"/>
          </w:tcPr>
          <w:p w:rsidR="00004154" w:rsidRPr="005B7B68" w:rsidRDefault="00004154" w:rsidP="00603279">
            <w:pPr>
              <w:contextualSpacing/>
              <w:rPr>
                <w:sz w:val="22"/>
                <w:szCs w:val="22"/>
              </w:rPr>
            </w:pPr>
            <w:r w:rsidRPr="005B7B68">
              <w:rPr>
                <w:sz w:val="22"/>
                <w:szCs w:val="22"/>
              </w:rPr>
              <w:t>Молодежный образовательный форум «Патриот»</w:t>
            </w:r>
          </w:p>
        </w:tc>
        <w:tc>
          <w:tcPr>
            <w:tcW w:w="2442" w:type="dxa"/>
          </w:tcPr>
          <w:p w:rsidR="00004154" w:rsidRPr="005B7B68" w:rsidRDefault="00E65C19" w:rsidP="00603279">
            <w:pPr>
              <w:contextualSpacing/>
              <w:rPr>
                <w:sz w:val="22"/>
                <w:szCs w:val="22"/>
              </w:rPr>
            </w:pPr>
            <w:hyperlink r:id="rId12" w:history="1">
              <w:r w:rsidR="00004154" w:rsidRPr="005B7B68">
                <w:rPr>
                  <w:rStyle w:val="a8"/>
                  <w:sz w:val="22"/>
                  <w:szCs w:val="22"/>
                </w:rPr>
                <w:t>http://forumpatriot.ru/</w:t>
              </w:r>
            </w:hyperlink>
            <w:r w:rsidR="00004154" w:rsidRPr="005B7B68">
              <w:rPr>
                <w:sz w:val="22"/>
                <w:szCs w:val="22"/>
              </w:rPr>
              <w:t xml:space="preserve"> </w:t>
            </w:r>
          </w:p>
        </w:tc>
        <w:tc>
          <w:tcPr>
            <w:tcW w:w="2610" w:type="dxa"/>
          </w:tcPr>
          <w:p w:rsidR="00CC3F63" w:rsidRPr="005B7B68" w:rsidRDefault="00CC3F63" w:rsidP="00CC3F63">
            <w:pPr>
              <w:contextualSpacing/>
              <w:rPr>
                <w:sz w:val="22"/>
                <w:szCs w:val="22"/>
              </w:rPr>
            </w:pPr>
            <w:r w:rsidRPr="005B7B68">
              <w:rPr>
                <w:sz w:val="22"/>
                <w:szCs w:val="22"/>
              </w:rPr>
              <w:t>О форуме</w:t>
            </w:r>
          </w:p>
          <w:p w:rsidR="00CC3F63" w:rsidRPr="005B7B68" w:rsidRDefault="00CC3F63" w:rsidP="00CC3F63">
            <w:pPr>
              <w:contextualSpacing/>
              <w:rPr>
                <w:sz w:val="22"/>
                <w:szCs w:val="22"/>
              </w:rPr>
            </w:pPr>
            <w:r w:rsidRPr="005B7B68">
              <w:rPr>
                <w:sz w:val="22"/>
                <w:szCs w:val="22"/>
              </w:rPr>
              <w:t>Программа</w:t>
            </w:r>
          </w:p>
          <w:p w:rsidR="00CC3F63" w:rsidRPr="005B7B68" w:rsidRDefault="00CC3F63" w:rsidP="00CC3F63">
            <w:pPr>
              <w:contextualSpacing/>
              <w:rPr>
                <w:sz w:val="22"/>
                <w:szCs w:val="22"/>
              </w:rPr>
            </w:pPr>
            <w:r w:rsidRPr="005B7B68">
              <w:rPr>
                <w:sz w:val="22"/>
                <w:szCs w:val="22"/>
              </w:rPr>
              <w:t>Участникам</w:t>
            </w:r>
          </w:p>
          <w:p w:rsidR="00CC3F63" w:rsidRPr="005B7B68" w:rsidRDefault="00CC3F63" w:rsidP="00CC3F63">
            <w:pPr>
              <w:contextualSpacing/>
              <w:rPr>
                <w:sz w:val="22"/>
                <w:szCs w:val="22"/>
              </w:rPr>
            </w:pPr>
            <w:r w:rsidRPr="005B7B68">
              <w:rPr>
                <w:sz w:val="22"/>
                <w:szCs w:val="22"/>
              </w:rPr>
              <w:t>Пресс-центр</w:t>
            </w:r>
          </w:p>
          <w:p w:rsidR="00CC3F63" w:rsidRPr="005B7B68" w:rsidRDefault="00CC3F63" w:rsidP="00CC3F63">
            <w:pPr>
              <w:contextualSpacing/>
              <w:rPr>
                <w:sz w:val="22"/>
                <w:szCs w:val="22"/>
              </w:rPr>
            </w:pPr>
            <w:r w:rsidRPr="005B7B68">
              <w:rPr>
                <w:sz w:val="22"/>
                <w:szCs w:val="22"/>
              </w:rPr>
              <w:t>Фото</w:t>
            </w:r>
          </w:p>
          <w:p w:rsidR="00CC3F63" w:rsidRPr="005B7B68" w:rsidRDefault="00CC3F63" w:rsidP="00CC3F63">
            <w:pPr>
              <w:contextualSpacing/>
              <w:rPr>
                <w:sz w:val="22"/>
                <w:szCs w:val="22"/>
              </w:rPr>
            </w:pPr>
            <w:r w:rsidRPr="005B7B68">
              <w:rPr>
                <w:sz w:val="22"/>
                <w:szCs w:val="22"/>
              </w:rPr>
              <w:t>Контакты</w:t>
            </w:r>
          </w:p>
          <w:p w:rsidR="00004154" w:rsidRPr="005B7B68" w:rsidRDefault="00CC3F63" w:rsidP="00130640">
            <w:pPr>
              <w:contextualSpacing/>
              <w:rPr>
                <w:sz w:val="22"/>
                <w:szCs w:val="22"/>
              </w:rPr>
            </w:pPr>
            <w:r w:rsidRPr="005B7B68">
              <w:rPr>
                <w:sz w:val="22"/>
                <w:szCs w:val="22"/>
              </w:rPr>
              <w:t xml:space="preserve">Партнеры </w:t>
            </w:r>
          </w:p>
        </w:tc>
        <w:tc>
          <w:tcPr>
            <w:tcW w:w="2592" w:type="dxa"/>
          </w:tcPr>
          <w:p w:rsidR="00004154" w:rsidRPr="005B7B68" w:rsidRDefault="00004154" w:rsidP="00603279">
            <w:pPr>
              <w:contextualSpacing/>
              <w:rPr>
                <w:sz w:val="22"/>
                <w:szCs w:val="22"/>
              </w:rPr>
            </w:pPr>
            <w:r w:rsidRPr="005B7B68">
              <w:rPr>
                <w:sz w:val="22"/>
                <w:szCs w:val="22"/>
              </w:rPr>
              <w:t>Виноградова Христина Александровна</w:t>
            </w:r>
          </w:p>
        </w:tc>
        <w:tc>
          <w:tcPr>
            <w:tcW w:w="2260" w:type="dxa"/>
          </w:tcPr>
          <w:p w:rsidR="00004154" w:rsidRPr="005B7B68" w:rsidRDefault="00004154" w:rsidP="00603279">
            <w:pPr>
              <w:contextualSpacing/>
              <w:rPr>
                <w:sz w:val="22"/>
                <w:szCs w:val="22"/>
                <w:lang w:val="en-US"/>
              </w:rPr>
            </w:pPr>
            <w:r w:rsidRPr="005B7B68">
              <w:rPr>
                <w:sz w:val="22"/>
                <w:szCs w:val="22"/>
                <w:lang w:val="en-US"/>
              </w:rPr>
              <w:t>info@kdm44.ru</w:t>
            </w:r>
          </w:p>
        </w:tc>
      </w:tr>
      <w:tr w:rsidR="00004154" w:rsidRPr="005B7B68" w:rsidTr="0000174C">
        <w:tc>
          <w:tcPr>
            <w:tcW w:w="606" w:type="dxa"/>
          </w:tcPr>
          <w:p w:rsidR="00004154" w:rsidRPr="005B7B68" w:rsidRDefault="00004154" w:rsidP="00130640">
            <w:pPr>
              <w:contextualSpacing/>
              <w:rPr>
                <w:sz w:val="22"/>
                <w:szCs w:val="22"/>
              </w:rPr>
            </w:pPr>
          </w:p>
        </w:tc>
        <w:tc>
          <w:tcPr>
            <w:tcW w:w="4276" w:type="dxa"/>
          </w:tcPr>
          <w:p w:rsidR="00004154" w:rsidRPr="005B7B68" w:rsidRDefault="00004154" w:rsidP="00603279">
            <w:pPr>
              <w:pStyle w:val="2"/>
              <w:spacing w:line="270" w:lineRule="atLeast"/>
              <w:rPr>
                <w:sz w:val="22"/>
                <w:szCs w:val="22"/>
              </w:rPr>
            </w:pPr>
            <w:r w:rsidRPr="005B7B68">
              <w:rPr>
                <w:sz w:val="22"/>
                <w:szCs w:val="22"/>
              </w:rPr>
              <w:t> ОГБУ "Центр патриотического воспитания и допризывной подготовки молодежи "Патриот"  - «Патриот 44.РФ»</w:t>
            </w:r>
          </w:p>
          <w:p w:rsidR="00004154" w:rsidRPr="005B7B68" w:rsidRDefault="00004154" w:rsidP="00603279">
            <w:pPr>
              <w:contextualSpacing/>
              <w:rPr>
                <w:sz w:val="22"/>
                <w:szCs w:val="22"/>
              </w:rPr>
            </w:pPr>
          </w:p>
        </w:tc>
        <w:tc>
          <w:tcPr>
            <w:tcW w:w="2442" w:type="dxa"/>
          </w:tcPr>
          <w:p w:rsidR="00004154" w:rsidRPr="005B7B68" w:rsidRDefault="00E65C19" w:rsidP="00603279">
            <w:pPr>
              <w:contextualSpacing/>
              <w:rPr>
                <w:sz w:val="22"/>
                <w:szCs w:val="22"/>
              </w:rPr>
            </w:pPr>
            <w:hyperlink r:id="rId13" w:history="1">
              <w:r w:rsidR="00004154" w:rsidRPr="005B7B68">
                <w:rPr>
                  <w:rStyle w:val="a8"/>
                  <w:sz w:val="22"/>
                  <w:szCs w:val="22"/>
                </w:rPr>
                <w:t>http://patriot44.ru/</w:t>
              </w:r>
            </w:hyperlink>
            <w:r w:rsidR="00004154" w:rsidRPr="005B7B68">
              <w:rPr>
                <w:sz w:val="22"/>
                <w:szCs w:val="22"/>
              </w:rPr>
              <w:t xml:space="preserve"> </w:t>
            </w:r>
          </w:p>
        </w:tc>
        <w:tc>
          <w:tcPr>
            <w:tcW w:w="2610" w:type="dxa"/>
          </w:tcPr>
          <w:p w:rsidR="00004154" w:rsidRPr="005B7B68" w:rsidRDefault="00CC3F63" w:rsidP="00130640">
            <w:pPr>
              <w:contextualSpacing/>
              <w:rPr>
                <w:sz w:val="22"/>
                <w:szCs w:val="22"/>
              </w:rPr>
            </w:pPr>
            <w:r w:rsidRPr="005B7B68">
              <w:rPr>
                <w:sz w:val="22"/>
                <w:szCs w:val="22"/>
              </w:rPr>
              <w:t>Главная</w:t>
            </w:r>
          </w:p>
          <w:p w:rsidR="00CC3F63" w:rsidRPr="005B7B68" w:rsidRDefault="00CC3F63" w:rsidP="00130640">
            <w:pPr>
              <w:contextualSpacing/>
              <w:rPr>
                <w:sz w:val="22"/>
                <w:szCs w:val="22"/>
              </w:rPr>
            </w:pPr>
            <w:r w:rsidRPr="005B7B68">
              <w:rPr>
                <w:sz w:val="22"/>
                <w:szCs w:val="22"/>
              </w:rPr>
              <w:t>Новости</w:t>
            </w:r>
          </w:p>
          <w:p w:rsidR="00CC3F63" w:rsidRPr="005B7B68" w:rsidRDefault="00CC3F63" w:rsidP="00130640">
            <w:pPr>
              <w:contextualSpacing/>
              <w:rPr>
                <w:sz w:val="22"/>
                <w:szCs w:val="22"/>
              </w:rPr>
            </w:pPr>
            <w:r w:rsidRPr="005B7B68">
              <w:rPr>
                <w:sz w:val="22"/>
                <w:szCs w:val="22"/>
              </w:rPr>
              <w:t>События</w:t>
            </w:r>
          </w:p>
          <w:p w:rsidR="00CC3F63" w:rsidRPr="005B7B68" w:rsidRDefault="00CC3F63" w:rsidP="00130640">
            <w:pPr>
              <w:contextualSpacing/>
              <w:rPr>
                <w:sz w:val="22"/>
                <w:szCs w:val="22"/>
              </w:rPr>
            </w:pPr>
            <w:r w:rsidRPr="005B7B68">
              <w:rPr>
                <w:sz w:val="22"/>
                <w:szCs w:val="22"/>
              </w:rPr>
              <w:t>Документы</w:t>
            </w:r>
          </w:p>
          <w:p w:rsidR="00CC3F63" w:rsidRPr="005B7B68" w:rsidRDefault="00CC3F63" w:rsidP="00130640">
            <w:pPr>
              <w:contextualSpacing/>
              <w:rPr>
                <w:sz w:val="22"/>
                <w:szCs w:val="22"/>
              </w:rPr>
            </w:pPr>
            <w:r w:rsidRPr="005B7B68">
              <w:rPr>
                <w:sz w:val="22"/>
                <w:szCs w:val="22"/>
              </w:rPr>
              <w:t>Клубы и объединения</w:t>
            </w:r>
          </w:p>
          <w:p w:rsidR="00CC3F63" w:rsidRPr="005B7B68" w:rsidRDefault="00CC3F63" w:rsidP="00130640">
            <w:pPr>
              <w:contextualSpacing/>
              <w:rPr>
                <w:sz w:val="22"/>
                <w:szCs w:val="22"/>
              </w:rPr>
            </w:pPr>
            <w:r w:rsidRPr="005B7B68">
              <w:rPr>
                <w:sz w:val="22"/>
                <w:szCs w:val="22"/>
              </w:rPr>
              <w:t>История в лицах</w:t>
            </w:r>
          </w:p>
          <w:p w:rsidR="00CC3F63" w:rsidRPr="005B7B68" w:rsidRDefault="00CC3F63" w:rsidP="00130640">
            <w:pPr>
              <w:contextualSpacing/>
              <w:rPr>
                <w:sz w:val="22"/>
                <w:szCs w:val="22"/>
              </w:rPr>
            </w:pPr>
            <w:r w:rsidRPr="005B7B68">
              <w:rPr>
                <w:sz w:val="22"/>
                <w:szCs w:val="22"/>
              </w:rPr>
              <w:t>Фото</w:t>
            </w:r>
          </w:p>
          <w:p w:rsidR="00CC3F63" w:rsidRPr="005B7B68" w:rsidRDefault="006C7AE4" w:rsidP="00130640">
            <w:pPr>
              <w:contextualSpacing/>
              <w:rPr>
                <w:sz w:val="22"/>
                <w:szCs w:val="22"/>
              </w:rPr>
            </w:pPr>
            <w:r w:rsidRPr="005B7B68">
              <w:rPr>
                <w:sz w:val="22"/>
                <w:szCs w:val="22"/>
              </w:rPr>
              <w:t>Б</w:t>
            </w:r>
            <w:r w:rsidR="00CC3F63" w:rsidRPr="005B7B68">
              <w:rPr>
                <w:sz w:val="22"/>
                <w:szCs w:val="22"/>
              </w:rPr>
              <w:t>логи</w:t>
            </w:r>
            <w:r w:rsidRPr="005B7B68">
              <w:rPr>
                <w:sz w:val="22"/>
                <w:szCs w:val="22"/>
              </w:rPr>
              <w:t xml:space="preserve"> </w:t>
            </w:r>
          </w:p>
        </w:tc>
        <w:tc>
          <w:tcPr>
            <w:tcW w:w="2592" w:type="dxa"/>
          </w:tcPr>
          <w:p w:rsidR="00004154" w:rsidRPr="005B7B68" w:rsidRDefault="00CC3F63" w:rsidP="00130640">
            <w:pPr>
              <w:contextualSpacing/>
              <w:rPr>
                <w:sz w:val="22"/>
                <w:szCs w:val="22"/>
              </w:rPr>
            </w:pPr>
            <w:r w:rsidRPr="005B7B68">
              <w:rPr>
                <w:sz w:val="22"/>
                <w:szCs w:val="22"/>
              </w:rPr>
              <w:t>Крупин Денис Михайлович</w:t>
            </w:r>
          </w:p>
        </w:tc>
        <w:tc>
          <w:tcPr>
            <w:tcW w:w="2260" w:type="dxa"/>
          </w:tcPr>
          <w:p w:rsidR="00004154" w:rsidRPr="005B7B68" w:rsidRDefault="00CC3F63" w:rsidP="00130640">
            <w:pPr>
              <w:contextualSpacing/>
              <w:rPr>
                <w:sz w:val="22"/>
                <w:szCs w:val="22"/>
              </w:rPr>
            </w:pPr>
            <w:r w:rsidRPr="005B7B68">
              <w:rPr>
                <w:sz w:val="22"/>
                <w:szCs w:val="22"/>
              </w:rPr>
              <w:t>cpvm@inbox.ru</w:t>
            </w:r>
          </w:p>
        </w:tc>
      </w:tr>
    </w:tbl>
    <w:p w:rsidR="00D3706A" w:rsidRPr="005B7B68" w:rsidRDefault="00D3706A" w:rsidP="00130640">
      <w:pPr>
        <w:contextualSpacing/>
        <w:rPr>
          <w:sz w:val="22"/>
          <w:szCs w:val="22"/>
        </w:rPr>
      </w:pPr>
      <w:r w:rsidRPr="005B7B68">
        <w:rPr>
          <w:sz w:val="22"/>
          <w:szCs w:val="22"/>
        </w:rPr>
        <w:t xml:space="preserve"> </w:t>
      </w:r>
    </w:p>
    <w:p w:rsidR="00004154" w:rsidRPr="005B7B68" w:rsidRDefault="00004154" w:rsidP="00130640">
      <w:pPr>
        <w:contextualSpacing/>
        <w:rPr>
          <w:sz w:val="22"/>
          <w:szCs w:val="22"/>
        </w:rPr>
      </w:pPr>
    </w:p>
    <w:p w:rsidR="0000174C" w:rsidRPr="005B7B68" w:rsidRDefault="0000174C" w:rsidP="0000174C">
      <w:pPr>
        <w:numPr>
          <w:ilvl w:val="0"/>
          <w:numId w:val="23"/>
        </w:numPr>
        <w:contextualSpacing/>
        <w:rPr>
          <w:b/>
          <w:sz w:val="22"/>
          <w:szCs w:val="22"/>
        </w:rPr>
      </w:pPr>
      <w:r w:rsidRPr="005B7B68">
        <w:rPr>
          <w:b/>
          <w:sz w:val="22"/>
          <w:szCs w:val="22"/>
        </w:rPr>
        <w:t>Молодежные региональные СМИ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2"/>
        <w:gridCol w:w="1723"/>
        <w:gridCol w:w="2153"/>
        <w:gridCol w:w="1723"/>
        <w:gridCol w:w="1720"/>
        <w:gridCol w:w="1714"/>
        <w:gridCol w:w="1715"/>
        <w:gridCol w:w="1706"/>
      </w:tblGrid>
      <w:tr w:rsidR="0000174C" w:rsidRPr="005B7B68" w:rsidTr="00924F73">
        <w:trPr>
          <w:trHeight w:val="70"/>
        </w:trPr>
        <w:tc>
          <w:tcPr>
            <w:tcW w:w="797" w:type="pct"/>
            <w:vAlign w:val="center"/>
          </w:tcPr>
          <w:p w:rsidR="0000174C" w:rsidRPr="005B7B68" w:rsidRDefault="0000174C" w:rsidP="0000174C">
            <w:pPr>
              <w:contextualSpacing/>
              <w:jc w:val="center"/>
              <w:rPr>
                <w:sz w:val="22"/>
                <w:szCs w:val="22"/>
              </w:rPr>
            </w:pPr>
            <w:r w:rsidRPr="005B7B68">
              <w:rPr>
                <w:sz w:val="22"/>
                <w:szCs w:val="22"/>
              </w:rPr>
              <w:t>Название</w:t>
            </w:r>
          </w:p>
        </w:tc>
        <w:tc>
          <w:tcPr>
            <w:tcW w:w="591" w:type="pct"/>
            <w:vAlign w:val="center"/>
          </w:tcPr>
          <w:p w:rsidR="0000174C" w:rsidRPr="005B7B68" w:rsidRDefault="0000174C" w:rsidP="0000174C">
            <w:pPr>
              <w:contextualSpacing/>
              <w:jc w:val="center"/>
              <w:rPr>
                <w:sz w:val="22"/>
                <w:szCs w:val="22"/>
              </w:rPr>
            </w:pPr>
            <w:r w:rsidRPr="005B7B68">
              <w:rPr>
                <w:sz w:val="22"/>
                <w:szCs w:val="22"/>
              </w:rPr>
              <w:t>Тип (газета, сайт, радио, ТВ, паблик, блог, другое)</w:t>
            </w:r>
          </w:p>
        </w:tc>
        <w:tc>
          <w:tcPr>
            <w:tcW w:w="669" w:type="pct"/>
            <w:vAlign w:val="center"/>
          </w:tcPr>
          <w:p w:rsidR="0000174C" w:rsidRPr="005B7B68" w:rsidRDefault="0000174C" w:rsidP="0000174C">
            <w:pPr>
              <w:contextualSpacing/>
              <w:jc w:val="center"/>
              <w:rPr>
                <w:sz w:val="22"/>
                <w:szCs w:val="22"/>
              </w:rPr>
            </w:pPr>
            <w:r w:rsidRPr="005B7B68">
              <w:rPr>
                <w:sz w:val="22"/>
                <w:szCs w:val="22"/>
              </w:rPr>
              <w:t xml:space="preserve">Ссылка на сайт (если газета выпускается только в печатном виде – прикрепить в </w:t>
            </w:r>
            <w:r w:rsidRPr="005B7B68">
              <w:rPr>
                <w:sz w:val="22"/>
                <w:szCs w:val="22"/>
              </w:rPr>
              <w:lastRenderedPageBreak/>
              <w:t>формате PDF)</w:t>
            </w:r>
          </w:p>
        </w:tc>
        <w:tc>
          <w:tcPr>
            <w:tcW w:w="591" w:type="pct"/>
            <w:vAlign w:val="center"/>
          </w:tcPr>
          <w:p w:rsidR="0000174C" w:rsidRPr="005B7B68" w:rsidRDefault="0000174C" w:rsidP="0000174C">
            <w:pPr>
              <w:contextualSpacing/>
              <w:jc w:val="center"/>
              <w:rPr>
                <w:sz w:val="22"/>
                <w:szCs w:val="22"/>
              </w:rPr>
            </w:pPr>
            <w:r w:rsidRPr="005B7B68">
              <w:rPr>
                <w:sz w:val="22"/>
                <w:szCs w:val="22"/>
              </w:rPr>
              <w:lastRenderedPageBreak/>
              <w:t>Периодичность выпусков и тираж</w:t>
            </w:r>
          </w:p>
        </w:tc>
        <w:tc>
          <w:tcPr>
            <w:tcW w:w="590" w:type="pct"/>
            <w:vAlign w:val="center"/>
          </w:tcPr>
          <w:p w:rsidR="0000174C" w:rsidRPr="005B7B68" w:rsidRDefault="0000174C" w:rsidP="0000174C">
            <w:pPr>
              <w:contextualSpacing/>
              <w:jc w:val="center"/>
              <w:rPr>
                <w:sz w:val="22"/>
                <w:szCs w:val="22"/>
              </w:rPr>
            </w:pPr>
            <w:r w:rsidRPr="005B7B68">
              <w:rPr>
                <w:sz w:val="22"/>
                <w:szCs w:val="22"/>
              </w:rPr>
              <w:t>Количество молодых журналистов, вовлеченных в создание СМИ</w:t>
            </w:r>
          </w:p>
        </w:tc>
        <w:tc>
          <w:tcPr>
            <w:tcW w:w="588" w:type="pct"/>
            <w:vAlign w:val="center"/>
          </w:tcPr>
          <w:p w:rsidR="0000174C" w:rsidRPr="005B7B68" w:rsidRDefault="0000174C" w:rsidP="0000174C">
            <w:pPr>
              <w:contextualSpacing/>
              <w:jc w:val="center"/>
              <w:rPr>
                <w:sz w:val="22"/>
                <w:szCs w:val="22"/>
              </w:rPr>
            </w:pPr>
            <w:r w:rsidRPr="005B7B68">
              <w:rPr>
                <w:sz w:val="22"/>
                <w:szCs w:val="22"/>
              </w:rPr>
              <w:t>ФИО главного редактора</w:t>
            </w:r>
          </w:p>
        </w:tc>
        <w:tc>
          <w:tcPr>
            <w:tcW w:w="588" w:type="pct"/>
            <w:vAlign w:val="center"/>
          </w:tcPr>
          <w:p w:rsidR="0000174C" w:rsidRPr="005B7B68" w:rsidRDefault="0000174C" w:rsidP="0000174C">
            <w:pPr>
              <w:contextualSpacing/>
              <w:jc w:val="center"/>
              <w:rPr>
                <w:sz w:val="22"/>
                <w:szCs w:val="22"/>
              </w:rPr>
            </w:pPr>
            <w:r w:rsidRPr="005B7B68">
              <w:rPr>
                <w:sz w:val="22"/>
                <w:szCs w:val="22"/>
              </w:rPr>
              <w:t>Телефон гл. ред.</w:t>
            </w:r>
          </w:p>
        </w:tc>
        <w:tc>
          <w:tcPr>
            <w:tcW w:w="585" w:type="pct"/>
            <w:vAlign w:val="center"/>
          </w:tcPr>
          <w:p w:rsidR="0000174C" w:rsidRPr="005B7B68" w:rsidRDefault="0000174C" w:rsidP="0000174C">
            <w:pPr>
              <w:contextualSpacing/>
              <w:jc w:val="center"/>
              <w:rPr>
                <w:sz w:val="22"/>
                <w:szCs w:val="22"/>
              </w:rPr>
            </w:pPr>
            <w:r w:rsidRPr="005B7B68">
              <w:rPr>
                <w:sz w:val="22"/>
                <w:szCs w:val="22"/>
              </w:rPr>
              <w:t>Электронная почта гл. ред.</w:t>
            </w:r>
          </w:p>
        </w:tc>
      </w:tr>
      <w:tr w:rsidR="00057E8D" w:rsidRPr="005B7B68" w:rsidTr="00924F73">
        <w:trPr>
          <w:trHeight w:val="70"/>
        </w:trPr>
        <w:tc>
          <w:tcPr>
            <w:tcW w:w="797" w:type="pct"/>
          </w:tcPr>
          <w:p w:rsidR="00057E8D" w:rsidRPr="005B7B68" w:rsidRDefault="00057E8D" w:rsidP="00976D28">
            <w:pPr>
              <w:contextualSpacing/>
              <w:rPr>
                <w:sz w:val="22"/>
                <w:szCs w:val="22"/>
              </w:rPr>
            </w:pPr>
            <w:r w:rsidRPr="005B7B68">
              <w:rPr>
                <w:sz w:val="22"/>
                <w:szCs w:val="22"/>
              </w:rPr>
              <w:lastRenderedPageBreak/>
              <w:t>«Молодежная политика Костромской области» (с 2015 года «Молодежь Костромской области»</w:t>
            </w:r>
          </w:p>
        </w:tc>
        <w:tc>
          <w:tcPr>
            <w:tcW w:w="591" w:type="pct"/>
          </w:tcPr>
          <w:p w:rsidR="00057E8D" w:rsidRPr="005B7B68" w:rsidRDefault="00057E8D" w:rsidP="00976D28">
            <w:pPr>
              <w:contextualSpacing/>
              <w:jc w:val="center"/>
              <w:rPr>
                <w:sz w:val="22"/>
                <w:szCs w:val="22"/>
              </w:rPr>
            </w:pPr>
            <w:r w:rsidRPr="005B7B68">
              <w:rPr>
                <w:sz w:val="22"/>
                <w:szCs w:val="22"/>
              </w:rPr>
              <w:t>сайт</w:t>
            </w:r>
          </w:p>
        </w:tc>
        <w:tc>
          <w:tcPr>
            <w:tcW w:w="669" w:type="pct"/>
          </w:tcPr>
          <w:p w:rsidR="00057E8D" w:rsidRPr="005B7B68" w:rsidRDefault="00E65C19" w:rsidP="006C7AE4">
            <w:pPr>
              <w:contextualSpacing/>
              <w:jc w:val="center"/>
              <w:rPr>
                <w:sz w:val="22"/>
                <w:szCs w:val="22"/>
              </w:rPr>
            </w:pPr>
            <w:hyperlink r:id="rId14" w:history="1">
              <w:r w:rsidR="006C7AE4" w:rsidRPr="005B7B68">
                <w:rPr>
                  <w:rStyle w:val="a8"/>
                  <w:sz w:val="22"/>
                  <w:szCs w:val="22"/>
                </w:rPr>
                <w:t>http://kdm44.ru/</w:t>
              </w:r>
            </w:hyperlink>
          </w:p>
        </w:tc>
        <w:tc>
          <w:tcPr>
            <w:tcW w:w="591" w:type="pct"/>
          </w:tcPr>
          <w:p w:rsidR="00057E8D" w:rsidRPr="005B7B68" w:rsidRDefault="00057E8D" w:rsidP="00976D28">
            <w:pPr>
              <w:contextualSpacing/>
              <w:jc w:val="center"/>
              <w:rPr>
                <w:sz w:val="22"/>
                <w:szCs w:val="22"/>
              </w:rPr>
            </w:pPr>
            <w:r w:rsidRPr="005B7B68">
              <w:rPr>
                <w:sz w:val="22"/>
                <w:szCs w:val="22"/>
              </w:rPr>
              <w:t>Ежедневное обновление</w:t>
            </w:r>
          </w:p>
        </w:tc>
        <w:tc>
          <w:tcPr>
            <w:tcW w:w="590" w:type="pct"/>
          </w:tcPr>
          <w:p w:rsidR="00057E8D" w:rsidRPr="005B7B68" w:rsidRDefault="00057E8D" w:rsidP="00976D28">
            <w:pPr>
              <w:contextualSpacing/>
              <w:jc w:val="center"/>
              <w:rPr>
                <w:sz w:val="22"/>
                <w:szCs w:val="22"/>
              </w:rPr>
            </w:pPr>
          </w:p>
        </w:tc>
        <w:tc>
          <w:tcPr>
            <w:tcW w:w="588" w:type="pct"/>
          </w:tcPr>
          <w:p w:rsidR="00057E8D" w:rsidRPr="005B7B68" w:rsidRDefault="00057E8D" w:rsidP="00976D28">
            <w:pPr>
              <w:contextualSpacing/>
              <w:jc w:val="center"/>
              <w:rPr>
                <w:sz w:val="22"/>
                <w:szCs w:val="22"/>
              </w:rPr>
            </w:pPr>
            <w:r w:rsidRPr="005B7B68">
              <w:rPr>
                <w:sz w:val="22"/>
                <w:szCs w:val="22"/>
              </w:rPr>
              <w:t>Виноградова Христина Александровна</w:t>
            </w:r>
          </w:p>
        </w:tc>
        <w:tc>
          <w:tcPr>
            <w:tcW w:w="588" w:type="pct"/>
          </w:tcPr>
          <w:p w:rsidR="00057E8D" w:rsidRPr="005B7B68" w:rsidRDefault="00057E8D" w:rsidP="00976D28">
            <w:pPr>
              <w:contextualSpacing/>
              <w:jc w:val="center"/>
              <w:rPr>
                <w:sz w:val="22"/>
                <w:szCs w:val="22"/>
              </w:rPr>
            </w:pPr>
            <w:r w:rsidRPr="005B7B68">
              <w:rPr>
                <w:sz w:val="22"/>
                <w:szCs w:val="22"/>
              </w:rPr>
              <w:t>(4942) 373461</w:t>
            </w:r>
          </w:p>
        </w:tc>
        <w:tc>
          <w:tcPr>
            <w:tcW w:w="585" w:type="pct"/>
          </w:tcPr>
          <w:p w:rsidR="00057E8D" w:rsidRPr="005B7B68" w:rsidRDefault="00057E8D" w:rsidP="00603279">
            <w:pPr>
              <w:contextualSpacing/>
              <w:rPr>
                <w:sz w:val="22"/>
                <w:szCs w:val="22"/>
                <w:lang w:val="en-US"/>
              </w:rPr>
            </w:pPr>
            <w:r w:rsidRPr="005B7B68">
              <w:rPr>
                <w:sz w:val="22"/>
                <w:szCs w:val="22"/>
                <w:lang w:val="en-US"/>
              </w:rPr>
              <w:t>info@kdm44.ru</w:t>
            </w:r>
          </w:p>
        </w:tc>
      </w:tr>
      <w:tr w:rsidR="00924F73" w:rsidRPr="005B7B68" w:rsidTr="00924F73">
        <w:trPr>
          <w:trHeight w:val="70"/>
        </w:trPr>
        <w:tc>
          <w:tcPr>
            <w:tcW w:w="797" w:type="pct"/>
          </w:tcPr>
          <w:p w:rsidR="00924F73" w:rsidRPr="005B7B68" w:rsidRDefault="00924F73" w:rsidP="00603279">
            <w:pPr>
              <w:contextualSpacing/>
              <w:rPr>
                <w:sz w:val="22"/>
                <w:szCs w:val="22"/>
              </w:rPr>
            </w:pPr>
            <w:r w:rsidRPr="005B7B68">
              <w:rPr>
                <w:sz w:val="22"/>
                <w:szCs w:val="22"/>
              </w:rPr>
              <w:t>Молодежный образовательный форум «Патриот»</w:t>
            </w:r>
          </w:p>
        </w:tc>
        <w:tc>
          <w:tcPr>
            <w:tcW w:w="591" w:type="pct"/>
          </w:tcPr>
          <w:p w:rsidR="00924F73" w:rsidRPr="005B7B68" w:rsidRDefault="00924F73" w:rsidP="00976D28">
            <w:pPr>
              <w:contextualSpacing/>
              <w:jc w:val="center"/>
              <w:rPr>
                <w:sz w:val="22"/>
                <w:szCs w:val="22"/>
              </w:rPr>
            </w:pPr>
            <w:r w:rsidRPr="005B7B68">
              <w:rPr>
                <w:sz w:val="22"/>
                <w:szCs w:val="22"/>
              </w:rPr>
              <w:t>сайт</w:t>
            </w:r>
          </w:p>
        </w:tc>
        <w:tc>
          <w:tcPr>
            <w:tcW w:w="669" w:type="pct"/>
          </w:tcPr>
          <w:p w:rsidR="00924F73" w:rsidRPr="005B7B68" w:rsidRDefault="00E65C19" w:rsidP="00603279">
            <w:pPr>
              <w:contextualSpacing/>
              <w:rPr>
                <w:sz w:val="22"/>
                <w:szCs w:val="22"/>
              </w:rPr>
            </w:pPr>
            <w:hyperlink r:id="rId15" w:history="1">
              <w:r w:rsidR="00924F73" w:rsidRPr="005B7B68">
                <w:rPr>
                  <w:rStyle w:val="a8"/>
                  <w:sz w:val="22"/>
                  <w:szCs w:val="22"/>
                </w:rPr>
                <w:t>http://forumpatriot.ru/</w:t>
              </w:r>
            </w:hyperlink>
            <w:r w:rsidR="00924F73" w:rsidRPr="005B7B68">
              <w:rPr>
                <w:sz w:val="22"/>
                <w:szCs w:val="22"/>
              </w:rPr>
              <w:t xml:space="preserve"> </w:t>
            </w:r>
          </w:p>
        </w:tc>
        <w:tc>
          <w:tcPr>
            <w:tcW w:w="591" w:type="pct"/>
          </w:tcPr>
          <w:p w:rsidR="00924F73" w:rsidRPr="005B7B68" w:rsidRDefault="00924F73" w:rsidP="000A31C0">
            <w:pPr>
              <w:contextualSpacing/>
              <w:jc w:val="center"/>
              <w:rPr>
                <w:sz w:val="22"/>
                <w:szCs w:val="22"/>
              </w:rPr>
            </w:pPr>
            <w:r w:rsidRPr="005B7B68">
              <w:rPr>
                <w:sz w:val="22"/>
                <w:szCs w:val="22"/>
              </w:rPr>
              <w:t>Ежедневное обновление</w:t>
            </w:r>
          </w:p>
        </w:tc>
        <w:tc>
          <w:tcPr>
            <w:tcW w:w="590" w:type="pct"/>
          </w:tcPr>
          <w:p w:rsidR="00924F73" w:rsidRPr="005B7B68" w:rsidRDefault="00924F73" w:rsidP="000A31C0">
            <w:pPr>
              <w:contextualSpacing/>
              <w:jc w:val="center"/>
              <w:rPr>
                <w:sz w:val="22"/>
                <w:szCs w:val="22"/>
              </w:rPr>
            </w:pPr>
          </w:p>
        </w:tc>
        <w:tc>
          <w:tcPr>
            <w:tcW w:w="588" w:type="pct"/>
          </w:tcPr>
          <w:p w:rsidR="00924F73" w:rsidRPr="005B7B68" w:rsidRDefault="00924F73" w:rsidP="000A31C0">
            <w:pPr>
              <w:contextualSpacing/>
              <w:jc w:val="center"/>
              <w:rPr>
                <w:sz w:val="22"/>
                <w:szCs w:val="22"/>
              </w:rPr>
            </w:pPr>
            <w:r w:rsidRPr="005B7B68">
              <w:rPr>
                <w:sz w:val="22"/>
                <w:szCs w:val="22"/>
              </w:rPr>
              <w:t>Виноградова Христина Александровна</w:t>
            </w:r>
          </w:p>
        </w:tc>
        <w:tc>
          <w:tcPr>
            <w:tcW w:w="588" w:type="pct"/>
          </w:tcPr>
          <w:p w:rsidR="00924F73" w:rsidRPr="005B7B68" w:rsidRDefault="00924F73" w:rsidP="000A31C0">
            <w:pPr>
              <w:contextualSpacing/>
              <w:jc w:val="center"/>
              <w:rPr>
                <w:sz w:val="22"/>
                <w:szCs w:val="22"/>
              </w:rPr>
            </w:pPr>
            <w:r w:rsidRPr="005B7B68">
              <w:rPr>
                <w:sz w:val="22"/>
                <w:szCs w:val="22"/>
              </w:rPr>
              <w:t>(4942) 373461</w:t>
            </w:r>
          </w:p>
        </w:tc>
        <w:tc>
          <w:tcPr>
            <w:tcW w:w="585" w:type="pct"/>
          </w:tcPr>
          <w:p w:rsidR="00924F73" w:rsidRPr="005B7B68" w:rsidRDefault="00924F73" w:rsidP="000A31C0">
            <w:pPr>
              <w:contextualSpacing/>
              <w:rPr>
                <w:sz w:val="22"/>
                <w:szCs w:val="22"/>
                <w:lang w:val="en-US"/>
              </w:rPr>
            </w:pPr>
            <w:r w:rsidRPr="005B7B68">
              <w:rPr>
                <w:sz w:val="22"/>
                <w:szCs w:val="22"/>
                <w:lang w:val="en-US"/>
              </w:rPr>
              <w:t>info@kdm44.ru</w:t>
            </w:r>
          </w:p>
        </w:tc>
      </w:tr>
      <w:tr w:rsidR="00924F73" w:rsidRPr="005B7B68" w:rsidTr="00924F73">
        <w:trPr>
          <w:trHeight w:val="70"/>
        </w:trPr>
        <w:tc>
          <w:tcPr>
            <w:tcW w:w="797" w:type="pct"/>
          </w:tcPr>
          <w:p w:rsidR="00924F73" w:rsidRPr="005B7B68" w:rsidRDefault="00924F73" w:rsidP="00603279">
            <w:pPr>
              <w:pStyle w:val="2"/>
              <w:spacing w:line="270" w:lineRule="atLeast"/>
              <w:rPr>
                <w:sz w:val="22"/>
                <w:szCs w:val="22"/>
              </w:rPr>
            </w:pPr>
            <w:r w:rsidRPr="005B7B68">
              <w:rPr>
                <w:sz w:val="22"/>
                <w:szCs w:val="22"/>
              </w:rPr>
              <w:t> ОГБУ "Центр патриотического воспитания и допризывной подготовки молодежи "Патриот"  - «Патриот 44.РФ»</w:t>
            </w:r>
          </w:p>
          <w:p w:rsidR="00924F73" w:rsidRPr="005B7B68" w:rsidRDefault="00924F73" w:rsidP="00603279">
            <w:pPr>
              <w:contextualSpacing/>
              <w:rPr>
                <w:sz w:val="22"/>
                <w:szCs w:val="22"/>
              </w:rPr>
            </w:pPr>
          </w:p>
        </w:tc>
        <w:tc>
          <w:tcPr>
            <w:tcW w:w="591" w:type="pct"/>
          </w:tcPr>
          <w:p w:rsidR="00924F73" w:rsidRPr="005B7B68" w:rsidRDefault="00924F73" w:rsidP="00976D28">
            <w:pPr>
              <w:contextualSpacing/>
              <w:jc w:val="center"/>
              <w:rPr>
                <w:sz w:val="22"/>
                <w:szCs w:val="22"/>
              </w:rPr>
            </w:pPr>
            <w:r w:rsidRPr="005B7B68">
              <w:rPr>
                <w:sz w:val="22"/>
                <w:szCs w:val="22"/>
              </w:rPr>
              <w:t>сайт</w:t>
            </w:r>
          </w:p>
        </w:tc>
        <w:tc>
          <w:tcPr>
            <w:tcW w:w="669" w:type="pct"/>
          </w:tcPr>
          <w:p w:rsidR="00924F73" w:rsidRPr="005B7B68" w:rsidRDefault="00E65C19" w:rsidP="00603279">
            <w:pPr>
              <w:contextualSpacing/>
              <w:rPr>
                <w:sz w:val="22"/>
                <w:szCs w:val="22"/>
              </w:rPr>
            </w:pPr>
            <w:hyperlink r:id="rId16" w:history="1">
              <w:r w:rsidR="00924F73" w:rsidRPr="005B7B68">
                <w:rPr>
                  <w:rStyle w:val="a8"/>
                  <w:sz w:val="22"/>
                  <w:szCs w:val="22"/>
                </w:rPr>
                <w:t>http://patriot44.ru/</w:t>
              </w:r>
            </w:hyperlink>
            <w:r w:rsidR="00924F73" w:rsidRPr="005B7B68">
              <w:rPr>
                <w:sz w:val="22"/>
                <w:szCs w:val="22"/>
              </w:rPr>
              <w:t xml:space="preserve"> </w:t>
            </w:r>
          </w:p>
        </w:tc>
        <w:tc>
          <w:tcPr>
            <w:tcW w:w="591" w:type="pct"/>
          </w:tcPr>
          <w:p w:rsidR="00924F73" w:rsidRPr="005B7B68" w:rsidRDefault="006C7AE4" w:rsidP="00976D28">
            <w:pPr>
              <w:contextualSpacing/>
              <w:jc w:val="center"/>
              <w:rPr>
                <w:sz w:val="22"/>
                <w:szCs w:val="22"/>
                <w:highlight w:val="yellow"/>
              </w:rPr>
            </w:pPr>
            <w:r w:rsidRPr="005B7B68">
              <w:rPr>
                <w:sz w:val="22"/>
                <w:szCs w:val="22"/>
              </w:rPr>
              <w:t>Ежедневное обновление</w:t>
            </w:r>
          </w:p>
        </w:tc>
        <w:tc>
          <w:tcPr>
            <w:tcW w:w="590" w:type="pct"/>
          </w:tcPr>
          <w:p w:rsidR="00924F73" w:rsidRPr="005B7B68" w:rsidRDefault="00924F73" w:rsidP="00976D28">
            <w:pPr>
              <w:contextualSpacing/>
              <w:jc w:val="center"/>
              <w:rPr>
                <w:sz w:val="22"/>
                <w:szCs w:val="22"/>
                <w:highlight w:val="yellow"/>
              </w:rPr>
            </w:pPr>
          </w:p>
        </w:tc>
        <w:tc>
          <w:tcPr>
            <w:tcW w:w="588" w:type="pct"/>
          </w:tcPr>
          <w:p w:rsidR="00924F73" w:rsidRPr="005B7B68" w:rsidRDefault="006C7AE4" w:rsidP="00976D28">
            <w:pPr>
              <w:contextualSpacing/>
              <w:jc w:val="center"/>
              <w:rPr>
                <w:sz w:val="22"/>
                <w:szCs w:val="22"/>
                <w:highlight w:val="yellow"/>
              </w:rPr>
            </w:pPr>
            <w:r w:rsidRPr="005B7B68">
              <w:rPr>
                <w:sz w:val="22"/>
                <w:szCs w:val="22"/>
              </w:rPr>
              <w:t>Крупин Денис Михайлович</w:t>
            </w:r>
          </w:p>
        </w:tc>
        <w:tc>
          <w:tcPr>
            <w:tcW w:w="588" w:type="pct"/>
          </w:tcPr>
          <w:p w:rsidR="00924F73" w:rsidRPr="005B7B68" w:rsidRDefault="006C7AE4" w:rsidP="00976D28">
            <w:pPr>
              <w:contextualSpacing/>
              <w:jc w:val="center"/>
              <w:rPr>
                <w:sz w:val="22"/>
                <w:szCs w:val="22"/>
                <w:highlight w:val="yellow"/>
              </w:rPr>
            </w:pPr>
            <w:r w:rsidRPr="005B7B68">
              <w:rPr>
                <w:sz w:val="22"/>
                <w:szCs w:val="22"/>
              </w:rPr>
              <w:t>(4942)</w:t>
            </w:r>
          </w:p>
        </w:tc>
        <w:tc>
          <w:tcPr>
            <w:tcW w:w="585" w:type="pct"/>
          </w:tcPr>
          <w:p w:rsidR="00924F73" w:rsidRPr="005B7B68" w:rsidRDefault="006C7AE4" w:rsidP="00976D28">
            <w:pPr>
              <w:contextualSpacing/>
              <w:jc w:val="center"/>
              <w:rPr>
                <w:sz w:val="22"/>
                <w:szCs w:val="22"/>
                <w:highlight w:val="yellow"/>
              </w:rPr>
            </w:pPr>
            <w:r w:rsidRPr="005B7B68">
              <w:rPr>
                <w:sz w:val="22"/>
                <w:szCs w:val="22"/>
              </w:rPr>
              <w:t>cpvm@inbox.ru</w:t>
            </w:r>
          </w:p>
        </w:tc>
      </w:tr>
    </w:tbl>
    <w:p w:rsidR="0000174C" w:rsidRPr="005B7B68" w:rsidRDefault="0000174C" w:rsidP="0000174C">
      <w:pPr>
        <w:ind w:left="720"/>
        <w:contextualSpacing/>
        <w:rPr>
          <w:b/>
          <w:sz w:val="22"/>
          <w:szCs w:val="22"/>
        </w:rPr>
      </w:pPr>
    </w:p>
    <w:p w:rsidR="00130640" w:rsidRPr="005B7B68" w:rsidRDefault="00130640" w:rsidP="00A92C30">
      <w:pPr>
        <w:numPr>
          <w:ilvl w:val="0"/>
          <w:numId w:val="23"/>
        </w:numPr>
        <w:contextualSpacing/>
        <w:rPr>
          <w:b/>
          <w:sz w:val="22"/>
          <w:szCs w:val="22"/>
        </w:rPr>
      </w:pPr>
      <w:r w:rsidRPr="005B7B68">
        <w:rPr>
          <w:b/>
          <w:sz w:val="22"/>
          <w:szCs w:val="22"/>
        </w:rPr>
        <w:t xml:space="preserve">Взаимодействие с пресс-службой </w:t>
      </w:r>
      <w:r w:rsidR="000437EC" w:rsidRPr="005B7B68">
        <w:rPr>
          <w:b/>
          <w:sz w:val="22"/>
          <w:szCs w:val="22"/>
        </w:rPr>
        <w:t>федерального органа исполнительной власти, ответственного за реализацию ГМП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7"/>
        <w:gridCol w:w="2724"/>
        <w:gridCol w:w="3575"/>
      </w:tblGrid>
      <w:tr w:rsidR="00130640" w:rsidRPr="005B7B68" w:rsidTr="0007153B">
        <w:trPr>
          <w:trHeight w:val="70"/>
        </w:trPr>
        <w:tc>
          <w:tcPr>
            <w:tcW w:w="2870" w:type="pct"/>
          </w:tcPr>
          <w:p w:rsidR="00130640" w:rsidRPr="005B7B68" w:rsidRDefault="00130640" w:rsidP="0007153B">
            <w:pPr>
              <w:pStyle w:val="ac"/>
              <w:contextualSpacing/>
              <w:jc w:val="center"/>
              <w:rPr>
                <w:rFonts w:ascii="Times New Roman" w:hAnsi="Times New Roman"/>
              </w:rPr>
            </w:pPr>
            <w:r w:rsidRPr="005B7B68">
              <w:rPr>
                <w:rFonts w:ascii="Times New Roman" w:hAnsi="Times New Roman"/>
              </w:rPr>
              <w:t>Направление работы</w:t>
            </w:r>
          </w:p>
        </w:tc>
        <w:tc>
          <w:tcPr>
            <w:tcW w:w="921" w:type="pct"/>
          </w:tcPr>
          <w:p w:rsidR="00130640" w:rsidRPr="005B7B68" w:rsidRDefault="00130640" w:rsidP="0007153B">
            <w:pPr>
              <w:contextualSpacing/>
              <w:jc w:val="center"/>
              <w:rPr>
                <w:sz w:val="22"/>
                <w:szCs w:val="22"/>
              </w:rPr>
            </w:pPr>
            <w:r w:rsidRPr="005B7B68">
              <w:rPr>
                <w:sz w:val="22"/>
                <w:szCs w:val="22"/>
              </w:rPr>
              <w:t>Наличие</w:t>
            </w:r>
          </w:p>
        </w:tc>
        <w:tc>
          <w:tcPr>
            <w:tcW w:w="1209" w:type="pct"/>
          </w:tcPr>
          <w:p w:rsidR="00130640" w:rsidRPr="005B7B68" w:rsidRDefault="00130640" w:rsidP="0007153B">
            <w:pPr>
              <w:contextualSpacing/>
              <w:jc w:val="center"/>
              <w:rPr>
                <w:sz w:val="22"/>
                <w:szCs w:val="22"/>
              </w:rPr>
            </w:pPr>
            <w:r w:rsidRPr="005B7B68">
              <w:rPr>
                <w:sz w:val="22"/>
                <w:szCs w:val="22"/>
              </w:rPr>
              <w:t>Количество в год</w:t>
            </w:r>
          </w:p>
        </w:tc>
      </w:tr>
      <w:tr w:rsidR="00763D37" w:rsidRPr="005B7B68" w:rsidTr="0007153B">
        <w:trPr>
          <w:trHeight w:val="70"/>
        </w:trPr>
        <w:tc>
          <w:tcPr>
            <w:tcW w:w="2870" w:type="pct"/>
          </w:tcPr>
          <w:p w:rsidR="00763D37" w:rsidRPr="005B7B68" w:rsidRDefault="00763D37" w:rsidP="0007153B">
            <w:pPr>
              <w:contextualSpacing/>
              <w:rPr>
                <w:sz w:val="22"/>
                <w:szCs w:val="22"/>
              </w:rPr>
            </w:pPr>
            <w:r w:rsidRPr="005B7B68">
              <w:rPr>
                <w:sz w:val="22"/>
                <w:szCs w:val="22"/>
              </w:rPr>
              <w:t>Ведение новостной ленты на сайте регионального органа исполнительной власти, реализующего ГМП</w:t>
            </w:r>
          </w:p>
        </w:tc>
        <w:tc>
          <w:tcPr>
            <w:tcW w:w="921" w:type="pct"/>
          </w:tcPr>
          <w:p w:rsidR="00763D37" w:rsidRPr="005B7B68" w:rsidRDefault="002C07A3" w:rsidP="0007153B">
            <w:pPr>
              <w:contextualSpacing/>
              <w:jc w:val="center"/>
              <w:rPr>
                <w:sz w:val="22"/>
                <w:szCs w:val="22"/>
              </w:rPr>
            </w:pPr>
            <w:r w:rsidRPr="005B7B68">
              <w:rPr>
                <w:sz w:val="22"/>
                <w:szCs w:val="22"/>
              </w:rPr>
              <w:t>есть</w:t>
            </w:r>
          </w:p>
        </w:tc>
        <w:tc>
          <w:tcPr>
            <w:tcW w:w="1209" w:type="pct"/>
          </w:tcPr>
          <w:p w:rsidR="00763D37" w:rsidRPr="005B7B68" w:rsidRDefault="006C7AE4" w:rsidP="0007153B">
            <w:pPr>
              <w:contextualSpacing/>
              <w:jc w:val="center"/>
              <w:rPr>
                <w:sz w:val="22"/>
                <w:szCs w:val="22"/>
              </w:rPr>
            </w:pPr>
            <w:r w:rsidRPr="005B7B68">
              <w:rPr>
                <w:sz w:val="22"/>
                <w:szCs w:val="22"/>
              </w:rPr>
              <w:t>1923</w:t>
            </w:r>
          </w:p>
        </w:tc>
      </w:tr>
      <w:tr w:rsidR="00763D37" w:rsidRPr="005B7B68" w:rsidTr="0007153B">
        <w:trPr>
          <w:trHeight w:val="70"/>
        </w:trPr>
        <w:tc>
          <w:tcPr>
            <w:tcW w:w="2870" w:type="pct"/>
          </w:tcPr>
          <w:p w:rsidR="00763D37" w:rsidRPr="005B7B68" w:rsidRDefault="00763D37" w:rsidP="0007153B">
            <w:pPr>
              <w:contextualSpacing/>
              <w:rPr>
                <w:sz w:val="22"/>
                <w:szCs w:val="22"/>
              </w:rPr>
            </w:pPr>
            <w:r w:rsidRPr="005B7B68">
              <w:rPr>
                <w:sz w:val="22"/>
                <w:szCs w:val="22"/>
              </w:rPr>
              <w:t>Ведение новостной региональной ленты на сайте Росмолодёжи</w:t>
            </w:r>
          </w:p>
        </w:tc>
        <w:tc>
          <w:tcPr>
            <w:tcW w:w="921" w:type="pct"/>
          </w:tcPr>
          <w:p w:rsidR="00763D37" w:rsidRPr="005B7B68" w:rsidRDefault="00057E8D" w:rsidP="0007153B">
            <w:pPr>
              <w:contextualSpacing/>
              <w:jc w:val="center"/>
              <w:rPr>
                <w:sz w:val="22"/>
                <w:szCs w:val="22"/>
              </w:rPr>
            </w:pPr>
            <w:r w:rsidRPr="005B7B68">
              <w:rPr>
                <w:sz w:val="22"/>
                <w:szCs w:val="22"/>
              </w:rPr>
              <w:t>есть</w:t>
            </w:r>
          </w:p>
        </w:tc>
        <w:tc>
          <w:tcPr>
            <w:tcW w:w="1209" w:type="pct"/>
          </w:tcPr>
          <w:p w:rsidR="00763D37" w:rsidRPr="005B7B68" w:rsidRDefault="00057E8D" w:rsidP="0007153B">
            <w:pPr>
              <w:contextualSpacing/>
              <w:jc w:val="center"/>
              <w:rPr>
                <w:sz w:val="22"/>
                <w:szCs w:val="22"/>
              </w:rPr>
            </w:pPr>
            <w:r w:rsidRPr="005B7B68">
              <w:rPr>
                <w:sz w:val="22"/>
                <w:szCs w:val="22"/>
              </w:rPr>
              <w:t>3</w:t>
            </w:r>
          </w:p>
        </w:tc>
      </w:tr>
      <w:tr w:rsidR="006C7AE4" w:rsidRPr="005B7B68" w:rsidTr="0007153B">
        <w:trPr>
          <w:trHeight w:val="70"/>
        </w:trPr>
        <w:tc>
          <w:tcPr>
            <w:tcW w:w="2870" w:type="pct"/>
          </w:tcPr>
          <w:p w:rsidR="006C7AE4" w:rsidRPr="005B7B68" w:rsidRDefault="006C7AE4" w:rsidP="0007153B">
            <w:pPr>
              <w:contextualSpacing/>
              <w:rPr>
                <w:sz w:val="22"/>
                <w:szCs w:val="22"/>
              </w:rPr>
            </w:pPr>
            <w:r w:rsidRPr="005B7B68">
              <w:rPr>
                <w:sz w:val="22"/>
                <w:szCs w:val="22"/>
              </w:rPr>
              <w:t>Размещение на сайтах регионального органа исполнительной власти, реализующего ГМП, информации от пресс-службы Федерального агентства по делам молодежи</w:t>
            </w:r>
          </w:p>
        </w:tc>
        <w:tc>
          <w:tcPr>
            <w:tcW w:w="921" w:type="pct"/>
          </w:tcPr>
          <w:p w:rsidR="006C7AE4" w:rsidRPr="005B7B68" w:rsidRDefault="006C7AE4" w:rsidP="00023A44">
            <w:pPr>
              <w:contextualSpacing/>
              <w:jc w:val="center"/>
              <w:rPr>
                <w:sz w:val="22"/>
                <w:szCs w:val="22"/>
              </w:rPr>
            </w:pPr>
            <w:r w:rsidRPr="005B7B68">
              <w:rPr>
                <w:sz w:val="22"/>
                <w:szCs w:val="22"/>
              </w:rPr>
              <w:t>есть</w:t>
            </w:r>
          </w:p>
        </w:tc>
        <w:tc>
          <w:tcPr>
            <w:tcW w:w="1209" w:type="pct"/>
          </w:tcPr>
          <w:p w:rsidR="006C7AE4" w:rsidRPr="005B7B68" w:rsidRDefault="006C7AE4" w:rsidP="0007153B">
            <w:pPr>
              <w:contextualSpacing/>
              <w:jc w:val="center"/>
              <w:rPr>
                <w:sz w:val="22"/>
                <w:szCs w:val="22"/>
              </w:rPr>
            </w:pPr>
            <w:r w:rsidRPr="005B7B68">
              <w:rPr>
                <w:sz w:val="22"/>
                <w:szCs w:val="22"/>
              </w:rPr>
              <w:t>582</w:t>
            </w:r>
          </w:p>
        </w:tc>
      </w:tr>
      <w:tr w:rsidR="006C7AE4" w:rsidRPr="005B7B68" w:rsidTr="0007153B">
        <w:trPr>
          <w:trHeight w:val="70"/>
        </w:trPr>
        <w:tc>
          <w:tcPr>
            <w:tcW w:w="2870" w:type="pct"/>
          </w:tcPr>
          <w:p w:rsidR="006C7AE4" w:rsidRPr="005B7B68" w:rsidRDefault="006C7AE4" w:rsidP="0007153B">
            <w:pPr>
              <w:contextualSpacing/>
              <w:rPr>
                <w:sz w:val="22"/>
                <w:szCs w:val="22"/>
              </w:rPr>
            </w:pPr>
            <w:r w:rsidRPr="005B7B68">
              <w:rPr>
                <w:sz w:val="22"/>
                <w:szCs w:val="22"/>
              </w:rPr>
              <w:t>Предоставление анонсов о межрегиональных и всероссийских мероприятиях, проводимых в регионах, для публикации на сайте Росмолодёжи</w:t>
            </w:r>
          </w:p>
        </w:tc>
        <w:tc>
          <w:tcPr>
            <w:tcW w:w="921" w:type="pct"/>
          </w:tcPr>
          <w:p w:rsidR="006C7AE4" w:rsidRPr="005B7B68" w:rsidRDefault="006C7AE4" w:rsidP="00023A44">
            <w:pPr>
              <w:contextualSpacing/>
              <w:jc w:val="center"/>
              <w:rPr>
                <w:sz w:val="22"/>
                <w:szCs w:val="22"/>
              </w:rPr>
            </w:pPr>
            <w:r w:rsidRPr="005B7B68">
              <w:rPr>
                <w:sz w:val="22"/>
                <w:szCs w:val="22"/>
              </w:rPr>
              <w:t>есть</w:t>
            </w:r>
          </w:p>
        </w:tc>
        <w:tc>
          <w:tcPr>
            <w:tcW w:w="1209" w:type="pct"/>
          </w:tcPr>
          <w:p w:rsidR="006C7AE4" w:rsidRPr="005B7B68" w:rsidRDefault="006C7AE4" w:rsidP="0007153B">
            <w:pPr>
              <w:contextualSpacing/>
              <w:jc w:val="center"/>
              <w:rPr>
                <w:sz w:val="22"/>
                <w:szCs w:val="22"/>
              </w:rPr>
            </w:pPr>
            <w:r w:rsidRPr="005B7B68">
              <w:rPr>
                <w:sz w:val="22"/>
                <w:szCs w:val="22"/>
              </w:rPr>
              <w:t>2</w:t>
            </w:r>
          </w:p>
        </w:tc>
      </w:tr>
    </w:tbl>
    <w:p w:rsidR="00DF09A6" w:rsidRPr="005B7B68" w:rsidRDefault="00DF09A6" w:rsidP="00DF09A6">
      <w:pPr>
        <w:contextualSpacing/>
        <w:rPr>
          <w:sz w:val="22"/>
          <w:szCs w:val="22"/>
        </w:rPr>
      </w:pPr>
    </w:p>
    <w:p w:rsidR="00DF09A6" w:rsidRPr="005B7B68" w:rsidRDefault="004F2D89" w:rsidP="00A92C30">
      <w:pPr>
        <w:numPr>
          <w:ilvl w:val="0"/>
          <w:numId w:val="23"/>
        </w:numPr>
        <w:contextualSpacing/>
        <w:rPr>
          <w:b/>
          <w:sz w:val="22"/>
          <w:szCs w:val="22"/>
        </w:rPr>
      </w:pPr>
      <w:r w:rsidRPr="005B7B68">
        <w:rPr>
          <w:b/>
          <w:sz w:val="22"/>
          <w:szCs w:val="22"/>
        </w:rPr>
        <w:t>Студенческое телевидение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7"/>
        <w:gridCol w:w="2768"/>
        <w:gridCol w:w="2768"/>
        <w:gridCol w:w="2768"/>
        <w:gridCol w:w="2765"/>
      </w:tblGrid>
      <w:tr w:rsidR="001F0657" w:rsidRPr="005B7B68" w:rsidTr="001F0657">
        <w:trPr>
          <w:trHeight w:val="70"/>
        </w:trPr>
        <w:tc>
          <w:tcPr>
            <w:tcW w:w="1257" w:type="pct"/>
            <w:vAlign w:val="center"/>
          </w:tcPr>
          <w:p w:rsidR="001F0657" w:rsidRPr="005B7B68" w:rsidRDefault="001F0657" w:rsidP="001F0657">
            <w:pPr>
              <w:contextualSpacing/>
              <w:jc w:val="center"/>
              <w:rPr>
                <w:sz w:val="22"/>
                <w:szCs w:val="22"/>
              </w:rPr>
            </w:pPr>
            <w:r w:rsidRPr="005B7B68">
              <w:rPr>
                <w:sz w:val="22"/>
                <w:szCs w:val="22"/>
              </w:rPr>
              <w:t>Наличие площадки для работы регионального молодёжного и студенческого  телевидения</w:t>
            </w:r>
          </w:p>
        </w:tc>
        <w:tc>
          <w:tcPr>
            <w:tcW w:w="936" w:type="pct"/>
            <w:vAlign w:val="center"/>
          </w:tcPr>
          <w:p w:rsidR="001F0657" w:rsidRPr="005B7B68" w:rsidRDefault="001F0657" w:rsidP="001F0657">
            <w:pPr>
              <w:contextualSpacing/>
              <w:jc w:val="center"/>
              <w:rPr>
                <w:sz w:val="22"/>
                <w:szCs w:val="22"/>
              </w:rPr>
            </w:pPr>
            <w:r w:rsidRPr="005B7B68">
              <w:rPr>
                <w:sz w:val="22"/>
                <w:szCs w:val="22"/>
              </w:rPr>
              <w:t>Межвузовское / вузовское</w:t>
            </w:r>
          </w:p>
        </w:tc>
        <w:tc>
          <w:tcPr>
            <w:tcW w:w="936" w:type="pct"/>
            <w:vAlign w:val="center"/>
          </w:tcPr>
          <w:p w:rsidR="001F0657" w:rsidRPr="005B7B68" w:rsidRDefault="001F0657" w:rsidP="001F0657">
            <w:pPr>
              <w:contextualSpacing/>
              <w:jc w:val="center"/>
              <w:rPr>
                <w:sz w:val="22"/>
                <w:szCs w:val="22"/>
              </w:rPr>
            </w:pPr>
            <w:r w:rsidRPr="005B7B68">
              <w:rPr>
                <w:sz w:val="22"/>
                <w:szCs w:val="22"/>
              </w:rPr>
              <w:t>На базе какого / каких вузов создано</w:t>
            </w:r>
          </w:p>
        </w:tc>
        <w:tc>
          <w:tcPr>
            <w:tcW w:w="936" w:type="pct"/>
            <w:vAlign w:val="center"/>
          </w:tcPr>
          <w:p w:rsidR="001F0657" w:rsidRPr="005B7B68" w:rsidRDefault="001F0657" w:rsidP="001F0657">
            <w:pPr>
              <w:contextualSpacing/>
              <w:jc w:val="center"/>
              <w:rPr>
                <w:sz w:val="22"/>
                <w:szCs w:val="22"/>
              </w:rPr>
            </w:pPr>
            <w:r w:rsidRPr="005B7B68">
              <w:rPr>
                <w:sz w:val="22"/>
                <w:szCs w:val="22"/>
              </w:rPr>
              <w:t>Адрес</w:t>
            </w:r>
          </w:p>
        </w:tc>
        <w:tc>
          <w:tcPr>
            <w:tcW w:w="935" w:type="pct"/>
            <w:vAlign w:val="center"/>
          </w:tcPr>
          <w:p w:rsidR="001F0657" w:rsidRPr="005B7B68" w:rsidRDefault="001F0657" w:rsidP="001F0657">
            <w:pPr>
              <w:contextualSpacing/>
              <w:jc w:val="center"/>
              <w:rPr>
                <w:sz w:val="22"/>
                <w:szCs w:val="22"/>
              </w:rPr>
            </w:pPr>
            <w:r w:rsidRPr="005B7B68">
              <w:rPr>
                <w:sz w:val="22"/>
                <w:szCs w:val="22"/>
              </w:rPr>
              <w:t>Сайт, группы в социальных сетях</w:t>
            </w:r>
          </w:p>
        </w:tc>
      </w:tr>
      <w:tr w:rsidR="001F0657" w:rsidRPr="005B7B68" w:rsidTr="001F0657">
        <w:trPr>
          <w:trHeight w:val="70"/>
        </w:trPr>
        <w:tc>
          <w:tcPr>
            <w:tcW w:w="1257" w:type="pct"/>
          </w:tcPr>
          <w:p w:rsidR="001F0657" w:rsidRPr="005B7B68" w:rsidRDefault="006C7AE4" w:rsidP="0007153B">
            <w:pPr>
              <w:contextualSpacing/>
              <w:rPr>
                <w:sz w:val="22"/>
                <w:szCs w:val="22"/>
              </w:rPr>
            </w:pPr>
            <w:r w:rsidRPr="005B7B68">
              <w:rPr>
                <w:sz w:val="22"/>
                <w:szCs w:val="22"/>
              </w:rPr>
              <w:t>Молодежный новостной канал «Смена»</w:t>
            </w:r>
          </w:p>
        </w:tc>
        <w:tc>
          <w:tcPr>
            <w:tcW w:w="936" w:type="pct"/>
          </w:tcPr>
          <w:p w:rsidR="001F0657" w:rsidRPr="005B7B68" w:rsidRDefault="006C7AE4" w:rsidP="0007153B">
            <w:pPr>
              <w:contextualSpacing/>
              <w:jc w:val="center"/>
              <w:rPr>
                <w:sz w:val="22"/>
                <w:szCs w:val="22"/>
              </w:rPr>
            </w:pPr>
            <w:r w:rsidRPr="005B7B68">
              <w:rPr>
                <w:sz w:val="22"/>
                <w:szCs w:val="22"/>
              </w:rPr>
              <w:t>Межвузовское</w:t>
            </w:r>
          </w:p>
        </w:tc>
        <w:tc>
          <w:tcPr>
            <w:tcW w:w="936" w:type="pct"/>
          </w:tcPr>
          <w:p w:rsidR="001F0657" w:rsidRPr="005B7B68" w:rsidRDefault="006C7AE4" w:rsidP="0007153B">
            <w:pPr>
              <w:contextualSpacing/>
              <w:jc w:val="center"/>
              <w:rPr>
                <w:sz w:val="22"/>
                <w:szCs w:val="22"/>
              </w:rPr>
            </w:pPr>
            <w:r w:rsidRPr="005B7B68">
              <w:rPr>
                <w:sz w:val="22"/>
                <w:szCs w:val="22"/>
              </w:rPr>
              <w:t>Костромской государственный технологический университет</w:t>
            </w:r>
          </w:p>
        </w:tc>
        <w:tc>
          <w:tcPr>
            <w:tcW w:w="936" w:type="pct"/>
          </w:tcPr>
          <w:p w:rsidR="001F0657" w:rsidRPr="005B7B68" w:rsidRDefault="006C7AE4" w:rsidP="0007153B">
            <w:pPr>
              <w:contextualSpacing/>
              <w:jc w:val="center"/>
              <w:rPr>
                <w:sz w:val="22"/>
                <w:szCs w:val="22"/>
              </w:rPr>
            </w:pPr>
            <w:r w:rsidRPr="005B7B68">
              <w:rPr>
                <w:sz w:val="22"/>
                <w:szCs w:val="22"/>
              </w:rPr>
              <w:t>Г. Кострома, ул. Дзержинского,17</w:t>
            </w:r>
          </w:p>
        </w:tc>
        <w:tc>
          <w:tcPr>
            <w:tcW w:w="935" w:type="pct"/>
          </w:tcPr>
          <w:p w:rsidR="001F0657" w:rsidRPr="005B7B68" w:rsidRDefault="006C7AE4" w:rsidP="0007153B">
            <w:pPr>
              <w:contextualSpacing/>
              <w:jc w:val="center"/>
              <w:rPr>
                <w:sz w:val="22"/>
                <w:szCs w:val="22"/>
                <w:lang w:val="en-US"/>
              </w:rPr>
            </w:pPr>
            <w:r w:rsidRPr="005B7B68">
              <w:rPr>
                <w:sz w:val="22"/>
                <w:szCs w:val="22"/>
                <w:lang w:val="en-US"/>
              </w:rPr>
              <w:t>Tvsmena.ru</w:t>
            </w:r>
          </w:p>
          <w:p w:rsidR="006C7AE4" w:rsidRPr="005B7B68" w:rsidRDefault="006C7AE4" w:rsidP="0007153B">
            <w:pPr>
              <w:contextualSpacing/>
              <w:jc w:val="center"/>
              <w:rPr>
                <w:sz w:val="22"/>
                <w:szCs w:val="22"/>
              </w:rPr>
            </w:pPr>
            <w:r w:rsidRPr="005B7B68">
              <w:rPr>
                <w:sz w:val="22"/>
                <w:szCs w:val="22"/>
              </w:rPr>
              <w:t>В контакте</w:t>
            </w:r>
          </w:p>
          <w:p w:rsidR="006C7AE4" w:rsidRPr="005B7B68" w:rsidRDefault="006C7AE4" w:rsidP="0007153B">
            <w:pPr>
              <w:contextualSpacing/>
              <w:jc w:val="center"/>
              <w:rPr>
                <w:sz w:val="22"/>
                <w:szCs w:val="22"/>
                <w:lang w:val="en-US"/>
              </w:rPr>
            </w:pPr>
            <w:r w:rsidRPr="005B7B68">
              <w:rPr>
                <w:sz w:val="22"/>
                <w:szCs w:val="22"/>
                <w:lang w:val="en-US"/>
              </w:rPr>
              <w:t>Youtube</w:t>
            </w:r>
          </w:p>
        </w:tc>
      </w:tr>
    </w:tbl>
    <w:p w:rsidR="006656BE" w:rsidRPr="005B7B68" w:rsidRDefault="006656BE" w:rsidP="003629BB">
      <w:pPr>
        <w:contextualSpacing/>
        <w:jc w:val="center"/>
        <w:rPr>
          <w:b/>
          <w:sz w:val="22"/>
          <w:szCs w:val="22"/>
          <w:lang w:val="en-US"/>
        </w:rPr>
      </w:pPr>
    </w:p>
    <w:p w:rsidR="005C2F81" w:rsidRPr="005B7B68" w:rsidRDefault="005C2F81" w:rsidP="00A92C30">
      <w:pPr>
        <w:numPr>
          <w:ilvl w:val="0"/>
          <w:numId w:val="23"/>
        </w:numPr>
        <w:contextualSpacing/>
        <w:rPr>
          <w:b/>
          <w:sz w:val="22"/>
          <w:szCs w:val="22"/>
        </w:rPr>
      </w:pPr>
      <w:r w:rsidRPr="005B7B68">
        <w:rPr>
          <w:b/>
          <w:sz w:val="22"/>
          <w:szCs w:val="22"/>
        </w:rPr>
        <w:lastRenderedPageBreak/>
        <w:t>Наличие электронной системы учета активности молодежи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5C2F81" w:rsidRPr="005B7B68" w:rsidTr="00B11FE9">
        <w:tc>
          <w:tcPr>
            <w:tcW w:w="14786" w:type="dxa"/>
          </w:tcPr>
          <w:p w:rsidR="005C2F81" w:rsidRPr="005B7B68" w:rsidRDefault="005C2F81" w:rsidP="005C2F81">
            <w:pPr>
              <w:contextualSpacing/>
              <w:rPr>
                <w:sz w:val="22"/>
                <w:szCs w:val="22"/>
              </w:rPr>
            </w:pPr>
            <w:r w:rsidRPr="005B7B68">
              <w:rPr>
                <w:sz w:val="22"/>
                <w:szCs w:val="22"/>
              </w:rPr>
              <w:t>Опишите систему учета. Не более 1/3 страницы текста.</w:t>
            </w:r>
          </w:p>
        </w:tc>
      </w:tr>
    </w:tbl>
    <w:p w:rsidR="005C2F81" w:rsidRPr="005B7B68" w:rsidRDefault="005C2F81" w:rsidP="005C2F81">
      <w:pPr>
        <w:contextualSpacing/>
        <w:rPr>
          <w:b/>
          <w:sz w:val="22"/>
          <w:szCs w:val="22"/>
        </w:rPr>
      </w:pPr>
    </w:p>
    <w:p w:rsidR="00E0160D" w:rsidRPr="005B7B68" w:rsidRDefault="00E0160D" w:rsidP="00A92C30">
      <w:pPr>
        <w:numPr>
          <w:ilvl w:val="0"/>
          <w:numId w:val="23"/>
        </w:numPr>
        <w:contextualSpacing/>
        <w:rPr>
          <w:b/>
          <w:sz w:val="22"/>
          <w:szCs w:val="22"/>
        </w:rPr>
      </w:pPr>
      <w:r w:rsidRPr="005B7B68">
        <w:rPr>
          <w:b/>
          <w:sz w:val="22"/>
          <w:szCs w:val="22"/>
        </w:rPr>
        <w:t>Другие форматы информационно-просветительской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E0160D" w:rsidRPr="005B7B68" w:rsidTr="00275BC0">
        <w:trPr>
          <w:trHeight w:val="2789"/>
        </w:trPr>
        <w:tc>
          <w:tcPr>
            <w:tcW w:w="14786" w:type="dxa"/>
          </w:tcPr>
          <w:p w:rsidR="00BE7B59" w:rsidRPr="005B7B68" w:rsidRDefault="00BE7B59" w:rsidP="00BE7B59">
            <w:pPr>
              <w:pStyle w:val="22"/>
              <w:rPr>
                <w:sz w:val="22"/>
                <w:szCs w:val="22"/>
              </w:rPr>
            </w:pPr>
            <w:r w:rsidRPr="005B7B68">
              <w:rPr>
                <w:sz w:val="22"/>
                <w:szCs w:val="22"/>
              </w:rPr>
              <w:t>Информационными ресурсами являются портал «Образование Костромской области», сайт «Молодежь Костромской области», социальные сети («В контакте», «</w:t>
            </w:r>
            <w:r w:rsidRPr="005B7B68">
              <w:rPr>
                <w:sz w:val="22"/>
                <w:szCs w:val="22"/>
                <w:lang w:val="en-US"/>
              </w:rPr>
              <w:t>Facebook</w:t>
            </w:r>
            <w:r w:rsidRPr="005B7B68">
              <w:rPr>
                <w:sz w:val="22"/>
                <w:szCs w:val="22"/>
              </w:rPr>
              <w:t>»,  «</w:t>
            </w:r>
            <w:r w:rsidRPr="005B7B68">
              <w:rPr>
                <w:sz w:val="22"/>
                <w:szCs w:val="22"/>
                <w:lang w:val="en-US"/>
              </w:rPr>
              <w:t>Twitter</w:t>
            </w:r>
            <w:r w:rsidRPr="005B7B68">
              <w:rPr>
                <w:sz w:val="22"/>
                <w:szCs w:val="22"/>
              </w:rPr>
              <w:t xml:space="preserve">»).  </w:t>
            </w:r>
          </w:p>
          <w:p w:rsidR="00BE7B59" w:rsidRPr="005B7B68" w:rsidRDefault="00BE7B59" w:rsidP="00BE7B59">
            <w:pPr>
              <w:pStyle w:val="22"/>
              <w:rPr>
                <w:sz w:val="22"/>
                <w:szCs w:val="22"/>
              </w:rPr>
            </w:pPr>
            <w:r w:rsidRPr="005B7B68">
              <w:rPr>
                <w:sz w:val="22"/>
                <w:szCs w:val="22"/>
              </w:rPr>
              <w:t>Департаментом образования и науки Костромской области создан видеоролик «Мама, подари мне жизнь!», направленный на воспитание в молодежи общечеловеческих и семейных ценностей, формирование социальной ответственности, ответственного материнства. Трансляция видеоролика состоялась  в октябре 2014 года на ОТРК «Русь».</w:t>
            </w:r>
          </w:p>
          <w:p w:rsidR="00BE7B59" w:rsidRPr="005B7B68" w:rsidRDefault="00BE7B59" w:rsidP="00BE7B59">
            <w:pPr>
              <w:pStyle w:val="22"/>
              <w:rPr>
                <w:sz w:val="22"/>
                <w:szCs w:val="22"/>
              </w:rPr>
            </w:pPr>
            <w:r w:rsidRPr="005B7B68">
              <w:rPr>
                <w:sz w:val="22"/>
                <w:szCs w:val="22"/>
              </w:rPr>
              <w:t>В образовательных организациях Костромской области созданы информационные стенды.</w:t>
            </w:r>
          </w:p>
          <w:p w:rsidR="00BE7B59" w:rsidRPr="005B7B68" w:rsidRDefault="00BE7B59" w:rsidP="00BE7B59">
            <w:pPr>
              <w:jc w:val="both"/>
              <w:rPr>
                <w:sz w:val="22"/>
                <w:szCs w:val="22"/>
              </w:rPr>
            </w:pPr>
            <w:r w:rsidRPr="005B7B68">
              <w:rPr>
                <w:sz w:val="22"/>
                <w:szCs w:val="22"/>
              </w:rPr>
              <w:t>Проведена работа по тиражированию и распространению дисков с документальными фильмами «Бабий яр. Последние свидетели» и «Приговоренные. Капкан для группы «Альфа» среди профессиональных и общеобразовательных образовательных организаций, подведомственных департаменту образования и науки Костромской области.</w:t>
            </w:r>
          </w:p>
          <w:p w:rsidR="00BE7B59" w:rsidRPr="005B7B68" w:rsidRDefault="00BE7B59" w:rsidP="00BE7B59">
            <w:pPr>
              <w:tabs>
                <w:tab w:val="left" w:pos="4646"/>
              </w:tabs>
              <w:jc w:val="both"/>
              <w:rPr>
                <w:sz w:val="22"/>
                <w:szCs w:val="22"/>
              </w:rPr>
            </w:pPr>
            <w:r w:rsidRPr="005B7B68">
              <w:rPr>
                <w:sz w:val="22"/>
                <w:szCs w:val="22"/>
              </w:rPr>
              <w:t>В рамках проекта Первого канала «Прививка от фашизма», целью которого является сохранение памяти о героическом подвиге российского народа в годы  Великой Отечественной Войны 1941-1945 годов, изготовлен фильм, основанный на архивных кинохрониках и воспоминаниях участников Войны. На основе фильма разработаны методические рекомендации для общеобразовательных организаций Костромской области.</w:t>
            </w:r>
          </w:p>
          <w:p w:rsidR="00BE7B59" w:rsidRPr="005B7B68" w:rsidRDefault="00BE7B59" w:rsidP="00BE7B59">
            <w:pPr>
              <w:jc w:val="both"/>
              <w:rPr>
                <w:sz w:val="22"/>
                <w:szCs w:val="22"/>
              </w:rPr>
            </w:pPr>
            <w:r w:rsidRPr="005B7B68">
              <w:rPr>
                <w:sz w:val="22"/>
                <w:szCs w:val="22"/>
              </w:rPr>
              <w:t xml:space="preserve">С 9 июня по 27 июня 2014 года состоялся интерактивный арт-фестиваль «Регион </w:t>
            </w:r>
            <w:r w:rsidRPr="005B7B68">
              <w:rPr>
                <w:sz w:val="22"/>
                <w:szCs w:val="22"/>
                <w:lang w:val="en-US"/>
              </w:rPr>
              <w:t>Instagram</w:t>
            </w:r>
            <w:r w:rsidRPr="005B7B68">
              <w:rPr>
                <w:sz w:val="22"/>
                <w:szCs w:val="22"/>
              </w:rPr>
              <w:t xml:space="preserve">» с целью творческого развития молодежи, </w:t>
            </w:r>
            <w:r w:rsidRPr="005B7B68">
              <w:rPr>
                <w:sz w:val="22"/>
                <w:szCs w:val="22"/>
              </w:rPr>
              <w:br/>
              <w:t>создания оптимальных условий для реализации творческого потенциала, поддержки молодежных инициатив.</w:t>
            </w:r>
          </w:p>
          <w:p w:rsidR="00BE7B59" w:rsidRPr="005B7B68" w:rsidRDefault="00BE7B59" w:rsidP="00BE7B59">
            <w:pPr>
              <w:tabs>
                <w:tab w:val="left" w:pos="1134"/>
              </w:tabs>
              <w:jc w:val="both"/>
              <w:rPr>
                <w:sz w:val="22"/>
                <w:szCs w:val="22"/>
              </w:rPr>
            </w:pPr>
            <w:r w:rsidRPr="005B7B68">
              <w:rPr>
                <w:sz w:val="22"/>
                <w:szCs w:val="22"/>
              </w:rPr>
              <w:t>7 победителей Фестиваля награждены дипломами и специальными призами от партнера ОАО «Ростелеком» в рамках арт-фестиваля центрального федерального округа «Ипатьевская слобода» 27 июня 2014 года в День молодежи.</w:t>
            </w:r>
          </w:p>
          <w:p w:rsidR="00BE7B59" w:rsidRPr="005B7B68" w:rsidRDefault="00BE7B59" w:rsidP="00BE7B59">
            <w:pPr>
              <w:jc w:val="both"/>
              <w:rPr>
                <w:sz w:val="22"/>
                <w:szCs w:val="22"/>
              </w:rPr>
            </w:pPr>
            <w:r w:rsidRPr="005B7B68">
              <w:rPr>
                <w:rStyle w:val="afa"/>
                <w:rFonts w:ascii="Times New Roman" w:hAnsi="Times New Roman"/>
                <w:sz w:val="22"/>
                <w:szCs w:val="22"/>
                <w:lang w:val="ru-RU"/>
              </w:rPr>
              <w:t xml:space="preserve">С 21 апреля  по 16 июня 2014 года состоялся </w:t>
            </w:r>
            <w:r w:rsidRPr="005B7B68">
              <w:rPr>
                <w:sz w:val="22"/>
                <w:szCs w:val="22"/>
              </w:rPr>
              <w:t>региональный этап конкурса социальной рекламы «Новый взгляд»</w:t>
            </w:r>
            <w:r w:rsidRPr="005B7B68">
              <w:rPr>
                <w:bCs/>
                <w:sz w:val="22"/>
                <w:szCs w:val="22"/>
              </w:rPr>
              <w:t xml:space="preserve"> с целью </w:t>
            </w:r>
            <w:r w:rsidRPr="005B7B68">
              <w:rPr>
                <w:sz w:val="22"/>
                <w:szCs w:val="22"/>
              </w:rPr>
              <w:t>воспитания молодежи через создание социальной рекламы, утверждающей общечеловеческие ценности.</w:t>
            </w:r>
            <w:r w:rsidRPr="005B7B68">
              <w:rPr>
                <w:bCs/>
                <w:sz w:val="22"/>
                <w:szCs w:val="22"/>
              </w:rPr>
              <w:t xml:space="preserve"> Победителями стали </w:t>
            </w:r>
            <w:r w:rsidRPr="005B7B68">
              <w:rPr>
                <w:sz w:val="22"/>
                <w:szCs w:val="22"/>
              </w:rPr>
              <w:t xml:space="preserve">7 плакатов и 3 видеоролика. Работы победителей были направлены для участия в федеральном этапе V Всероссийского конкурса социальной рекламы «Новый взгляд». </w:t>
            </w:r>
          </w:p>
          <w:p w:rsidR="00E0160D" w:rsidRPr="005B7B68" w:rsidRDefault="00BE7B59" w:rsidP="00BE7B59">
            <w:pPr>
              <w:contextualSpacing/>
              <w:rPr>
                <w:sz w:val="22"/>
                <w:szCs w:val="22"/>
              </w:rPr>
            </w:pPr>
            <w:r w:rsidRPr="005B7B68">
              <w:rPr>
                <w:sz w:val="22"/>
                <w:szCs w:val="22"/>
              </w:rPr>
              <w:t>10 сентября 2014 года  в малом зале Государственной Думы Федерального Собрания Российской Федерации состоялось официальное награждение победителей и финалистов V Всероссийского конкурса социальной рекламы «Новый взгляд», в котором приняли участие победители регионального этапа Демченко Виктория и Ульева Дарья.</w:t>
            </w:r>
          </w:p>
        </w:tc>
      </w:tr>
    </w:tbl>
    <w:p w:rsidR="00E0160D" w:rsidRPr="005B7B68" w:rsidRDefault="00E0160D" w:rsidP="005C2F81">
      <w:pPr>
        <w:contextualSpacing/>
        <w:rPr>
          <w:b/>
          <w:sz w:val="22"/>
          <w:szCs w:val="22"/>
        </w:rPr>
      </w:pPr>
    </w:p>
    <w:p w:rsidR="003629BB" w:rsidRPr="005B7B68" w:rsidRDefault="005936F0" w:rsidP="003629BB">
      <w:pPr>
        <w:contextualSpacing/>
        <w:jc w:val="center"/>
        <w:rPr>
          <w:b/>
          <w:sz w:val="22"/>
          <w:szCs w:val="22"/>
        </w:rPr>
      </w:pPr>
      <w:r w:rsidRPr="005B7B68">
        <w:rPr>
          <w:b/>
          <w:sz w:val="22"/>
          <w:szCs w:val="22"/>
        </w:rPr>
        <w:t xml:space="preserve">МОЛОДЕЖНЫЕ И ДЕТСКИЕ ОБЩЕСТВЕННЫЕ ОБЪЕДИНЕНИЯ </w:t>
      </w:r>
    </w:p>
    <w:p w:rsidR="003629BB" w:rsidRPr="005B7B68" w:rsidRDefault="00D47D2E" w:rsidP="00A92C30">
      <w:pPr>
        <w:numPr>
          <w:ilvl w:val="0"/>
          <w:numId w:val="23"/>
        </w:numPr>
        <w:contextualSpacing/>
        <w:rPr>
          <w:b/>
          <w:sz w:val="22"/>
          <w:szCs w:val="22"/>
        </w:rPr>
      </w:pPr>
      <w:r w:rsidRPr="005B7B68">
        <w:rPr>
          <w:b/>
          <w:sz w:val="22"/>
          <w:szCs w:val="22"/>
        </w:rPr>
        <w:t>Реестр молодежных и детских общественных объединений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2772"/>
        <w:gridCol w:w="4070"/>
        <w:gridCol w:w="5172"/>
      </w:tblGrid>
      <w:tr w:rsidR="00CE1BA4" w:rsidRPr="005B7B68" w:rsidTr="00CE1BA4">
        <w:trPr>
          <w:trHeight w:val="64"/>
        </w:trPr>
        <w:tc>
          <w:tcPr>
            <w:tcW w:w="937" w:type="pct"/>
          </w:tcPr>
          <w:p w:rsidR="00CE1BA4" w:rsidRPr="005B7B68" w:rsidRDefault="00CE1BA4" w:rsidP="00FD7E5F">
            <w:pPr>
              <w:pStyle w:val="ac"/>
              <w:contextualSpacing/>
              <w:jc w:val="center"/>
              <w:rPr>
                <w:rFonts w:ascii="Times New Roman" w:hAnsi="Times New Roman"/>
              </w:rPr>
            </w:pPr>
            <w:r w:rsidRPr="005B7B68">
              <w:rPr>
                <w:rFonts w:ascii="Times New Roman" w:hAnsi="Times New Roman"/>
              </w:rPr>
              <w:t>Дата создания реестра</w:t>
            </w:r>
          </w:p>
        </w:tc>
        <w:tc>
          <w:tcPr>
            <w:tcW w:w="937" w:type="pct"/>
          </w:tcPr>
          <w:p w:rsidR="00CE1BA4" w:rsidRPr="005B7B68" w:rsidRDefault="00CE1BA4" w:rsidP="00FD7E5F">
            <w:pPr>
              <w:pStyle w:val="ac"/>
              <w:contextualSpacing/>
              <w:jc w:val="center"/>
              <w:rPr>
                <w:rFonts w:ascii="Times New Roman" w:hAnsi="Times New Roman"/>
              </w:rPr>
            </w:pPr>
            <w:r w:rsidRPr="005B7B68">
              <w:rPr>
                <w:rFonts w:ascii="Times New Roman" w:hAnsi="Times New Roman"/>
              </w:rPr>
              <w:t>Количество организаций, включенных в реестр</w:t>
            </w:r>
          </w:p>
        </w:tc>
        <w:tc>
          <w:tcPr>
            <w:tcW w:w="1376" w:type="pct"/>
          </w:tcPr>
          <w:p w:rsidR="00CE1BA4" w:rsidRPr="005B7B68" w:rsidRDefault="00CE1BA4" w:rsidP="00047973">
            <w:pPr>
              <w:pStyle w:val="ac"/>
              <w:contextualSpacing/>
              <w:jc w:val="center"/>
              <w:rPr>
                <w:rFonts w:ascii="Times New Roman" w:hAnsi="Times New Roman"/>
              </w:rPr>
            </w:pPr>
            <w:r w:rsidRPr="005B7B68">
              <w:rPr>
                <w:rFonts w:ascii="Times New Roman" w:hAnsi="Times New Roman"/>
              </w:rPr>
              <w:t xml:space="preserve">Количество молодежи, задействованной в </w:t>
            </w:r>
            <w:r w:rsidR="00047973" w:rsidRPr="005B7B68">
              <w:rPr>
                <w:rFonts w:ascii="Times New Roman" w:hAnsi="Times New Roman"/>
              </w:rPr>
              <w:t xml:space="preserve">мероприятиях </w:t>
            </w:r>
            <w:r w:rsidRPr="005B7B68">
              <w:rPr>
                <w:rFonts w:ascii="Times New Roman" w:hAnsi="Times New Roman"/>
              </w:rPr>
              <w:t>организаций</w:t>
            </w:r>
          </w:p>
        </w:tc>
        <w:tc>
          <w:tcPr>
            <w:tcW w:w="1749" w:type="pct"/>
          </w:tcPr>
          <w:p w:rsidR="00CE1BA4" w:rsidRPr="005B7B68" w:rsidRDefault="00CE1BA4" w:rsidP="00047973">
            <w:pPr>
              <w:pStyle w:val="ac"/>
              <w:contextualSpacing/>
              <w:jc w:val="center"/>
              <w:rPr>
                <w:rFonts w:ascii="Times New Roman" w:hAnsi="Times New Roman"/>
              </w:rPr>
            </w:pPr>
            <w:r w:rsidRPr="005B7B68">
              <w:rPr>
                <w:rFonts w:ascii="Times New Roman" w:hAnsi="Times New Roman"/>
              </w:rPr>
              <w:t xml:space="preserve">Доля молодежи, задействованной в </w:t>
            </w:r>
            <w:r w:rsidR="00047973" w:rsidRPr="005B7B68">
              <w:rPr>
                <w:rFonts w:ascii="Times New Roman" w:hAnsi="Times New Roman"/>
              </w:rPr>
              <w:t xml:space="preserve">мероприятиях </w:t>
            </w:r>
            <w:r w:rsidRPr="005B7B68">
              <w:rPr>
                <w:rFonts w:ascii="Times New Roman" w:hAnsi="Times New Roman"/>
              </w:rPr>
              <w:t>организаций, от общего числа молодежи</w:t>
            </w:r>
          </w:p>
        </w:tc>
      </w:tr>
      <w:tr w:rsidR="00CE1BA4" w:rsidRPr="005B7B68" w:rsidTr="00CE1BA4">
        <w:trPr>
          <w:trHeight w:val="70"/>
        </w:trPr>
        <w:tc>
          <w:tcPr>
            <w:tcW w:w="937" w:type="pct"/>
          </w:tcPr>
          <w:p w:rsidR="00CE1BA4" w:rsidRPr="005B7B68" w:rsidRDefault="00723679" w:rsidP="00FD7E5F">
            <w:pPr>
              <w:contextualSpacing/>
              <w:rPr>
                <w:sz w:val="22"/>
                <w:szCs w:val="22"/>
              </w:rPr>
            </w:pPr>
            <w:r w:rsidRPr="005B7B68">
              <w:rPr>
                <w:sz w:val="22"/>
                <w:szCs w:val="22"/>
              </w:rPr>
              <w:t>2013</w:t>
            </w:r>
          </w:p>
        </w:tc>
        <w:tc>
          <w:tcPr>
            <w:tcW w:w="937" w:type="pct"/>
          </w:tcPr>
          <w:p w:rsidR="00CE1BA4" w:rsidRPr="005B7B68" w:rsidRDefault="00723679" w:rsidP="005F323C">
            <w:pPr>
              <w:contextualSpacing/>
              <w:rPr>
                <w:sz w:val="22"/>
                <w:szCs w:val="22"/>
              </w:rPr>
            </w:pPr>
            <w:r w:rsidRPr="005B7B68">
              <w:rPr>
                <w:sz w:val="22"/>
                <w:szCs w:val="22"/>
              </w:rPr>
              <w:t>1</w:t>
            </w:r>
            <w:r w:rsidR="005F323C" w:rsidRPr="005B7B68">
              <w:rPr>
                <w:sz w:val="22"/>
                <w:szCs w:val="22"/>
              </w:rPr>
              <w:t>5</w:t>
            </w:r>
          </w:p>
        </w:tc>
        <w:tc>
          <w:tcPr>
            <w:tcW w:w="1376" w:type="pct"/>
          </w:tcPr>
          <w:p w:rsidR="00CE1BA4" w:rsidRPr="005B7B68" w:rsidRDefault="00723679" w:rsidP="00FD7E5F">
            <w:pPr>
              <w:contextualSpacing/>
              <w:rPr>
                <w:sz w:val="22"/>
                <w:szCs w:val="22"/>
              </w:rPr>
            </w:pPr>
            <w:r w:rsidRPr="005B7B68">
              <w:rPr>
                <w:sz w:val="22"/>
                <w:szCs w:val="22"/>
              </w:rPr>
              <w:t>5522</w:t>
            </w:r>
          </w:p>
        </w:tc>
        <w:tc>
          <w:tcPr>
            <w:tcW w:w="1749" w:type="pct"/>
          </w:tcPr>
          <w:p w:rsidR="00CE1BA4" w:rsidRPr="005B7B68" w:rsidRDefault="00EC1203" w:rsidP="00FD7E5F">
            <w:pPr>
              <w:contextualSpacing/>
              <w:rPr>
                <w:sz w:val="22"/>
                <w:szCs w:val="22"/>
              </w:rPr>
            </w:pPr>
            <w:r w:rsidRPr="005B7B68">
              <w:rPr>
                <w:sz w:val="22"/>
                <w:szCs w:val="22"/>
              </w:rPr>
              <w:t>11,2</w:t>
            </w:r>
          </w:p>
        </w:tc>
      </w:tr>
    </w:tbl>
    <w:p w:rsidR="00AC14AA" w:rsidRPr="005B7B68" w:rsidRDefault="00AC14AA" w:rsidP="003629BB">
      <w:pPr>
        <w:contextualSpacing/>
        <w:rPr>
          <w:b/>
          <w:sz w:val="22"/>
          <w:szCs w:val="22"/>
        </w:rPr>
      </w:pPr>
    </w:p>
    <w:p w:rsidR="00216D17" w:rsidRPr="005B7B68" w:rsidRDefault="00216D17" w:rsidP="00A92C30">
      <w:pPr>
        <w:numPr>
          <w:ilvl w:val="0"/>
          <w:numId w:val="23"/>
        </w:numPr>
        <w:contextualSpacing/>
        <w:rPr>
          <w:b/>
          <w:sz w:val="22"/>
          <w:szCs w:val="22"/>
        </w:rPr>
      </w:pPr>
      <w:r w:rsidRPr="005B7B68">
        <w:rPr>
          <w:b/>
          <w:sz w:val="22"/>
          <w:szCs w:val="22"/>
        </w:rPr>
        <w:t>Формы государственной поддержки молодежных общественных объединений</w:t>
      </w:r>
      <w:r w:rsidR="00047973" w:rsidRPr="005B7B68">
        <w:rPr>
          <w:b/>
          <w:sz w:val="22"/>
          <w:szCs w:val="22"/>
        </w:rPr>
        <w:t xml:space="preserve"> в соответствии с реестром, а также за счет средств целевой программы ГМП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547"/>
        <w:gridCol w:w="1833"/>
        <w:gridCol w:w="1958"/>
        <w:gridCol w:w="1833"/>
        <w:gridCol w:w="1887"/>
      </w:tblGrid>
      <w:tr w:rsidR="00216D17" w:rsidRPr="005B7B68" w:rsidTr="00FD7E5F">
        <w:tc>
          <w:tcPr>
            <w:tcW w:w="246" w:type="pct"/>
            <w:vMerge w:val="restart"/>
            <w:vAlign w:val="center"/>
          </w:tcPr>
          <w:p w:rsidR="00216D17" w:rsidRPr="005B7B68" w:rsidRDefault="00216D17" w:rsidP="00FD7E5F">
            <w:pPr>
              <w:contextualSpacing/>
              <w:jc w:val="center"/>
              <w:rPr>
                <w:sz w:val="22"/>
                <w:szCs w:val="22"/>
              </w:rPr>
            </w:pPr>
            <w:r w:rsidRPr="005B7B68">
              <w:rPr>
                <w:sz w:val="22"/>
                <w:szCs w:val="22"/>
              </w:rPr>
              <w:t>№ п/п</w:t>
            </w:r>
          </w:p>
        </w:tc>
        <w:tc>
          <w:tcPr>
            <w:tcW w:w="2214" w:type="pct"/>
            <w:vMerge w:val="restart"/>
            <w:vAlign w:val="center"/>
          </w:tcPr>
          <w:p w:rsidR="00216D17" w:rsidRPr="005B7B68" w:rsidRDefault="00126502" w:rsidP="00126502">
            <w:pPr>
              <w:contextualSpacing/>
              <w:jc w:val="center"/>
              <w:rPr>
                <w:sz w:val="22"/>
                <w:szCs w:val="22"/>
              </w:rPr>
            </w:pPr>
            <w:r w:rsidRPr="005B7B68">
              <w:rPr>
                <w:sz w:val="22"/>
                <w:szCs w:val="22"/>
              </w:rPr>
              <w:t>Ф</w:t>
            </w:r>
            <w:r w:rsidR="00216D17" w:rsidRPr="005B7B68">
              <w:rPr>
                <w:sz w:val="22"/>
                <w:szCs w:val="22"/>
              </w:rPr>
              <w:t>орм</w:t>
            </w:r>
            <w:r w:rsidRPr="005B7B68">
              <w:rPr>
                <w:sz w:val="22"/>
                <w:szCs w:val="22"/>
              </w:rPr>
              <w:t xml:space="preserve">а </w:t>
            </w:r>
            <w:r w:rsidR="00216D17" w:rsidRPr="005B7B68">
              <w:rPr>
                <w:sz w:val="22"/>
                <w:szCs w:val="22"/>
              </w:rPr>
              <w:t>гос</w:t>
            </w:r>
            <w:r w:rsidRPr="005B7B68">
              <w:rPr>
                <w:sz w:val="22"/>
                <w:szCs w:val="22"/>
              </w:rPr>
              <w:t xml:space="preserve">ударственной </w:t>
            </w:r>
            <w:r w:rsidR="00216D17" w:rsidRPr="005B7B68">
              <w:rPr>
                <w:sz w:val="22"/>
                <w:szCs w:val="22"/>
              </w:rPr>
              <w:t>поддержки</w:t>
            </w:r>
          </w:p>
        </w:tc>
        <w:tc>
          <w:tcPr>
            <w:tcW w:w="2540" w:type="pct"/>
            <w:gridSpan w:val="4"/>
            <w:vAlign w:val="center"/>
          </w:tcPr>
          <w:p w:rsidR="00216D17" w:rsidRPr="005B7B68" w:rsidRDefault="00216D17" w:rsidP="00FD7E5F">
            <w:pPr>
              <w:contextualSpacing/>
              <w:jc w:val="center"/>
              <w:rPr>
                <w:sz w:val="22"/>
                <w:szCs w:val="22"/>
              </w:rPr>
            </w:pPr>
            <w:r w:rsidRPr="005B7B68">
              <w:rPr>
                <w:sz w:val="22"/>
                <w:szCs w:val="22"/>
              </w:rPr>
              <w:t xml:space="preserve">Объем, </w:t>
            </w:r>
            <w:r w:rsidR="00E75E9C" w:rsidRPr="005B7B68">
              <w:rPr>
                <w:sz w:val="22"/>
                <w:szCs w:val="22"/>
              </w:rPr>
              <w:t xml:space="preserve">тыс. </w:t>
            </w:r>
            <w:r w:rsidRPr="005B7B68">
              <w:rPr>
                <w:sz w:val="22"/>
                <w:szCs w:val="22"/>
              </w:rPr>
              <w:t>руб.</w:t>
            </w:r>
          </w:p>
        </w:tc>
      </w:tr>
      <w:tr w:rsidR="00216D17" w:rsidRPr="005B7B68" w:rsidTr="00FD7E5F">
        <w:tc>
          <w:tcPr>
            <w:tcW w:w="246" w:type="pct"/>
            <w:vMerge/>
          </w:tcPr>
          <w:p w:rsidR="00216D17" w:rsidRPr="005B7B68" w:rsidRDefault="00216D17" w:rsidP="003629BB">
            <w:pPr>
              <w:contextualSpacing/>
              <w:rPr>
                <w:sz w:val="22"/>
                <w:szCs w:val="22"/>
              </w:rPr>
            </w:pPr>
          </w:p>
        </w:tc>
        <w:tc>
          <w:tcPr>
            <w:tcW w:w="2214" w:type="pct"/>
            <w:vMerge/>
            <w:vAlign w:val="center"/>
          </w:tcPr>
          <w:p w:rsidR="00216D17" w:rsidRPr="005B7B68" w:rsidRDefault="00216D17" w:rsidP="00FD7E5F">
            <w:pPr>
              <w:contextualSpacing/>
              <w:jc w:val="center"/>
              <w:rPr>
                <w:sz w:val="22"/>
                <w:szCs w:val="22"/>
              </w:rPr>
            </w:pPr>
          </w:p>
        </w:tc>
        <w:tc>
          <w:tcPr>
            <w:tcW w:w="620" w:type="pct"/>
            <w:vAlign w:val="center"/>
          </w:tcPr>
          <w:p w:rsidR="00216D17" w:rsidRPr="005B7B68" w:rsidRDefault="00216D17" w:rsidP="00FD7E5F">
            <w:pPr>
              <w:contextualSpacing/>
              <w:jc w:val="center"/>
              <w:rPr>
                <w:sz w:val="22"/>
                <w:szCs w:val="22"/>
              </w:rPr>
            </w:pPr>
            <w:r w:rsidRPr="005B7B68">
              <w:rPr>
                <w:sz w:val="22"/>
                <w:szCs w:val="22"/>
              </w:rPr>
              <w:t>2012</w:t>
            </w:r>
          </w:p>
        </w:tc>
        <w:tc>
          <w:tcPr>
            <w:tcW w:w="662" w:type="pct"/>
            <w:vAlign w:val="center"/>
          </w:tcPr>
          <w:p w:rsidR="00216D17" w:rsidRPr="005B7B68" w:rsidRDefault="00216D17" w:rsidP="00FD7E5F">
            <w:pPr>
              <w:contextualSpacing/>
              <w:jc w:val="center"/>
              <w:rPr>
                <w:sz w:val="22"/>
                <w:szCs w:val="22"/>
              </w:rPr>
            </w:pPr>
            <w:r w:rsidRPr="005B7B68">
              <w:rPr>
                <w:sz w:val="22"/>
                <w:szCs w:val="22"/>
              </w:rPr>
              <w:t>2013</w:t>
            </w:r>
          </w:p>
        </w:tc>
        <w:tc>
          <w:tcPr>
            <w:tcW w:w="620" w:type="pct"/>
            <w:vAlign w:val="center"/>
          </w:tcPr>
          <w:p w:rsidR="00216D17" w:rsidRPr="005B7B68" w:rsidRDefault="00216D17" w:rsidP="00FD7E5F">
            <w:pPr>
              <w:contextualSpacing/>
              <w:jc w:val="center"/>
              <w:rPr>
                <w:sz w:val="22"/>
                <w:szCs w:val="22"/>
              </w:rPr>
            </w:pPr>
            <w:r w:rsidRPr="005B7B68">
              <w:rPr>
                <w:sz w:val="22"/>
                <w:szCs w:val="22"/>
              </w:rPr>
              <w:t>2014</w:t>
            </w:r>
          </w:p>
        </w:tc>
        <w:tc>
          <w:tcPr>
            <w:tcW w:w="638" w:type="pct"/>
            <w:vAlign w:val="center"/>
          </w:tcPr>
          <w:p w:rsidR="00216D17" w:rsidRPr="005B7B68" w:rsidRDefault="00216D17" w:rsidP="00FD7E5F">
            <w:pPr>
              <w:contextualSpacing/>
              <w:jc w:val="center"/>
              <w:rPr>
                <w:sz w:val="22"/>
                <w:szCs w:val="22"/>
              </w:rPr>
            </w:pPr>
            <w:r w:rsidRPr="005B7B68">
              <w:rPr>
                <w:sz w:val="22"/>
                <w:szCs w:val="22"/>
              </w:rPr>
              <w:t>2015, план</w:t>
            </w:r>
          </w:p>
        </w:tc>
      </w:tr>
      <w:tr w:rsidR="005F323C" w:rsidRPr="005B7B68" w:rsidTr="00FD7E5F">
        <w:tc>
          <w:tcPr>
            <w:tcW w:w="246" w:type="pct"/>
          </w:tcPr>
          <w:p w:rsidR="005F323C" w:rsidRPr="005B7B68" w:rsidRDefault="005F323C" w:rsidP="003629BB">
            <w:pPr>
              <w:contextualSpacing/>
              <w:rPr>
                <w:sz w:val="22"/>
                <w:szCs w:val="22"/>
              </w:rPr>
            </w:pPr>
          </w:p>
        </w:tc>
        <w:tc>
          <w:tcPr>
            <w:tcW w:w="2214" w:type="pct"/>
          </w:tcPr>
          <w:p w:rsidR="005F323C" w:rsidRPr="005B7B68" w:rsidRDefault="005F323C" w:rsidP="00023A44">
            <w:pPr>
              <w:contextualSpacing/>
              <w:rPr>
                <w:sz w:val="22"/>
                <w:szCs w:val="22"/>
              </w:rPr>
            </w:pPr>
            <w:r w:rsidRPr="005B7B68">
              <w:rPr>
                <w:sz w:val="22"/>
                <w:szCs w:val="22"/>
              </w:rPr>
              <w:t>Информационно-методическая</w:t>
            </w:r>
          </w:p>
        </w:tc>
        <w:tc>
          <w:tcPr>
            <w:tcW w:w="620" w:type="pct"/>
          </w:tcPr>
          <w:p w:rsidR="005F323C" w:rsidRPr="005B7B68" w:rsidRDefault="005F323C" w:rsidP="00023A44">
            <w:pPr>
              <w:contextualSpacing/>
              <w:jc w:val="center"/>
              <w:rPr>
                <w:sz w:val="22"/>
                <w:szCs w:val="22"/>
              </w:rPr>
            </w:pPr>
            <w:r w:rsidRPr="005B7B68">
              <w:rPr>
                <w:sz w:val="22"/>
                <w:szCs w:val="22"/>
              </w:rPr>
              <w:t>-</w:t>
            </w:r>
          </w:p>
        </w:tc>
        <w:tc>
          <w:tcPr>
            <w:tcW w:w="662" w:type="pct"/>
          </w:tcPr>
          <w:p w:rsidR="005F323C" w:rsidRPr="005B7B68" w:rsidRDefault="005F323C" w:rsidP="00023A44">
            <w:pPr>
              <w:contextualSpacing/>
              <w:jc w:val="center"/>
              <w:rPr>
                <w:sz w:val="22"/>
                <w:szCs w:val="22"/>
              </w:rPr>
            </w:pPr>
            <w:r w:rsidRPr="005B7B68">
              <w:rPr>
                <w:sz w:val="22"/>
                <w:szCs w:val="22"/>
              </w:rPr>
              <w:t>-</w:t>
            </w:r>
          </w:p>
        </w:tc>
        <w:tc>
          <w:tcPr>
            <w:tcW w:w="620" w:type="pct"/>
          </w:tcPr>
          <w:p w:rsidR="005F323C" w:rsidRPr="005B7B68" w:rsidRDefault="005F323C" w:rsidP="00023A44">
            <w:pPr>
              <w:contextualSpacing/>
              <w:jc w:val="center"/>
              <w:rPr>
                <w:sz w:val="22"/>
                <w:szCs w:val="22"/>
              </w:rPr>
            </w:pPr>
            <w:r w:rsidRPr="005B7B68">
              <w:rPr>
                <w:sz w:val="22"/>
                <w:szCs w:val="22"/>
              </w:rPr>
              <w:t>-</w:t>
            </w:r>
          </w:p>
        </w:tc>
        <w:tc>
          <w:tcPr>
            <w:tcW w:w="638" w:type="pct"/>
          </w:tcPr>
          <w:p w:rsidR="005F323C" w:rsidRPr="005B7B68" w:rsidRDefault="005F323C" w:rsidP="00023A44">
            <w:pPr>
              <w:contextualSpacing/>
              <w:jc w:val="center"/>
              <w:rPr>
                <w:sz w:val="22"/>
                <w:szCs w:val="22"/>
              </w:rPr>
            </w:pPr>
            <w:r w:rsidRPr="005B7B68">
              <w:rPr>
                <w:sz w:val="22"/>
                <w:szCs w:val="22"/>
              </w:rPr>
              <w:t>-</w:t>
            </w:r>
          </w:p>
        </w:tc>
      </w:tr>
      <w:tr w:rsidR="005F323C" w:rsidRPr="005B7B68" w:rsidTr="00FD7E5F">
        <w:tc>
          <w:tcPr>
            <w:tcW w:w="246" w:type="pct"/>
          </w:tcPr>
          <w:p w:rsidR="005F323C" w:rsidRPr="005B7B68" w:rsidRDefault="005F323C" w:rsidP="003629BB">
            <w:pPr>
              <w:contextualSpacing/>
              <w:rPr>
                <w:sz w:val="22"/>
                <w:szCs w:val="22"/>
              </w:rPr>
            </w:pPr>
          </w:p>
        </w:tc>
        <w:tc>
          <w:tcPr>
            <w:tcW w:w="2214" w:type="pct"/>
          </w:tcPr>
          <w:p w:rsidR="005F323C" w:rsidRPr="005B7B68" w:rsidRDefault="005F323C" w:rsidP="00023A44">
            <w:pPr>
              <w:contextualSpacing/>
              <w:rPr>
                <w:sz w:val="22"/>
                <w:szCs w:val="22"/>
              </w:rPr>
            </w:pPr>
            <w:r w:rsidRPr="005B7B68">
              <w:rPr>
                <w:sz w:val="22"/>
                <w:szCs w:val="22"/>
              </w:rPr>
              <w:t>Грантовая поддержка</w:t>
            </w:r>
          </w:p>
        </w:tc>
        <w:tc>
          <w:tcPr>
            <w:tcW w:w="620" w:type="pct"/>
          </w:tcPr>
          <w:p w:rsidR="005F323C" w:rsidRPr="005B7B68" w:rsidRDefault="005F323C" w:rsidP="00023A44">
            <w:pPr>
              <w:contextualSpacing/>
              <w:jc w:val="center"/>
              <w:rPr>
                <w:sz w:val="22"/>
                <w:szCs w:val="22"/>
              </w:rPr>
            </w:pPr>
            <w:r w:rsidRPr="005B7B68">
              <w:rPr>
                <w:sz w:val="22"/>
                <w:szCs w:val="22"/>
              </w:rPr>
              <w:t>100,0</w:t>
            </w:r>
          </w:p>
        </w:tc>
        <w:tc>
          <w:tcPr>
            <w:tcW w:w="662" w:type="pct"/>
          </w:tcPr>
          <w:p w:rsidR="005F323C" w:rsidRPr="005B7B68" w:rsidRDefault="005F323C" w:rsidP="00023A44">
            <w:pPr>
              <w:contextualSpacing/>
              <w:jc w:val="center"/>
              <w:rPr>
                <w:sz w:val="22"/>
                <w:szCs w:val="22"/>
              </w:rPr>
            </w:pPr>
            <w:r w:rsidRPr="005B7B68">
              <w:rPr>
                <w:sz w:val="22"/>
                <w:szCs w:val="22"/>
              </w:rPr>
              <w:t>120,0</w:t>
            </w:r>
          </w:p>
        </w:tc>
        <w:tc>
          <w:tcPr>
            <w:tcW w:w="620" w:type="pct"/>
          </w:tcPr>
          <w:p w:rsidR="005F323C" w:rsidRPr="005B7B68" w:rsidRDefault="005F323C" w:rsidP="00023A44">
            <w:pPr>
              <w:contextualSpacing/>
              <w:jc w:val="center"/>
              <w:rPr>
                <w:sz w:val="22"/>
                <w:szCs w:val="22"/>
              </w:rPr>
            </w:pPr>
            <w:r w:rsidRPr="005B7B68">
              <w:rPr>
                <w:sz w:val="22"/>
                <w:szCs w:val="22"/>
              </w:rPr>
              <w:t>120,0</w:t>
            </w:r>
          </w:p>
        </w:tc>
        <w:tc>
          <w:tcPr>
            <w:tcW w:w="638" w:type="pct"/>
          </w:tcPr>
          <w:p w:rsidR="005F323C" w:rsidRPr="005B7B68" w:rsidRDefault="005F323C" w:rsidP="00023A44">
            <w:pPr>
              <w:contextualSpacing/>
              <w:jc w:val="center"/>
              <w:rPr>
                <w:sz w:val="22"/>
                <w:szCs w:val="22"/>
              </w:rPr>
            </w:pPr>
            <w:r w:rsidRPr="005B7B68">
              <w:rPr>
                <w:sz w:val="22"/>
                <w:szCs w:val="22"/>
              </w:rPr>
              <w:t>300,0</w:t>
            </w:r>
          </w:p>
        </w:tc>
      </w:tr>
    </w:tbl>
    <w:p w:rsidR="005C1D6D" w:rsidRDefault="005C1D6D" w:rsidP="005C1D6D">
      <w:pPr>
        <w:contextualSpacing/>
        <w:rPr>
          <w:b/>
          <w:sz w:val="22"/>
          <w:szCs w:val="22"/>
        </w:rPr>
      </w:pPr>
    </w:p>
    <w:p w:rsidR="00636B05" w:rsidRDefault="00636B05" w:rsidP="005C1D6D">
      <w:pPr>
        <w:contextualSpacing/>
        <w:rPr>
          <w:b/>
          <w:sz w:val="22"/>
          <w:szCs w:val="22"/>
        </w:rPr>
      </w:pPr>
    </w:p>
    <w:p w:rsidR="00636B05" w:rsidRPr="005B7B68" w:rsidRDefault="00636B05" w:rsidP="005C1D6D">
      <w:pPr>
        <w:contextualSpacing/>
        <w:rPr>
          <w:b/>
          <w:sz w:val="22"/>
          <w:szCs w:val="22"/>
        </w:rPr>
      </w:pPr>
    </w:p>
    <w:p w:rsidR="005C1D6D" w:rsidRPr="005B7B68" w:rsidRDefault="005C1D6D" w:rsidP="00A92C30">
      <w:pPr>
        <w:numPr>
          <w:ilvl w:val="0"/>
          <w:numId w:val="23"/>
        </w:numPr>
        <w:contextualSpacing/>
        <w:rPr>
          <w:b/>
          <w:sz w:val="22"/>
          <w:szCs w:val="22"/>
        </w:rPr>
      </w:pPr>
      <w:r w:rsidRPr="005B7B68">
        <w:rPr>
          <w:b/>
          <w:sz w:val="22"/>
          <w:szCs w:val="22"/>
        </w:rPr>
        <w:t xml:space="preserve">Опишите лучший опыт целевой поддержки молодежных и детских общественных объединений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5C1D6D" w:rsidRPr="005B7B68" w:rsidTr="00B11FE9">
        <w:tc>
          <w:tcPr>
            <w:tcW w:w="14786" w:type="dxa"/>
          </w:tcPr>
          <w:p w:rsidR="005F323C" w:rsidRPr="005B7B68" w:rsidRDefault="005F323C" w:rsidP="005F323C">
            <w:pPr>
              <w:pStyle w:val="ac"/>
              <w:tabs>
                <w:tab w:val="left" w:pos="851"/>
              </w:tabs>
              <w:jc w:val="both"/>
              <w:rPr>
                <w:rFonts w:ascii="Times New Roman" w:hAnsi="Times New Roman"/>
                <w:b/>
              </w:rPr>
            </w:pPr>
            <w:r w:rsidRPr="005B7B68">
              <w:rPr>
                <w:rFonts w:ascii="Times New Roman" w:hAnsi="Times New Roman"/>
              </w:rPr>
              <w:t xml:space="preserve">          Лучшим  опытом  целевой поддержки молодежных и детских общественных объединений Костромской области является поддержка  проектов, реализуемых Костромской областной организацией общероссийской общественной организации «Российский Союз Молодежи»: </w:t>
            </w:r>
          </w:p>
          <w:p w:rsidR="005F323C" w:rsidRPr="005B7B68" w:rsidRDefault="005F323C" w:rsidP="005F323C">
            <w:pPr>
              <w:pStyle w:val="ac"/>
              <w:tabs>
                <w:tab w:val="left" w:pos="851"/>
              </w:tabs>
              <w:jc w:val="both"/>
              <w:rPr>
                <w:rFonts w:ascii="Times New Roman" w:hAnsi="Times New Roman"/>
              </w:rPr>
            </w:pPr>
            <w:r w:rsidRPr="005B7B68">
              <w:rPr>
                <w:rFonts w:ascii="Times New Roman" w:hAnsi="Times New Roman"/>
              </w:rPr>
              <w:t>«Областной конкурс «Смотр молодежного самоуправления» (Цель конкурса - развитие системы студенческого самоуправления в профессиональных образовательных организациях и образовательных организациях высшего образования Костромской области и их структурных подразделениях. Конкурс призван создать систему эффективно действующих органов студенческого самоуправления для поддержки и реализации социально значимых молодёжных инициатив, содействия повышению качества образовательного процесса и решению различного рода проблем в профессиональных образовательных организациях и профессиональных образовательных организациях высшего образования Костромской области; для формирования и развития студенческого актива и резерва грамотных управленческих кадров Костромской области);</w:t>
            </w:r>
          </w:p>
          <w:p w:rsidR="005F323C" w:rsidRPr="005B7B68" w:rsidRDefault="005F323C" w:rsidP="005F323C">
            <w:pPr>
              <w:pStyle w:val="ac"/>
              <w:jc w:val="both"/>
              <w:rPr>
                <w:rFonts w:ascii="Times New Roman" w:hAnsi="Times New Roman"/>
              </w:rPr>
            </w:pPr>
            <w:r w:rsidRPr="005B7B68">
              <w:rPr>
                <w:rFonts w:ascii="Times New Roman" w:hAnsi="Times New Roman"/>
              </w:rPr>
              <w:t>«Областной конкурс для обучающих профессиональных образовательных организаций «Арт-Профи Форум» (</w:t>
            </w:r>
            <w:r w:rsidRPr="005B7B68">
              <w:rPr>
                <w:rFonts w:ascii="Times New Roman" w:hAnsi="Times New Roman"/>
                <w:bCs/>
                <w:iCs/>
              </w:rPr>
              <w:t xml:space="preserve">Цель конкурса- </w:t>
            </w:r>
            <w:r w:rsidRPr="005B7B68">
              <w:rPr>
                <w:rFonts w:ascii="Times New Roman" w:hAnsi="Times New Roman"/>
              </w:rPr>
              <w:t>развитие творческих способностей, стимулирование социально значимой деятельности</w:t>
            </w:r>
            <w:r w:rsidRPr="005B7B68">
              <w:rPr>
                <w:rFonts w:ascii="Times New Roman" w:hAnsi="Times New Roman"/>
                <w:color w:val="000000"/>
              </w:rPr>
              <w:t xml:space="preserve"> студентов профессиональных образовательных организаций</w:t>
            </w:r>
            <w:r w:rsidRPr="005B7B68">
              <w:rPr>
                <w:rFonts w:ascii="Times New Roman" w:hAnsi="Times New Roman"/>
              </w:rPr>
              <w:t xml:space="preserve">, популяризация получаемых профессий и специальностей для </w:t>
            </w:r>
            <w:r w:rsidRPr="005B7B68">
              <w:rPr>
                <w:rFonts w:ascii="Times New Roman" w:hAnsi="Times New Roman"/>
                <w:color w:val="000000"/>
              </w:rPr>
              <w:t>обучающихся общеобразовательных организаций Костромской области</w:t>
            </w:r>
            <w:r w:rsidRPr="005B7B68">
              <w:rPr>
                <w:rFonts w:ascii="Times New Roman" w:hAnsi="Times New Roman"/>
              </w:rPr>
              <w:t>. Конкурс призван повысить престиж рабочих профессий и специальностей, получаемых в профессиональных образовательных организациях, способствовать привлечению внимания государственных органов и общественных молодёжных организаций к проблемам данной категории молодёжи, стимулировать социально значимую деятельность обучающихся).</w:t>
            </w:r>
          </w:p>
          <w:p w:rsidR="005C1D6D" w:rsidRPr="005B7B68" w:rsidRDefault="005F323C" w:rsidP="005F323C">
            <w:pPr>
              <w:contextualSpacing/>
              <w:rPr>
                <w:sz w:val="22"/>
                <w:szCs w:val="22"/>
              </w:rPr>
            </w:pPr>
            <w:r w:rsidRPr="005B7B68">
              <w:rPr>
                <w:sz w:val="22"/>
                <w:szCs w:val="22"/>
              </w:rPr>
              <w:t>Победители  конкурсов в возрасте от 14 до 25 лет ежегодно становятся лауреатами государственных и областных премий для поддержки талантливой молодежи в рамках реализации подпроекта «Государственная поддержка талантливой молодежи» ПНП «Образование».</w:t>
            </w:r>
          </w:p>
        </w:tc>
      </w:tr>
    </w:tbl>
    <w:p w:rsidR="00696F06" w:rsidRPr="005B7B68" w:rsidRDefault="00696F06" w:rsidP="00E84CF6">
      <w:pPr>
        <w:contextualSpacing/>
        <w:rPr>
          <w:b/>
          <w:sz w:val="22"/>
          <w:szCs w:val="22"/>
        </w:rPr>
      </w:pPr>
    </w:p>
    <w:p w:rsidR="00E84CF6" w:rsidRPr="005B7B68" w:rsidRDefault="00E84CF6" w:rsidP="00A92C30">
      <w:pPr>
        <w:numPr>
          <w:ilvl w:val="0"/>
          <w:numId w:val="23"/>
        </w:numPr>
        <w:contextualSpacing/>
        <w:rPr>
          <w:b/>
          <w:sz w:val="22"/>
          <w:szCs w:val="22"/>
        </w:rPr>
      </w:pPr>
      <w:r w:rsidRPr="005B7B68">
        <w:rPr>
          <w:b/>
          <w:sz w:val="22"/>
          <w:szCs w:val="22"/>
        </w:rPr>
        <w:t>Молодежные отделения политических партий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3544"/>
        <w:gridCol w:w="2977"/>
        <w:gridCol w:w="4755"/>
      </w:tblGrid>
      <w:tr w:rsidR="00E84CF6" w:rsidRPr="005B7B68" w:rsidTr="00B11FE9">
        <w:tc>
          <w:tcPr>
            <w:tcW w:w="817" w:type="dxa"/>
            <w:vAlign w:val="center"/>
          </w:tcPr>
          <w:p w:rsidR="00E84CF6" w:rsidRPr="005B7B68" w:rsidRDefault="00E84CF6" w:rsidP="00B11FE9">
            <w:pPr>
              <w:contextualSpacing/>
              <w:jc w:val="center"/>
              <w:rPr>
                <w:sz w:val="22"/>
                <w:szCs w:val="22"/>
              </w:rPr>
            </w:pPr>
            <w:r w:rsidRPr="005B7B68">
              <w:rPr>
                <w:sz w:val="22"/>
                <w:szCs w:val="22"/>
              </w:rPr>
              <w:t>№</w:t>
            </w:r>
          </w:p>
        </w:tc>
        <w:tc>
          <w:tcPr>
            <w:tcW w:w="2693" w:type="dxa"/>
            <w:vAlign w:val="center"/>
          </w:tcPr>
          <w:p w:rsidR="00E84CF6" w:rsidRPr="005B7B68" w:rsidRDefault="00E84CF6" w:rsidP="00B11FE9">
            <w:pPr>
              <w:contextualSpacing/>
              <w:jc w:val="center"/>
              <w:rPr>
                <w:sz w:val="22"/>
                <w:szCs w:val="22"/>
              </w:rPr>
            </w:pPr>
            <w:r w:rsidRPr="005B7B68">
              <w:rPr>
                <w:sz w:val="22"/>
                <w:szCs w:val="22"/>
              </w:rPr>
              <w:t>Наименование</w:t>
            </w:r>
          </w:p>
        </w:tc>
        <w:tc>
          <w:tcPr>
            <w:tcW w:w="3544" w:type="dxa"/>
            <w:vAlign w:val="center"/>
          </w:tcPr>
          <w:p w:rsidR="00E84CF6" w:rsidRPr="005B7B68" w:rsidRDefault="00E84CF6" w:rsidP="00B11FE9">
            <w:pPr>
              <w:contextualSpacing/>
              <w:jc w:val="center"/>
              <w:rPr>
                <w:sz w:val="22"/>
                <w:szCs w:val="22"/>
              </w:rPr>
            </w:pPr>
            <w:r w:rsidRPr="005B7B68">
              <w:rPr>
                <w:sz w:val="22"/>
                <w:szCs w:val="22"/>
              </w:rPr>
              <w:t>К какой партии прикреплена организация</w:t>
            </w:r>
          </w:p>
        </w:tc>
        <w:tc>
          <w:tcPr>
            <w:tcW w:w="2977" w:type="dxa"/>
            <w:vAlign w:val="center"/>
          </w:tcPr>
          <w:p w:rsidR="00E84CF6" w:rsidRPr="005B7B68" w:rsidRDefault="00E84CF6" w:rsidP="00B11FE9">
            <w:pPr>
              <w:contextualSpacing/>
              <w:jc w:val="center"/>
              <w:rPr>
                <w:sz w:val="22"/>
                <w:szCs w:val="22"/>
              </w:rPr>
            </w:pPr>
            <w:r w:rsidRPr="005B7B68">
              <w:rPr>
                <w:sz w:val="22"/>
                <w:szCs w:val="22"/>
              </w:rPr>
              <w:t>Количество членов организации</w:t>
            </w:r>
          </w:p>
        </w:tc>
        <w:tc>
          <w:tcPr>
            <w:tcW w:w="4755" w:type="dxa"/>
            <w:vAlign w:val="center"/>
          </w:tcPr>
          <w:p w:rsidR="00E84CF6" w:rsidRPr="005B7B68" w:rsidRDefault="00E84CF6" w:rsidP="00B11FE9">
            <w:pPr>
              <w:contextualSpacing/>
              <w:jc w:val="center"/>
              <w:rPr>
                <w:sz w:val="22"/>
                <w:szCs w:val="22"/>
              </w:rPr>
            </w:pPr>
            <w:r w:rsidRPr="005B7B68">
              <w:rPr>
                <w:sz w:val="22"/>
                <w:szCs w:val="22"/>
              </w:rPr>
              <w:t>Количество молодых людей, привлеченных к участию в мероприятиях организации</w:t>
            </w:r>
            <w:r w:rsidR="00E144D2" w:rsidRPr="005B7B68">
              <w:rPr>
                <w:sz w:val="22"/>
                <w:szCs w:val="22"/>
              </w:rPr>
              <w:t xml:space="preserve"> в 2014 году</w:t>
            </w:r>
          </w:p>
        </w:tc>
      </w:tr>
      <w:tr w:rsidR="00E84CF6" w:rsidRPr="005B7B68" w:rsidTr="00B11FE9">
        <w:tc>
          <w:tcPr>
            <w:tcW w:w="817" w:type="dxa"/>
          </w:tcPr>
          <w:p w:rsidR="00E84CF6" w:rsidRPr="005B7B68" w:rsidRDefault="00891931" w:rsidP="00E84CF6">
            <w:pPr>
              <w:contextualSpacing/>
              <w:rPr>
                <w:sz w:val="22"/>
                <w:szCs w:val="22"/>
              </w:rPr>
            </w:pPr>
            <w:r w:rsidRPr="005B7B68">
              <w:rPr>
                <w:sz w:val="22"/>
                <w:szCs w:val="22"/>
              </w:rPr>
              <w:t>1.</w:t>
            </w:r>
          </w:p>
        </w:tc>
        <w:tc>
          <w:tcPr>
            <w:tcW w:w="2693" w:type="dxa"/>
          </w:tcPr>
          <w:p w:rsidR="00E84CF6" w:rsidRPr="005B7B68" w:rsidRDefault="00891931" w:rsidP="00E84CF6">
            <w:pPr>
              <w:contextualSpacing/>
              <w:rPr>
                <w:sz w:val="22"/>
                <w:szCs w:val="22"/>
              </w:rPr>
            </w:pPr>
            <w:r w:rsidRPr="005B7B68">
              <w:rPr>
                <w:sz w:val="22"/>
                <w:szCs w:val="22"/>
              </w:rPr>
              <w:t>«Молодая гвардия Единой России»</w:t>
            </w:r>
          </w:p>
        </w:tc>
        <w:tc>
          <w:tcPr>
            <w:tcW w:w="3544" w:type="dxa"/>
          </w:tcPr>
          <w:p w:rsidR="00E84CF6" w:rsidRPr="005B7B68" w:rsidRDefault="00891931" w:rsidP="00E84CF6">
            <w:pPr>
              <w:contextualSpacing/>
              <w:rPr>
                <w:sz w:val="22"/>
                <w:szCs w:val="22"/>
              </w:rPr>
            </w:pPr>
            <w:r w:rsidRPr="005B7B68">
              <w:rPr>
                <w:sz w:val="22"/>
                <w:szCs w:val="22"/>
              </w:rPr>
              <w:t>«Единая Россия»</w:t>
            </w:r>
          </w:p>
        </w:tc>
        <w:tc>
          <w:tcPr>
            <w:tcW w:w="2977" w:type="dxa"/>
          </w:tcPr>
          <w:p w:rsidR="00E84CF6" w:rsidRPr="005B7B68" w:rsidRDefault="00891931" w:rsidP="00E84CF6">
            <w:pPr>
              <w:contextualSpacing/>
              <w:rPr>
                <w:sz w:val="22"/>
                <w:szCs w:val="22"/>
              </w:rPr>
            </w:pPr>
            <w:r w:rsidRPr="005B7B68">
              <w:rPr>
                <w:sz w:val="22"/>
                <w:szCs w:val="22"/>
              </w:rPr>
              <w:t>30</w:t>
            </w:r>
          </w:p>
        </w:tc>
        <w:tc>
          <w:tcPr>
            <w:tcW w:w="4755" w:type="dxa"/>
          </w:tcPr>
          <w:p w:rsidR="00E84CF6" w:rsidRPr="005B7B68" w:rsidRDefault="00891931" w:rsidP="00E84CF6">
            <w:pPr>
              <w:contextualSpacing/>
              <w:rPr>
                <w:sz w:val="22"/>
                <w:szCs w:val="22"/>
              </w:rPr>
            </w:pPr>
            <w:r w:rsidRPr="005B7B68">
              <w:rPr>
                <w:sz w:val="22"/>
                <w:szCs w:val="22"/>
              </w:rPr>
              <w:t>70</w:t>
            </w:r>
          </w:p>
        </w:tc>
      </w:tr>
      <w:tr w:rsidR="00E84CF6" w:rsidRPr="005B7B68" w:rsidTr="00B11FE9">
        <w:tc>
          <w:tcPr>
            <w:tcW w:w="817" w:type="dxa"/>
          </w:tcPr>
          <w:p w:rsidR="00E84CF6" w:rsidRPr="005B7B68" w:rsidRDefault="00F82780" w:rsidP="00E84CF6">
            <w:pPr>
              <w:contextualSpacing/>
              <w:rPr>
                <w:sz w:val="22"/>
                <w:szCs w:val="22"/>
              </w:rPr>
            </w:pPr>
            <w:r w:rsidRPr="005B7B68">
              <w:rPr>
                <w:sz w:val="22"/>
                <w:szCs w:val="22"/>
              </w:rPr>
              <w:t>2.</w:t>
            </w:r>
          </w:p>
        </w:tc>
        <w:tc>
          <w:tcPr>
            <w:tcW w:w="2693" w:type="dxa"/>
          </w:tcPr>
          <w:p w:rsidR="00E84CF6" w:rsidRPr="005B7B68" w:rsidRDefault="00891931" w:rsidP="00E84CF6">
            <w:pPr>
              <w:contextualSpacing/>
              <w:rPr>
                <w:sz w:val="22"/>
                <w:szCs w:val="22"/>
              </w:rPr>
            </w:pPr>
            <w:r w:rsidRPr="005B7B68">
              <w:rPr>
                <w:sz w:val="22"/>
                <w:szCs w:val="22"/>
              </w:rPr>
              <w:t>«Молодежь за справедливость»</w:t>
            </w:r>
          </w:p>
        </w:tc>
        <w:tc>
          <w:tcPr>
            <w:tcW w:w="3544" w:type="dxa"/>
          </w:tcPr>
          <w:p w:rsidR="00E84CF6" w:rsidRPr="005B7B68" w:rsidRDefault="00891931" w:rsidP="00E84CF6">
            <w:pPr>
              <w:contextualSpacing/>
              <w:rPr>
                <w:sz w:val="22"/>
                <w:szCs w:val="22"/>
              </w:rPr>
            </w:pPr>
            <w:r w:rsidRPr="005B7B68">
              <w:rPr>
                <w:sz w:val="22"/>
                <w:szCs w:val="22"/>
              </w:rPr>
              <w:t>«Справедливая Россия»</w:t>
            </w:r>
          </w:p>
        </w:tc>
        <w:tc>
          <w:tcPr>
            <w:tcW w:w="2977" w:type="dxa"/>
          </w:tcPr>
          <w:p w:rsidR="00E84CF6" w:rsidRPr="005B7B68" w:rsidRDefault="00891931" w:rsidP="00E84CF6">
            <w:pPr>
              <w:contextualSpacing/>
              <w:rPr>
                <w:sz w:val="22"/>
                <w:szCs w:val="22"/>
              </w:rPr>
            </w:pPr>
            <w:r w:rsidRPr="005B7B68">
              <w:rPr>
                <w:sz w:val="22"/>
                <w:szCs w:val="22"/>
              </w:rPr>
              <w:t>18</w:t>
            </w:r>
          </w:p>
        </w:tc>
        <w:tc>
          <w:tcPr>
            <w:tcW w:w="4755" w:type="dxa"/>
          </w:tcPr>
          <w:p w:rsidR="00E84CF6" w:rsidRPr="005B7B68" w:rsidRDefault="00891931" w:rsidP="00E84CF6">
            <w:pPr>
              <w:contextualSpacing/>
              <w:rPr>
                <w:sz w:val="22"/>
                <w:szCs w:val="22"/>
              </w:rPr>
            </w:pPr>
            <w:r w:rsidRPr="005B7B68">
              <w:rPr>
                <w:sz w:val="22"/>
                <w:szCs w:val="22"/>
              </w:rPr>
              <w:t>6</w:t>
            </w:r>
          </w:p>
        </w:tc>
      </w:tr>
    </w:tbl>
    <w:p w:rsidR="00095F43" w:rsidRPr="005B7B68" w:rsidRDefault="00095F43" w:rsidP="00095F43">
      <w:pPr>
        <w:contextualSpacing/>
        <w:rPr>
          <w:b/>
          <w:sz w:val="22"/>
          <w:szCs w:val="22"/>
        </w:rPr>
      </w:pPr>
    </w:p>
    <w:p w:rsidR="00095F43" w:rsidRPr="005B7B68" w:rsidRDefault="00095F43" w:rsidP="00A92C30">
      <w:pPr>
        <w:numPr>
          <w:ilvl w:val="0"/>
          <w:numId w:val="23"/>
        </w:numPr>
        <w:contextualSpacing/>
        <w:rPr>
          <w:b/>
          <w:sz w:val="22"/>
          <w:szCs w:val="22"/>
        </w:rPr>
      </w:pPr>
      <w:r w:rsidRPr="005B7B68">
        <w:rPr>
          <w:b/>
          <w:sz w:val="22"/>
          <w:szCs w:val="22"/>
        </w:rPr>
        <w:t xml:space="preserve">Молодежные религиозные объединения </w:t>
      </w:r>
      <w:r w:rsidR="00891931" w:rsidRPr="005B7B68">
        <w:rPr>
          <w:b/>
          <w:sz w:val="22"/>
          <w:szCs w:val="22"/>
        </w:rPr>
        <w:t xml:space="preserve">  не зарегистрированы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3544"/>
        <w:gridCol w:w="2977"/>
        <w:gridCol w:w="4755"/>
      </w:tblGrid>
      <w:tr w:rsidR="00095F43" w:rsidRPr="005B7B68" w:rsidTr="00B11FE9">
        <w:tc>
          <w:tcPr>
            <w:tcW w:w="817" w:type="dxa"/>
            <w:vAlign w:val="center"/>
          </w:tcPr>
          <w:p w:rsidR="00095F43" w:rsidRPr="005B7B68" w:rsidRDefault="00095F43" w:rsidP="00B11FE9">
            <w:pPr>
              <w:contextualSpacing/>
              <w:jc w:val="center"/>
              <w:rPr>
                <w:sz w:val="22"/>
                <w:szCs w:val="22"/>
              </w:rPr>
            </w:pPr>
            <w:r w:rsidRPr="005B7B68">
              <w:rPr>
                <w:sz w:val="22"/>
                <w:szCs w:val="22"/>
              </w:rPr>
              <w:t>№</w:t>
            </w:r>
          </w:p>
        </w:tc>
        <w:tc>
          <w:tcPr>
            <w:tcW w:w="2693" w:type="dxa"/>
            <w:vAlign w:val="center"/>
          </w:tcPr>
          <w:p w:rsidR="00095F43" w:rsidRPr="005B7B68" w:rsidRDefault="00095F43" w:rsidP="00B11FE9">
            <w:pPr>
              <w:contextualSpacing/>
              <w:jc w:val="center"/>
              <w:rPr>
                <w:sz w:val="22"/>
                <w:szCs w:val="22"/>
              </w:rPr>
            </w:pPr>
            <w:r w:rsidRPr="005B7B68">
              <w:rPr>
                <w:sz w:val="22"/>
                <w:szCs w:val="22"/>
              </w:rPr>
              <w:t>Наименование</w:t>
            </w:r>
          </w:p>
        </w:tc>
        <w:tc>
          <w:tcPr>
            <w:tcW w:w="3544" w:type="dxa"/>
            <w:vAlign w:val="center"/>
          </w:tcPr>
          <w:p w:rsidR="00095F43" w:rsidRPr="005B7B68" w:rsidRDefault="00095F43" w:rsidP="00B11FE9">
            <w:pPr>
              <w:contextualSpacing/>
              <w:jc w:val="center"/>
              <w:rPr>
                <w:sz w:val="22"/>
                <w:szCs w:val="22"/>
              </w:rPr>
            </w:pPr>
            <w:r w:rsidRPr="005B7B68">
              <w:rPr>
                <w:sz w:val="22"/>
                <w:szCs w:val="22"/>
              </w:rPr>
              <w:t>К какой религии/конфессии принадлежит организация</w:t>
            </w:r>
          </w:p>
        </w:tc>
        <w:tc>
          <w:tcPr>
            <w:tcW w:w="2977" w:type="dxa"/>
            <w:vAlign w:val="center"/>
          </w:tcPr>
          <w:p w:rsidR="00095F43" w:rsidRPr="005B7B68" w:rsidRDefault="00095F43" w:rsidP="00B11FE9">
            <w:pPr>
              <w:contextualSpacing/>
              <w:jc w:val="center"/>
              <w:rPr>
                <w:sz w:val="22"/>
                <w:szCs w:val="22"/>
              </w:rPr>
            </w:pPr>
            <w:r w:rsidRPr="005B7B68">
              <w:rPr>
                <w:sz w:val="22"/>
                <w:szCs w:val="22"/>
              </w:rPr>
              <w:t>Количество членов организации</w:t>
            </w:r>
          </w:p>
        </w:tc>
        <w:tc>
          <w:tcPr>
            <w:tcW w:w="4755" w:type="dxa"/>
            <w:vAlign w:val="center"/>
          </w:tcPr>
          <w:p w:rsidR="00095F43" w:rsidRPr="005B7B68" w:rsidRDefault="00095F43" w:rsidP="00B11FE9">
            <w:pPr>
              <w:contextualSpacing/>
              <w:jc w:val="center"/>
              <w:rPr>
                <w:sz w:val="22"/>
                <w:szCs w:val="22"/>
              </w:rPr>
            </w:pPr>
            <w:r w:rsidRPr="005B7B68">
              <w:rPr>
                <w:sz w:val="22"/>
                <w:szCs w:val="22"/>
              </w:rPr>
              <w:t>Количество молодых людей, привлеченных к участию в мероприятиях организации</w:t>
            </w:r>
            <w:r w:rsidR="00E144D2" w:rsidRPr="005B7B68">
              <w:rPr>
                <w:sz w:val="22"/>
                <w:szCs w:val="22"/>
              </w:rPr>
              <w:t xml:space="preserve"> в 2014 году</w:t>
            </w:r>
          </w:p>
        </w:tc>
      </w:tr>
      <w:tr w:rsidR="00095F43" w:rsidRPr="005B7B68" w:rsidTr="00B11FE9">
        <w:tc>
          <w:tcPr>
            <w:tcW w:w="817" w:type="dxa"/>
          </w:tcPr>
          <w:p w:rsidR="00095F43" w:rsidRPr="005B7B68" w:rsidRDefault="00095F43" w:rsidP="00B11FE9">
            <w:pPr>
              <w:contextualSpacing/>
              <w:rPr>
                <w:sz w:val="22"/>
                <w:szCs w:val="22"/>
              </w:rPr>
            </w:pPr>
          </w:p>
        </w:tc>
        <w:tc>
          <w:tcPr>
            <w:tcW w:w="2693" w:type="dxa"/>
          </w:tcPr>
          <w:p w:rsidR="00095F43" w:rsidRPr="005B7B68" w:rsidRDefault="00891931" w:rsidP="00B11FE9">
            <w:pPr>
              <w:contextualSpacing/>
              <w:rPr>
                <w:sz w:val="22"/>
                <w:szCs w:val="22"/>
              </w:rPr>
            </w:pPr>
            <w:r w:rsidRPr="005B7B68">
              <w:rPr>
                <w:sz w:val="22"/>
                <w:szCs w:val="22"/>
              </w:rPr>
              <w:t>-</w:t>
            </w:r>
          </w:p>
        </w:tc>
        <w:tc>
          <w:tcPr>
            <w:tcW w:w="3544" w:type="dxa"/>
          </w:tcPr>
          <w:p w:rsidR="00095F43" w:rsidRPr="005B7B68" w:rsidRDefault="00095F43" w:rsidP="00B11FE9">
            <w:pPr>
              <w:contextualSpacing/>
              <w:rPr>
                <w:sz w:val="22"/>
                <w:szCs w:val="22"/>
              </w:rPr>
            </w:pPr>
          </w:p>
        </w:tc>
        <w:tc>
          <w:tcPr>
            <w:tcW w:w="2977" w:type="dxa"/>
          </w:tcPr>
          <w:p w:rsidR="00095F43" w:rsidRPr="005B7B68" w:rsidRDefault="00095F43" w:rsidP="00B11FE9">
            <w:pPr>
              <w:contextualSpacing/>
              <w:rPr>
                <w:sz w:val="22"/>
                <w:szCs w:val="22"/>
              </w:rPr>
            </w:pPr>
          </w:p>
        </w:tc>
        <w:tc>
          <w:tcPr>
            <w:tcW w:w="4755" w:type="dxa"/>
          </w:tcPr>
          <w:p w:rsidR="00095F43" w:rsidRPr="005B7B68" w:rsidRDefault="00095F43" w:rsidP="00B11FE9">
            <w:pPr>
              <w:contextualSpacing/>
              <w:rPr>
                <w:sz w:val="22"/>
                <w:szCs w:val="22"/>
              </w:rPr>
            </w:pPr>
          </w:p>
        </w:tc>
      </w:tr>
    </w:tbl>
    <w:p w:rsidR="00E84CF6" w:rsidRPr="005B7B68" w:rsidRDefault="00E84CF6" w:rsidP="00E84CF6">
      <w:pPr>
        <w:contextualSpacing/>
        <w:rPr>
          <w:b/>
          <w:sz w:val="22"/>
          <w:szCs w:val="22"/>
        </w:rPr>
      </w:pPr>
    </w:p>
    <w:p w:rsidR="00D712A8" w:rsidRPr="005B7B68" w:rsidRDefault="00A92C30" w:rsidP="00D712A8">
      <w:pPr>
        <w:contextualSpacing/>
        <w:jc w:val="center"/>
        <w:rPr>
          <w:b/>
          <w:sz w:val="22"/>
          <w:szCs w:val="22"/>
        </w:rPr>
      </w:pPr>
      <w:r w:rsidRPr="005B7B68">
        <w:rPr>
          <w:b/>
          <w:sz w:val="22"/>
          <w:szCs w:val="22"/>
        </w:rPr>
        <w:t>Р</w:t>
      </w:r>
      <w:r w:rsidR="005936F0" w:rsidRPr="005B7B68">
        <w:rPr>
          <w:b/>
          <w:sz w:val="22"/>
          <w:szCs w:val="22"/>
        </w:rPr>
        <w:t>АЗВИТИЕ СИСТЕМЫ ОРГАНОВ МОЛОДЕЖНОГО САМОУПРАВЛЕНИЯ</w:t>
      </w:r>
    </w:p>
    <w:p w:rsidR="003629BB" w:rsidRPr="005B7B68" w:rsidRDefault="002806DE" w:rsidP="00A92C30">
      <w:pPr>
        <w:numPr>
          <w:ilvl w:val="0"/>
          <w:numId w:val="23"/>
        </w:numPr>
        <w:contextualSpacing/>
        <w:rPr>
          <w:b/>
          <w:sz w:val="22"/>
          <w:szCs w:val="22"/>
        </w:rPr>
      </w:pPr>
      <w:r w:rsidRPr="005B7B68">
        <w:rPr>
          <w:b/>
          <w:sz w:val="22"/>
          <w:szCs w:val="22"/>
        </w:rPr>
        <w:t xml:space="preserve">Молодежная коллегиальная, совещательная структура при </w:t>
      </w:r>
      <w:r w:rsidRPr="005B7B68">
        <w:rPr>
          <w:b/>
          <w:sz w:val="22"/>
          <w:szCs w:val="22"/>
          <w:u w:val="single"/>
        </w:rPr>
        <w:t>высшем законодательном</w:t>
      </w:r>
      <w:r w:rsidRPr="005B7B68">
        <w:rPr>
          <w:b/>
          <w:sz w:val="22"/>
          <w:szCs w:val="22"/>
        </w:rPr>
        <w:t xml:space="preserve"> органе власти субъекта РФ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1696"/>
        <w:gridCol w:w="2302"/>
        <w:gridCol w:w="1994"/>
        <w:gridCol w:w="1447"/>
        <w:gridCol w:w="1726"/>
        <w:gridCol w:w="3615"/>
      </w:tblGrid>
      <w:tr w:rsidR="00786154" w:rsidRPr="005B7B68" w:rsidTr="00F82780">
        <w:tc>
          <w:tcPr>
            <w:tcW w:w="696" w:type="pct"/>
            <w:vAlign w:val="center"/>
          </w:tcPr>
          <w:p w:rsidR="00786154" w:rsidRPr="005B7B68" w:rsidRDefault="00786154" w:rsidP="00FD7E5F">
            <w:pPr>
              <w:contextualSpacing/>
              <w:jc w:val="center"/>
              <w:rPr>
                <w:sz w:val="22"/>
                <w:szCs w:val="22"/>
              </w:rPr>
            </w:pPr>
            <w:r w:rsidRPr="005B7B68">
              <w:rPr>
                <w:sz w:val="22"/>
                <w:szCs w:val="22"/>
              </w:rPr>
              <w:t>Полное наименование</w:t>
            </w:r>
          </w:p>
        </w:tc>
        <w:tc>
          <w:tcPr>
            <w:tcW w:w="591" w:type="pct"/>
            <w:vAlign w:val="center"/>
          </w:tcPr>
          <w:p w:rsidR="00786154" w:rsidRPr="005B7B68" w:rsidRDefault="00786154" w:rsidP="00FD7E5F">
            <w:pPr>
              <w:contextualSpacing/>
              <w:jc w:val="center"/>
              <w:rPr>
                <w:sz w:val="22"/>
                <w:szCs w:val="22"/>
              </w:rPr>
            </w:pPr>
            <w:r w:rsidRPr="005B7B68">
              <w:rPr>
                <w:sz w:val="22"/>
                <w:szCs w:val="22"/>
              </w:rPr>
              <w:t>Основание и дата создания</w:t>
            </w:r>
          </w:p>
        </w:tc>
        <w:tc>
          <w:tcPr>
            <w:tcW w:w="796" w:type="pct"/>
            <w:vAlign w:val="center"/>
          </w:tcPr>
          <w:p w:rsidR="00786154" w:rsidRPr="005B7B68" w:rsidRDefault="00786154" w:rsidP="00FD7E5F">
            <w:pPr>
              <w:contextualSpacing/>
              <w:jc w:val="center"/>
              <w:rPr>
                <w:sz w:val="22"/>
                <w:szCs w:val="22"/>
              </w:rPr>
            </w:pPr>
            <w:r w:rsidRPr="005B7B68">
              <w:rPr>
                <w:sz w:val="22"/>
                <w:szCs w:val="22"/>
              </w:rPr>
              <w:t>Способ формирования</w:t>
            </w:r>
            <w:r w:rsidR="002806DE" w:rsidRPr="005B7B68">
              <w:rPr>
                <w:sz w:val="22"/>
                <w:szCs w:val="22"/>
              </w:rPr>
              <w:t xml:space="preserve"> (делегирование, </w:t>
            </w:r>
            <w:r w:rsidR="002806DE" w:rsidRPr="005B7B68">
              <w:rPr>
                <w:sz w:val="22"/>
                <w:szCs w:val="22"/>
              </w:rPr>
              <w:lastRenderedPageBreak/>
              <w:t>выборы)</w:t>
            </w:r>
          </w:p>
        </w:tc>
        <w:tc>
          <w:tcPr>
            <w:tcW w:w="692" w:type="pct"/>
          </w:tcPr>
          <w:p w:rsidR="00786154" w:rsidRPr="005B7B68" w:rsidRDefault="00786154" w:rsidP="00FD7E5F">
            <w:pPr>
              <w:contextualSpacing/>
              <w:jc w:val="center"/>
              <w:rPr>
                <w:sz w:val="22"/>
                <w:szCs w:val="22"/>
              </w:rPr>
            </w:pPr>
            <w:r w:rsidRPr="005B7B68">
              <w:rPr>
                <w:sz w:val="22"/>
                <w:szCs w:val="22"/>
              </w:rPr>
              <w:lastRenderedPageBreak/>
              <w:t>Дата формирования текущего созыва</w:t>
            </w:r>
          </w:p>
        </w:tc>
        <w:tc>
          <w:tcPr>
            <w:tcW w:w="507" w:type="pct"/>
            <w:vAlign w:val="center"/>
          </w:tcPr>
          <w:p w:rsidR="00786154" w:rsidRPr="005B7B68" w:rsidRDefault="00786154" w:rsidP="00786154">
            <w:pPr>
              <w:contextualSpacing/>
              <w:jc w:val="center"/>
              <w:rPr>
                <w:sz w:val="22"/>
                <w:szCs w:val="22"/>
              </w:rPr>
            </w:pPr>
            <w:r w:rsidRPr="005B7B68">
              <w:rPr>
                <w:sz w:val="22"/>
                <w:szCs w:val="22"/>
              </w:rPr>
              <w:t>Срок полномочий</w:t>
            </w:r>
          </w:p>
        </w:tc>
        <w:tc>
          <w:tcPr>
            <w:tcW w:w="601" w:type="pct"/>
            <w:vAlign w:val="center"/>
          </w:tcPr>
          <w:p w:rsidR="00786154" w:rsidRPr="005B7B68" w:rsidRDefault="00786154" w:rsidP="00FD7E5F">
            <w:pPr>
              <w:contextualSpacing/>
              <w:jc w:val="center"/>
              <w:rPr>
                <w:sz w:val="22"/>
                <w:szCs w:val="22"/>
              </w:rPr>
            </w:pPr>
            <w:r w:rsidRPr="005B7B68">
              <w:rPr>
                <w:sz w:val="22"/>
                <w:szCs w:val="22"/>
              </w:rPr>
              <w:t>Количество членов</w:t>
            </w:r>
          </w:p>
        </w:tc>
        <w:tc>
          <w:tcPr>
            <w:tcW w:w="1118" w:type="pct"/>
          </w:tcPr>
          <w:p w:rsidR="00786154" w:rsidRPr="005B7B68" w:rsidRDefault="00786154" w:rsidP="002806DE">
            <w:pPr>
              <w:contextualSpacing/>
              <w:jc w:val="center"/>
              <w:rPr>
                <w:sz w:val="22"/>
                <w:szCs w:val="22"/>
              </w:rPr>
            </w:pPr>
            <w:r w:rsidRPr="005B7B68">
              <w:rPr>
                <w:sz w:val="22"/>
                <w:szCs w:val="22"/>
              </w:rPr>
              <w:t>Количество реализованных  законотворческих</w:t>
            </w:r>
            <w:r w:rsidR="002806DE" w:rsidRPr="005B7B68">
              <w:rPr>
                <w:sz w:val="22"/>
                <w:szCs w:val="22"/>
              </w:rPr>
              <w:t xml:space="preserve">/нормотворческих </w:t>
            </w:r>
            <w:r w:rsidRPr="005B7B68">
              <w:rPr>
                <w:sz w:val="22"/>
                <w:szCs w:val="22"/>
              </w:rPr>
              <w:t>инициатив</w:t>
            </w:r>
          </w:p>
        </w:tc>
      </w:tr>
      <w:tr w:rsidR="00F82780" w:rsidRPr="005B7B68" w:rsidTr="00F82780">
        <w:tc>
          <w:tcPr>
            <w:tcW w:w="696" w:type="pct"/>
          </w:tcPr>
          <w:p w:rsidR="00F82780" w:rsidRPr="005B7B68" w:rsidRDefault="00F82780" w:rsidP="00023A44">
            <w:pPr>
              <w:contextualSpacing/>
              <w:rPr>
                <w:sz w:val="22"/>
                <w:szCs w:val="22"/>
              </w:rPr>
            </w:pPr>
            <w:r w:rsidRPr="005B7B68">
              <w:rPr>
                <w:sz w:val="22"/>
                <w:szCs w:val="22"/>
              </w:rPr>
              <w:lastRenderedPageBreak/>
              <w:t>Общественная молодежная палата при Костромской областной Думе</w:t>
            </w:r>
          </w:p>
        </w:tc>
        <w:tc>
          <w:tcPr>
            <w:tcW w:w="591" w:type="pct"/>
          </w:tcPr>
          <w:p w:rsidR="00F82780" w:rsidRPr="005B7B68" w:rsidRDefault="00F82780" w:rsidP="00023A44">
            <w:pPr>
              <w:contextualSpacing/>
              <w:rPr>
                <w:sz w:val="22"/>
                <w:szCs w:val="22"/>
              </w:rPr>
            </w:pPr>
            <w:r w:rsidRPr="005B7B68">
              <w:rPr>
                <w:sz w:val="22"/>
                <w:szCs w:val="22"/>
              </w:rPr>
              <w:t>Постановление Костромской областной Думы «Об общественной молодежной палате при Костромской областной Думе» № 2607 от 21.02.2008</w:t>
            </w:r>
          </w:p>
        </w:tc>
        <w:tc>
          <w:tcPr>
            <w:tcW w:w="796" w:type="pct"/>
          </w:tcPr>
          <w:p w:rsidR="00F82780" w:rsidRPr="005B7B68" w:rsidRDefault="00F82780" w:rsidP="00023A44">
            <w:pPr>
              <w:contextualSpacing/>
              <w:jc w:val="center"/>
              <w:rPr>
                <w:sz w:val="22"/>
                <w:szCs w:val="22"/>
              </w:rPr>
            </w:pPr>
            <w:r w:rsidRPr="005B7B68">
              <w:rPr>
                <w:sz w:val="22"/>
                <w:szCs w:val="22"/>
              </w:rPr>
              <w:t>Конкурс</w:t>
            </w:r>
          </w:p>
        </w:tc>
        <w:tc>
          <w:tcPr>
            <w:tcW w:w="692" w:type="pct"/>
          </w:tcPr>
          <w:p w:rsidR="00F82780" w:rsidRPr="005B7B68" w:rsidRDefault="00F82780" w:rsidP="00023A44">
            <w:pPr>
              <w:contextualSpacing/>
              <w:jc w:val="center"/>
              <w:rPr>
                <w:sz w:val="22"/>
                <w:szCs w:val="22"/>
              </w:rPr>
            </w:pPr>
            <w:r w:rsidRPr="005B7B68">
              <w:rPr>
                <w:sz w:val="22"/>
                <w:szCs w:val="22"/>
              </w:rPr>
              <w:t>17.03.2011г.</w:t>
            </w:r>
          </w:p>
        </w:tc>
        <w:tc>
          <w:tcPr>
            <w:tcW w:w="507" w:type="pct"/>
          </w:tcPr>
          <w:p w:rsidR="00F82780" w:rsidRPr="005B7B68" w:rsidRDefault="00F82780" w:rsidP="00023A44">
            <w:pPr>
              <w:contextualSpacing/>
              <w:jc w:val="center"/>
              <w:rPr>
                <w:sz w:val="22"/>
                <w:szCs w:val="22"/>
              </w:rPr>
            </w:pPr>
            <w:r w:rsidRPr="005B7B68">
              <w:rPr>
                <w:sz w:val="22"/>
                <w:szCs w:val="22"/>
              </w:rPr>
              <w:t>5 лет</w:t>
            </w:r>
          </w:p>
        </w:tc>
        <w:tc>
          <w:tcPr>
            <w:tcW w:w="601" w:type="pct"/>
          </w:tcPr>
          <w:p w:rsidR="00F82780" w:rsidRPr="005B7B68" w:rsidRDefault="00F82780" w:rsidP="00023A44">
            <w:pPr>
              <w:contextualSpacing/>
              <w:jc w:val="center"/>
              <w:rPr>
                <w:sz w:val="22"/>
                <w:szCs w:val="22"/>
              </w:rPr>
            </w:pPr>
            <w:r w:rsidRPr="005B7B68">
              <w:rPr>
                <w:sz w:val="22"/>
                <w:szCs w:val="22"/>
              </w:rPr>
              <w:t>15 чел.</w:t>
            </w:r>
          </w:p>
        </w:tc>
        <w:tc>
          <w:tcPr>
            <w:tcW w:w="1118" w:type="pct"/>
          </w:tcPr>
          <w:p w:rsidR="00F82780" w:rsidRPr="005B7B68" w:rsidRDefault="00F82780" w:rsidP="00023A44">
            <w:pPr>
              <w:contextualSpacing/>
              <w:jc w:val="center"/>
              <w:rPr>
                <w:sz w:val="22"/>
                <w:szCs w:val="22"/>
              </w:rPr>
            </w:pPr>
            <w:r w:rsidRPr="005B7B68">
              <w:rPr>
                <w:b/>
                <w:i/>
                <w:sz w:val="22"/>
                <w:szCs w:val="22"/>
              </w:rPr>
              <w:t>-</w:t>
            </w:r>
          </w:p>
        </w:tc>
      </w:tr>
    </w:tbl>
    <w:p w:rsidR="00D712A8" w:rsidRPr="005B7B68" w:rsidRDefault="00D712A8" w:rsidP="003629BB">
      <w:pPr>
        <w:contextualSpacing/>
        <w:rPr>
          <w:sz w:val="22"/>
          <w:szCs w:val="22"/>
        </w:rPr>
      </w:pPr>
    </w:p>
    <w:p w:rsidR="00F7589F" w:rsidRPr="007150DA" w:rsidRDefault="00F7589F" w:rsidP="00A92C30">
      <w:pPr>
        <w:numPr>
          <w:ilvl w:val="0"/>
          <w:numId w:val="23"/>
        </w:numPr>
        <w:contextualSpacing/>
        <w:rPr>
          <w:b/>
          <w:sz w:val="22"/>
          <w:szCs w:val="22"/>
        </w:rPr>
      </w:pPr>
      <w:r w:rsidRPr="007150DA">
        <w:rPr>
          <w:b/>
          <w:sz w:val="22"/>
          <w:szCs w:val="22"/>
        </w:rPr>
        <w:t>Опишите опыт реализации 3 лучших законодательных инициатив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F7589F" w:rsidRPr="007150DA" w:rsidTr="00B11FE9">
        <w:tc>
          <w:tcPr>
            <w:tcW w:w="14786" w:type="dxa"/>
          </w:tcPr>
          <w:p w:rsidR="00F7589F" w:rsidRPr="007150DA" w:rsidRDefault="008506DA" w:rsidP="003629BB">
            <w:pPr>
              <w:contextualSpacing/>
              <w:rPr>
                <w:sz w:val="22"/>
                <w:szCs w:val="22"/>
              </w:rPr>
            </w:pPr>
            <w:r w:rsidRPr="007150DA">
              <w:rPr>
                <w:sz w:val="22"/>
                <w:szCs w:val="22"/>
              </w:rPr>
              <w:t xml:space="preserve"> </w:t>
            </w:r>
            <w:r w:rsidR="007150DA" w:rsidRPr="007150DA">
              <w:rPr>
                <w:sz w:val="22"/>
                <w:szCs w:val="22"/>
              </w:rPr>
              <w:t>-</w:t>
            </w:r>
          </w:p>
        </w:tc>
      </w:tr>
    </w:tbl>
    <w:p w:rsidR="00F7589F" w:rsidRPr="005B7B68" w:rsidRDefault="00F7589F" w:rsidP="003629BB">
      <w:pPr>
        <w:contextualSpacing/>
        <w:rPr>
          <w:sz w:val="22"/>
          <w:szCs w:val="22"/>
        </w:rPr>
      </w:pPr>
      <w:r w:rsidRPr="005B7B68">
        <w:rPr>
          <w:sz w:val="22"/>
          <w:szCs w:val="22"/>
        </w:rPr>
        <w:t xml:space="preserve"> </w:t>
      </w:r>
    </w:p>
    <w:p w:rsidR="003629BB" w:rsidRPr="005B7B68" w:rsidRDefault="0024498F" w:rsidP="00A92C30">
      <w:pPr>
        <w:numPr>
          <w:ilvl w:val="0"/>
          <w:numId w:val="23"/>
        </w:numPr>
        <w:contextualSpacing/>
        <w:rPr>
          <w:b/>
          <w:sz w:val="22"/>
          <w:szCs w:val="22"/>
        </w:rPr>
      </w:pPr>
      <w:r w:rsidRPr="005B7B68">
        <w:rPr>
          <w:b/>
          <w:sz w:val="22"/>
          <w:szCs w:val="22"/>
        </w:rPr>
        <w:t>Молодежные коллегиальные, совещательные структуры при</w:t>
      </w:r>
      <w:r w:rsidR="00B71965" w:rsidRPr="005B7B68">
        <w:rPr>
          <w:b/>
          <w:sz w:val="22"/>
          <w:szCs w:val="22"/>
        </w:rPr>
        <w:t xml:space="preserve"> </w:t>
      </w:r>
      <w:r w:rsidR="00B71965" w:rsidRPr="005B7B68">
        <w:rPr>
          <w:b/>
          <w:sz w:val="22"/>
          <w:szCs w:val="22"/>
          <w:u w:val="single"/>
        </w:rPr>
        <w:t xml:space="preserve">муниципальных </w:t>
      </w:r>
      <w:r w:rsidRPr="005B7B68">
        <w:rPr>
          <w:b/>
          <w:sz w:val="22"/>
          <w:szCs w:val="22"/>
          <w:u w:val="single"/>
        </w:rPr>
        <w:t>представительных</w:t>
      </w:r>
      <w:r w:rsidRPr="005B7B68">
        <w:rPr>
          <w:b/>
          <w:sz w:val="22"/>
          <w:szCs w:val="22"/>
        </w:rPr>
        <w:t xml:space="preserve"> органах власти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679"/>
        <w:gridCol w:w="2558"/>
        <w:gridCol w:w="3543"/>
        <w:gridCol w:w="2771"/>
      </w:tblGrid>
      <w:tr w:rsidR="00786154" w:rsidRPr="005B7B68" w:rsidTr="0024498F">
        <w:tc>
          <w:tcPr>
            <w:tcW w:w="756" w:type="pct"/>
            <w:vAlign w:val="center"/>
          </w:tcPr>
          <w:p w:rsidR="00786154" w:rsidRPr="005B7B68" w:rsidRDefault="00786154" w:rsidP="0024498F">
            <w:pPr>
              <w:contextualSpacing/>
              <w:jc w:val="center"/>
              <w:rPr>
                <w:sz w:val="22"/>
                <w:szCs w:val="22"/>
              </w:rPr>
            </w:pPr>
            <w:r w:rsidRPr="005B7B68">
              <w:rPr>
                <w:sz w:val="22"/>
                <w:szCs w:val="22"/>
              </w:rPr>
              <w:t>Количество муниципальных образований</w:t>
            </w:r>
          </w:p>
        </w:tc>
        <w:tc>
          <w:tcPr>
            <w:tcW w:w="1244" w:type="pct"/>
            <w:vAlign w:val="center"/>
          </w:tcPr>
          <w:p w:rsidR="00786154" w:rsidRPr="005B7B68" w:rsidRDefault="00786154" w:rsidP="0024498F">
            <w:pPr>
              <w:contextualSpacing/>
              <w:jc w:val="center"/>
              <w:rPr>
                <w:sz w:val="22"/>
                <w:szCs w:val="22"/>
              </w:rPr>
            </w:pPr>
            <w:r w:rsidRPr="005B7B68">
              <w:rPr>
                <w:sz w:val="22"/>
                <w:szCs w:val="22"/>
              </w:rPr>
              <w:t xml:space="preserve">Количество муниципальных молодежных </w:t>
            </w:r>
            <w:r w:rsidR="0024498F" w:rsidRPr="005B7B68">
              <w:rPr>
                <w:sz w:val="22"/>
                <w:szCs w:val="22"/>
              </w:rPr>
              <w:t xml:space="preserve">структур </w:t>
            </w:r>
            <w:r w:rsidRPr="005B7B68">
              <w:rPr>
                <w:sz w:val="22"/>
                <w:szCs w:val="22"/>
              </w:rPr>
              <w:t>(уровня городского округа, района, поселков)</w:t>
            </w:r>
          </w:p>
        </w:tc>
        <w:tc>
          <w:tcPr>
            <w:tcW w:w="865" w:type="pct"/>
            <w:vAlign w:val="center"/>
          </w:tcPr>
          <w:p w:rsidR="00786154" w:rsidRPr="005B7B68" w:rsidRDefault="00786154" w:rsidP="0024498F">
            <w:pPr>
              <w:contextualSpacing/>
              <w:jc w:val="center"/>
              <w:rPr>
                <w:sz w:val="22"/>
                <w:szCs w:val="22"/>
              </w:rPr>
            </w:pPr>
            <w:r w:rsidRPr="005B7B68">
              <w:rPr>
                <w:sz w:val="22"/>
                <w:szCs w:val="22"/>
              </w:rPr>
              <w:t xml:space="preserve">Общее количество членов </w:t>
            </w:r>
            <w:r w:rsidR="0024498F" w:rsidRPr="005B7B68">
              <w:rPr>
                <w:sz w:val="22"/>
                <w:szCs w:val="22"/>
              </w:rPr>
              <w:t>структур</w:t>
            </w:r>
            <w:r w:rsidRPr="005B7B68">
              <w:rPr>
                <w:sz w:val="22"/>
                <w:szCs w:val="22"/>
              </w:rPr>
              <w:t>,</w:t>
            </w:r>
            <w:r w:rsidR="0024498F" w:rsidRPr="005B7B68">
              <w:rPr>
                <w:sz w:val="22"/>
                <w:szCs w:val="22"/>
              </w:rPr>
              <w:t xml:space="preserve"> </w:t>
            </w:r>
            <w:r w:rsidRPr="005B7B68">
              <w:rPr>
                <w:sz w:val="22"/>
                <w:szCs w:val="22"/>
              </w:rPr>
              <w:t>чел.</w:t>
            </w:r>
          </w:p>
        </w:tc>
        <w:tc>
          <w:tcPr>
            <w:tcW w:w="1198" w:type="pct"/>
            <w:vAlign w:val="center"/>
          </w:tcPr>
          <w:p w:rsidR="00786154" w:rsidRPr="005B7B68" w:rsidRDefault="00786154" w:rsidP="0024498F">
            <w:pPr>
              <w:contextualSpacing/>
              <w:jc w:val="center"/>
              <w:rPr>
                <w:sz w:val="22"/>
                <w:szCs w:val="22"/>
              </w:rPr>
            </w:pPr>
            <w:r w:rsidRPr="005B7B68">
              <w:rPr>
                <w:sz w:val="22"/>
                <w:szCs w:val="22"/>
              </w:rPr>
              <w:t>Основные способы формирования (выборы, делегирование</w:t>
            </w:r>
            <w:r w:rsidR="0024498F" w:rsidRPr="005B7B68">
              <w:rPr>
                <w:sz w:val="22"/>
                <w:szCs w:val="22"/>
              </w:rPr>
              <w:t>)</w:t>
            </w:r>
          </w:p>
        </w:tc>
        <w:tc>
          <w:tcPr>
            <w:tcW w:w="937" w:type="pct"/>
            <w:vAlign w:val="center"/>
          </w:tcPr>
          <w:p w:rsidR="00786154" w:rsidRPr="005B7B68" w:rsidRDefault="00786154" w:rsidP="0024498F">
            <w:pPr>
              <w:contextualSpacing/>
              <w:jc w:val="center"/>
              <w:rPr>
                <w:sz w:val="22"/>
                <w:szCs w:val="22"/>
              </w:rPr>
            </w:pPr>
            <w:r w:rsidRPr="005B7B68">
              <w:rPr>
                <w:sz w:val="22"/>
                <w:szCs w:val="22"/>
              </w:rPr>
              <w:t xml:space="preserve">Количество реализованных  </w:t>
            </w:r>
            <w:r w:rsidR="0024498F" w:rsidRPr="005B7B68">
              <w:rPr>
                <w:sz w:val="22"/>
                <w:szCs w:val="22"/>
              </w:rPr>
              <w:t xml:space="preserve">нормотворческих </w:t>
            </w:r>
            <w:r w:rsidRPr="005B7B68">
              <w:rPr>
                <w:sz w:val="22"/>
                <w:szCs w:val="22"/>
              </w:rPr>
              <w:t>инициатив</w:t>
            </w:r>
          </w:p>
        </w:tc>
      </w:tr>
      <w:tr w:rsidR="00F82780" w:rsidRPr="005B7B68" w:rsidTr="00A12626">
        <w:tc>
          <w:tcPr>
            <w:tcW w:w="756" w:type="pct"/>
          </w:tcPr>
          <w:p w:rsidR="00F82780" w:rsidRPr="005B7B68" w:rsidRDefault="00F82780" w:rsidP="00023A44">
            <w:pPr>
              <w:contextualSpacing/>
              <w:rPr>
                <w:sz w:val="22"/>
                <w:szCs w:val="22"/>
              </w:rPr>
            </w:pPr>
            <w:r w:rsidRPr="005B7B68">
              <w:rPr>
                <w:sz w:val="22"/>
                <w:szCs w:val="22"/>
              </w:rPr>
              <w:t>30</w:t>
            </w:r>
          </w:p>
        </w:tc>
        <w:tc>
          <w:tcPr>
            <w:tcW w:w="1244" w:type="pct"/>
          </w:tcPr>
          <w:p w:rsidR="00F82780" w:rsidRPr="005B7B68" w:rsidRDefault="00F82780" w:rsidP="00023A44">
            <w:pPr>
              <w:contextualSpacing/>
              <w:rPr>
                <w:sz w:val="22"/>
                <w:szCs w:val="22"/>
              </w:rPr>
            </w:pPr>
            <w:r w:rsidRPr="005B7B68">
              <w:rPr>
                <w:sz w:val="22"/>
                <w:szCs w:val="22"/>
              </w:rPr>
              <w:t>14</w:t>
            </w:r>
          </w:p>
        </w:tc>
        <w:tc>
          <w:tcPr>
            <w:tcW w:w="865" w:type="pct"/>
          </w:tcPr>
          <w:p w:rsidR="00F82780" w:rsidRPr="005B7B68" w:rsidRDefault="00F82780" w:rsidP="00023A44">
            <w:pPr>
              <w:contextualSpacing/>
              <w:rPr>
                <w:sz w:val="22"/>
                <w:szCs w:val="22"/>
              </w:rPr>
            </w:pPr>
            <w:r w:rsidRPr="005B7B68">
              <w:rPr>
                <w:sz w:val="22"/>
                <w:szCs w:val="22"/>
              </w:rPr>
              <w:t>127</w:t>
            </w:r>
          </w:p>
        </w:tc>
        <w:tc>
          <w:tcPr>
            <w:tcW w:w="1198" w:type="pct"/>
          </w:tcPr>
          <w:p w:rsidR="00F82780" w:rsidRPr="005B7B68" w:rsidRDefault="00F82780" w:rsidP="00023A44">
            <w:pPr>
              <w:contextualSpacing/>
              <w:rPr>
                <w:sz w:val="22"/>
                <w:szCs w:val="22"/>
              </w:rPr>
            </w:pPr>
            <w:r w:rsidRPr="005B7B68">
              <w:rPr>
                <w:sz w:val="22"/>
                <w:szCs w:val="22"/>
              </w:rPr>
              <w:t>конкурс</w:t>
            </w:r>
          </w:p>
        </w:tc>
        <w:tc>
          <w:tcPr>
            <w:tcW w:w="937" w:type="pct"/>
          </w:tcPr>
          <w:p w:rsidR="00F82780" w:rsidRPr="005B7B68" w:rsidRDefault="00F82780" w:rsidP="00023A44">
            <w:pPr>
              <w:contextualSpacing/>
              <w:rPr>
                <w:sz w:val="22"/>
                <w:szCs w:val="22"/>
              </w:rPr>
            </w:pPr>
            <w:r w:rsidRPr="005B7B68">
              <w:rPr>
                <w:sz w:val="22"/>
                <w:szCs w:val="22"/>
              </w:rPr>
              <w:t>15</w:t>
            </w:r>
          </w:p>
        </w:tc>
      </w:tr>
      <w:tr w:rsidR="00F82780" w:rsidRPr="005B7B68" w:rsidTr="00A12626">
        <w:tc>
          <w:tcPr>
            <w:tcW w:w="756" w:type="pct"/>
          </w:tcPr>
          <w:p w:rsidR="00F82780" w:rsidRPr="005B7B68" w:rsidRDefault="00F82780" w:rsidP="00023A44">
            <w:pPr>
              <w:contextualSpacing/>
              <w:rPr>
                <w:sz w:val="22"/>
                <w:szCs w:val="22"/>
              </w:rPr>
            </w:pPr>
          </w:p>
        </w:tc>
        <w:tc>
          <w:tcPr>
            <w:tcW w:w="1244" w:type="pct"/>
          </w:tcPr>
          <w:p w:rsidR="00F82780" w:rsidRPr="005B7B68" w:rsidRDefault="00F82780" w:rsidP="00023A44">
            <w:pPr>
              <w:contextualSpacing/>
              <w:rPr>
                <w:sz w:val="22"/>
                <w:szCs w:val="22"/>
              </w:rPr>
            </w:pPr>
            <w:r w:rsidRPr="005B7B68">
              <w:rPr>
                <w:sz w:val="22"/>
                <w:szCs w:val="22"/>
              </w:rPr>
              <w:t>28</w:t>
            </w:r>
          </w:p>
        </w:tc>
        <w:tc>
          <w:tcPr>
            <w:tcW w:w="865" w:type="pct"/>
          </w:tcPr>
          <w:p w:rsidR="00F82780" w:rsidRPr="005B7B68" w:rsidRDefault="00F82780" w:rsidP="00023A44">
            <w:pPr>
              <w:contextualSpacing/>
              <w:rPr>
                <w:sz w:val="22"/>
                <w:szCs w:val="22"/>
              </w:rPr>
            </w:pPr>
            <w:r w:rsidRPr="005B7B68">
              <w:rPr>
                <w:sz w:val="22"/>
                <w:szCs w:val="22"/>
              </w:rPr>
              <w:t>316</w:t>
            </w:r>
          </w:p>
        </w:tc>
        <w:tc>
          <w:tcPr>
            <w:tcW w:w="1198" w:type="pct"/>
          </w:tcPr>
          <w:p w:rsidR="00F82780" w:rsidRPr="005B7B68" w:rsidRDefault="00F82780" w:rsidP="00023A44">
            <w:pPr>
              <w:contextualSpacing/>
              <w:rPr>
                <w:sz w:val="22"/>
                <w:szCs w:val="22"/>
              </w:rPr>
            </w:pPr>
            <w:r w:rsidRPr="005B7B68">
              <w:rPr>
                <w:sz w:val="22"/>
                <w:szCs w:val="22"/>
              </w:rPr>
              <w:t>конкурс</w:t>
            </w:r>
          </w:p>
        </w:tc>
        <w:tc>
          <w:tcPr>
            <w:tcW w:w="937" w:type="pct"/>
          </w:tcPr>
          <w:p w:rsidR="00F82780" w:rsidRPr="005B7B68" w:rsidRDefault="00F82780" w:rsidP="00023A44">
            <w:pPr>
              <w:contextualSpacing/>
              <w:rPr>
                <w:sz w:val="22"/>
                <w:szCs w:val="22"/>
              </w:rPr>
            </w:pPr>
            <w:r w:rsidRPr="005B7B68">
              <w:rPr>
                <w:sz w:val="22"/>
                <w:szCs w:val="22"/>
              </w:rPr>
              <w:t>46</w:t>
            </w:r>
          </w:p>
        </w:tc>
      </w:tr>
    </w:tbl>
    <w:p w:rsidR="00D712A8" w:rsidRPr="005B7B68" w:rsidRDefault="00D712A8" w:rsidP="003629BB">
      <w:pPr>
        <w:contextualSpacing/>
        <w:rPr>
          <w:sz w:val="22"/>
          <w:szCs w:val="22"/>
        </w:rPr>
      </w:pPr>
    </w:p>
    <w:p w:rsidR="005D70B9" w:rsidRPr="005B7B68" w:rsidRDefault="005D70B9" w:rsidP="00A92C30">
      <w:pPr>
        <w:numPr>
          <w:ilvl w:val="0"/>
          <w:numId w:val="23"/>
        </w:numPr>
        <w:contextualSpacing/>
        <w:rPr>
          <w:b/>
          <w:sz w:val="22"/>
          <w:szCs w:val="22"/>
        </w:rPr>
      </w:pPr>
      <w:r w:rsidRPr="005B7B68">
        <w:rPr>
          <w:b/>
          <w:sz w:val="22"/>
          <w:szCs w:val="22"/>
        </w:rPr>
        <w:t xml:space="preserve">Молодежная коллегиальная, совещательная структура при </w:t>
      </w:r>
      <w:r w:rsidRPr="005B7B68">
        <w:rPr>
          <w:b/>
          <w:sz w:val="22"/>
          <w:szCs w:val="22"/>
          <w:u w:val="single"/>
        </w:rPr>
        <w:t>высшем</w:t>
      </w:r>
      <w:r w:rsidRPr="005B7B68">
        <w:rPr>
          <w:b/>
          <w:sz w:val="22"/>
          <w:szCs w:val="22"/>
        </w:rPr>
        <w:t xml:space="preserve"> </w:t>
      </w:r>
      <w:r w:rsidRPr="005B7B68">
        <w:rPr>
          <w:b/>
          <w:sz w:val="22"/>
          <w:szCs w:val="22"/>
          <w:u w:val="single"/>
        </w:rPr>
        <w:t>исполнительном</w:t>
      </w:r>
      <w:r w:rsidRPr="005B7B68">
        <w:rPr>
          <w:b/>
          <w:sz w:val="22"/>
          <w:szCs w:val="22"/>
        </w:rPr>
        <w:t xml:space="preserve"> органе власти субъекта РФ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1649"/>
        <w:gridCol w:w="2813"/>
        <w:gridCol w:w="1961"/>
        <w:gridCol w:w="1544"/>
        <w:gridCol w:w="1825"/>
        <w:gridCol w:w="2891"/>
      </w:tblGrid>
      <w:tr w:rsidR="00786154" w:rsidRPr="005B7B68" w:rsidTr="005D70B9">
        <w:tc>
          <w:tcPr>
            <w:tcW w:w="718" w:type="pct"/>
            <w:vAlign w:val="center"/>
          </w:tcPr>
          <w:p w:rsidR="00786154" w:rsidRPr="005B7B68" w:rsidRDefault="00786154" w:rsidP="00FD7E5F">
            <w:pPr>
              <w:contextualSpacing/>
              <w:jc w:val="center"/>
              <w:rPr>
                <w:sz w:val="22"/>
                <w:szCs w:val="22"/>
              </w:rPr>
            </w:pPr>
            <w:r w:rsidRPr="005B7B68">
              <w:rPr>
                <w:sz w:val="22"/>
                <w:szCs w:val="22"/>
              </w:rPr>
              <w:t>Полное наименование</w:t>
            </w:r>
          </w:p>
        </w:tc>
        <w:tc>
          <w:tcPr>
            <w:tcW w:w="517" w:type="pct"/>
            <w:vAlign w:val="center"/>
          </w:tcPr>
          <w:p w:rsidR="00786154" w:rsidRPr="005B7B68" w:rsidRDefault="00786154" w:rsidP="00FD7E5F">
            <w:pPr>
              <w:contextualSpacing/>
              <w:jc w:val="center"/>
              <w:rPr>
                <w:sz w:val="22"/>
                <w:szCs w:val="22"/>
              </w:rPr>
            </w:pPr>
            <w:r w:rsidRPr="005B7B68">
              <w:rPr>
                <w:sz w:val="22"/>
                <w:szCs w:val="22"/>
              </w:rPr>
              <w:t>Основание создания, дата создания</w:t>
            </w:r>
          </w:p>
        </w:tc>
        <w:tc>
          <w:tcPr>
            <w:tcW w:w="958" w:type="pct"/>
            <w:vAlign w:val="center"/>
          </w:tcPr>
          <w:p w:rsidR="00786154" w:rsidRPr="005B7B68" w:rsidRDefault="00786154" w:rsidP="00FD7E5F">
            <w:pPr>
              <w:contextualSpacing/>
              <w:jc w:val="center"/>
              <w:rPr>
                <w:sz w:val="22"/>
                <w:szCs w:val="22"/>
              </w:rPr>
            </w:pPr>
            <w:r w:rsidRPr="005B7B68">
              <w:rPr>
                <w:sz w:val="22"/>
                <w:szCs w:val="22"/>
              </w:rPr>
              <w:t>Способ формирования</w:t>
            </w:r>
            <w:r w:rsidR="005D70B9" w:rsidRPr="005B7B68">
              <w:rPr>
                <w:sz w:val="22"/>
                <w:szCs w:val="22"/>
              </w:rPr>
              <w:t xml:space="preserve"> (выборы, делегирование)</w:t>
            </w:r>
          </w:p>
        </w:tc>
        <w:tc>
          <w:tcPr>
            <w:tcW w:w="670" w:type="pct"/>
          </w:tcPr>
          <w:p w:rsidR="00786154" w:rsidRPr="005B7B68" w:rsidRDefault="00786154" w:rsidP="00D75671">
            <w:pPr>
              <w:contextualSpacing/>
              <w:jc w:val="center"/>
              <w:rPr>
                <w:sz w:val="22"/>
                <w:szCs w:val="22"/>
              </w:rPr>
            </w:pPr>
            <w:r w:rsidRPr="005B7B68">
              <w:rPr>
                <w:sz w:val="22"/>
                <w:szCs w:val="22"/>
              </w:rPr>
              <w:t>Дата формирования текущего созыва</w:t>
            </w:r>
          </w:p>
        </w:tc>
        <w:tc>
          <w:tcPr>
            <w:tcW w:w="529" w:type="pct"/>
            <w:vAlign w:val="center"/>
          </w:tcPr>
          <w:p w:rsidR="00786154" w:rsidRPr="005B7B68" w:rsidRDefault="00786154" w:rsidP="00D75671">
            <w:pPr>
              <w:contextualSpacing/>
              <w:jc w:val="center"/>
              <w:rPr>
                <w:sz w:val="22"/>
                <w:szCs w:val="22"/>
              </w:rPr>
            </w:pPr>
            <w:r w:rsidRPr="005B7B68">
              <w:rPr>
                <w:sz w:val="22"/>
                <w:szCs w:val="22"/>
              </w:rPr>
              <w:t>Срок полномочий</w:t>
            </w:r>
          </w:p>
        </w:tc>
        <w:tc>
          <w:tcPr>
            <w:tcW w:w="624" w:type="pct"/>
            <w:vAlign w:val="center"/>
          </w:tcPr>
          <w:p w:rsidR="00786154" w:rsidRPr="005B7B68" w:rsidRDefault="00786154" w:rsidP="00FD7E5F">
            <w:pPr>
              <w:contextualSpacing/>
              <w:jc w:val="center"/>
              <w:rPr>
                <w:sz w:val="22"/>
                <w:szCs w:val="22"/>
              </w:rPr>
            </w:pPr>
            <w:r w:rsidRPr="005B7B68">
              <w:rPr>
                <w:sz w:val="22"/>
                <w:szCs w:val="22"/>
              </w:rPr>
              <w:t>Количество членов</w:t>
            </w:r>
          </w:p>
        </w:tc>
        <w:tc>
          <w:tcPr>
            <w:tcW w:w="984" w:type="pct"/>
          </w:tcPr>
          <w:p w:rsidR="00786154" w:rsidRPr="005B7B68" w:rsidRDefault="00786154" w:rsidP="005D70B9">
            <w:pPr>
              <w:contextualSpacing/>
              <w:jc w:val="center"/>
              <w:rPr>
                <w:sz w:val="22"/>
                <w:szCs w:val="22"/>
              </w:rPr>
            </w:pPr>
            <w:r w:rsidRPr="005B7B68">
              <w:rPr>
                <w:sz w:val="22"/>
                <w:szCs w:val="22"/>
              </w:rPr>
              <w:t xml:space="preserve">Количество реализованных  </w:t>
            </w:r>
            <w:r w:rsidR="005D70B9" w:rsidRPr="005B7B68">
              <w:rPr>
                <w:sz w:val="22"/>
                <w:szCs w:val="22"/>
              </w:rPr>
              <w:t>проектов</w:t>
            </w:r>
          </w:p>
        </w:tc>
      </w:tr>
      <w:tr w:rsidR="00F82780" w:rsidRPr="005B7B68" w:rsidTr="00C278DF">
        <w:trPr>
          <w:trHeight w:val="3005"/>
        </w:trPr>
        <w:tc>
          <w:tcPr>
            <w:tcW w:w="718" w:type="pct"/>
          </w:tcPr>
          <w:p w:rsidR="00F82780" w:rsidRPr="005B7B68" w:rsidRDefault="00F82780" w:rsidP="00023A44">
            <w:pPr>
              <w:contextualSpacing/>
              <w:rPr>
                <w:sz w:val="22"/>
                <w:szCs w:val="22"/>
              </w:rPr>
            </w:pPr>
            <w:r w:rsidRPr="005B7B68">
              <w:rPr>
                <w:sz w:val="22"/>
                <w:szCs w:val="22"/>
              </w:rPr>
              <w:t>Молодежное правительство Костромской области</w:t>
            </w:r>
          </w:p>
        </w:tc>
        <w:tc>
          <w:tcPr>
            <w:tcW w:w="517" w:type="pct"/>
          </w:tcPr>
          <w:p w:rsidR="00F82780" w:rsidRPr="005B7B68" w:rsidRDefault="00F82780" w:rsidP="00023A44">
            <w:pPr>
              <w:pStyle w:val="ac"/>
              <w:jc w:val="both"/>
              <w:rPr>
                <w:rFonts w:ascii="Times New Roman" w:hAnsi="Times New Roman"/>
              </w:rPr>
            </w:pPr>
            <w:r w:rsidRPr="005B7B68">
              <w:rPr>
                <w:rFonts w:ascii="Times New Roman" w:hAnsi="Times New Roman"/>
              </w:rPr>
              <w:t xml:space="preserve">Постановление губернатора области от 9.01. </w:t>
            </w:r>
            <w:smartTag w:uri="urn:schemas-microsoft-com:office:smarttags" w:element="metricconverter">
              <w:smartTagPr>
                <w:attr w:name="ProductID" w:val="2008 г"/>
              </w:smartTagPr>
              <w:r w:rsidRPr="005B7B68">
                <w:rPr>
                  <w:rFonts w:ascii="Times New Roman" w:hAnsi="Times New Roman"/>
                </w:rPr>
                <w:t>2008 г</w:t>
              </w:r>
            </w:smartTag>
            <w:r w:rsidRPr="005B7B68">
              <w:rPr>
                <w:rFonts w:ascii="Times New Roman" w:hAnsi="Times New Roman"/>
              </w:rPr>
              <w:t xml:space="preserve">. </w:t>
            </w:r>
          </w:p>
          <w:p w:rsidR="00F82780" w:rsidRPr="005B7B68" w:rsidRDefault="00F82780" w:rsidP="00023A44">
            <w:pPr>
              <w:pStyle w:val="ac"/>
              <w:jc w:val="both"/>
              <w:rPr>
                <w:rFonts w:ascii="Times New Roman" w:hAnsi="Times New Roman"/>
              </w:rPr>
            </w:pPr>
            <w:r w:rsidRPr="005B7B68">
              <w:rPr>
                <w:rFonts w:ascii="Times New Roman" w:hAnsi="Times New Roman"/>
              </w:rPr>
              <w:t xml:space="preserve">№ 1 </w:t>
            </w:r>
          </w:p>
          <w:p w:rsidR="00F82780" w:rsidRPr="005B7B68" w:rsidRDefault="00F82780" w:rsidP="00023A44">
            <w:pPr>
              <w:pStyle w:val="ac"/>
              <w:jc w:val="both"/>
              <w:rPr>
                <w:rFonts w:ascii="Times New Roman" w:hAnsi="Times New Roman"/>
              </w:rPr>
            </w:pPr>
            <w:r w:rsidRPr="005B7B68">
              <w:rPr>
                <w:rFonts w:ascii="Times New Roman" w:hAnsi="Times New Roman"/>
              </w:rPr>
              <w:t>«О молодёжном правительстве Костромской области»</w:t>
            </w:r>
          </w:p>
        </w:tc>
        <w:tc>
          <w:tcPr>
            <w:tcW w:w="958" w:type="pct"/>
          </w:tcPr>
          <w:p w:rsidR="00F82780" w:rsidRPr="005B7B68" w:rsidRDefault="00F82780" w:rsidP="00023A44">
            <w:pPr>
              <w:contextualSpacing/>
              <w:rPr>
                <w:sz w:val="22"/>
                <w:szCs w:val="22"/>
              </w:rPr>
            </w:pPr>
            <w:r w:rsidRPr="005B7B68">
              <w:rPr>
                <w:sz w:val="22"/>
                <w:szCs w:val="22"/>
              </w:rPr>
              <w:t>Конкурс</w:t>
            </w:r>
          </w:p>
        </w:tc>
        <w:tc>
          <w:tcPr>
            <w:tcW w:w="670" w:type="pct"/>
          </w:tcPr>
          <w:p w:rsidR="00F82780" w:rsidRPr="005B7B68" w:rsidRDefault="00F82780" w:rsidP="00023A44">
            <w:pPr>
              <w:contextualSpacing/>
              <w:jc w:val="center"/>
              <w:rPr>
                <w:sz w:val="22"/>
                <w:szCs w:val="22"/>
              </w:rPr>
            </w:pPr>
            <w:r w:rsidRPr="005B7B68">
              <w:rPr>
                <w:sz w:val="22"/>
                <w:szCs w:val="22"/>
              </w:rPr>
              <w:t>18.12.2014г.</w:t>
            </w:r>
          </w:p>
        </w:tc>
        <w:tc>
          <w:tcPr>
            <w:tcW w:w="529" w:type="pct"/>
          </w:tcPr>
          <w:p w:rsidR="00F82780" w:rsidRPr="005B7B68" w:rsidRDefault="00F82780" w:rsidP="00023A44">
            <w:pPr>
              <w:contextualSpacing/>
              <w:jc w:val="center"/>
              <w:rPr>
                <w:sz w:val="22"/>
                <w:szCs w:val="22"/>
              </w:rPr>
            </w:pPr>
            <w:r w:rsidRPr="005B7B68">
              <w:rPr>
                <w:sz w:val="22"/>
                <w:szCs w:val="22"/>
              </w:rPr>
              <w:t>2 года</w:t>
            </w:r>
          </w:p>
        </w:tc>
        <w:tc>
          <w:tcPr>
            <w:tcW w:w="624" w:type="pct"/>
          </w:tcPr>
          <w:p w:rsidR="00F82780" w:rsidRPr="005B7B68" w:rsidRDefault="00F82780" w:rsidP="00023A44">
            <w:pPr>
              <w:contextualSpacing/>
              <w:jc w:val="center"/>
              <w:rPr>
                <w:sz w:val="22"/>
                <w:szCs w:val="22"/>
              </w:rPr>
            </w:pPr>
            <w:r w:rsidRPr="005B7B68">
              <w:rPr>
                <w:sz w:val="22"/>
                <w:szCs w:val="22"/>
              </w:rPr>
              <w:t>15</w:t>
            </w:r>
          </w:p>
        </w:tc>
        <w:tc>
          <w:tcPr>
            <w:tcW w:w="984" w:type="pct"/>
          </w:tcPr>
          <w:p w:rsidR="00F82780" w:rsidRPr="005B7B68" w:rsidRDefault="00F82780" w:rsidP="00023A44">
            <w:pPr>
              <w:contextualSpacing/>
              <w:rPr>
                <w:sz w:val="22"/>
                <w:szCs w:val="22"/>
              </w:rPr>
            </w:pPr>
            <w:r w:rsidRPr="005B7B68">
              <w:rPr>
                <w:sz w:val="22"/>
                <w:szCs w:val="22"/>
              </w:rPr>
              <w:t>-</w:t>
            </w:r>
          </w:p>
        </w:tc>
      </w:tr>
    </w:tbl>
    <w:p w:rsidR="004F70E3" w:rsidRDefault="004F70E3" w:rsidP="004F70E3">
      <w:pPr>
        <w:contextualSpacing/>
        <w:rPr>
          <w:b/>
          <w:sz w:val="22"/>
          <w:szCs w:val="22"/>
        </w:rPr>
      </w:pPr>
    </w:p>
    <w:p w:rsidR="00636B05" w:rsidRDefault="00636B05" w:rsidP="004F70E3">
      <w:pPr>
        <w:contextualSpacing/>
        <w:rPr>
          <w:b/>
          <w:sz w:val="22"/>
          <w:szCs w:val="22"/>
        </w:rPr>
      </w:pPr>
    </w:p>
    <w:p w:rsidR="00636B05" w:rsidRDefault="00636B05" w:rsidP="004F70E3">
      <w:pPr>
        <w:contextualSpacing/>
        <w:rPr>
          <w:b/>
          <w:sz w:val="22"/>
          <w:szCs w:val="22"/>
        </w:rPr>
      </w:pPr>
    </w:p>
    <w:p w:rsidR="00636B05" w:rsidRPr="005B7B68" w:rsidRDefault="00636B05" w:rsidP="004F70E3">
      <w:pPr>
        <w:contextualSpacing/>
        <w:rPr>
          <w:b/>
          <w:sz w:val="22"/>
          <w:szCs w:val="22"/>
        </w:rPr>
      </w:pPr>
    </w:p>
    <w:p w:rsidR="004F70E3" w:rsidRPr="005B7B68" w:rsidRDefault="004F70E3" w:rsidP="00A92C30">
      <w:pPr>
        <w:numPr>
          <w:ilvl w:val="0"/>
          <w:numId w:val="23"/>
        </w:numPr>
        <w:contextualSpacing/>
        <w:rPr>
          <w:b/>
          <w:sz w:val="22"/>
          <w:szCs w:val="22"/>
        </w:rPr>
      </w:pPr>
      <w:r w:rsidRPr="005B7B68">
        <w:rPr>
          <w:b/>
          <w:sz w:val="22"/>
          <w:szCs w:val="22"/>
        </w:rPr>
        <w:t xml:space="preserve">Опишите опыт реализации 3 лучших проектов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4F70E3" w:rsidRPr="005B7B68" w:rsidTr="00B11FE9">
        <w:tc>
          <w:tcPr>
            <w:tcW w:w="14786" w:type="dxa"/>
          </w:tcPr>
          <w:p w:rsidR="004F70E3" w:rsidRPr="005B7B68" w:rsidRDefault="008506DA" w:rsidP="00B11FE9">
            <w:pPr>
              <w:contextualSpacing/>
              <w:rPr>
                <w:sz w:val="22"/>
                <w:szCs w:val="22"/>
              </w:rPr>
            </w:pPr>
            <w:r w:rsidRPr="005B7B68">
              <w:rPr>
                <w:sz w:val="22"/>
                <w:szCs w:val="22"/>
              </w:rPr>
              <w:t xml:space="preserve"> </w:t>
            </w:r>
            <w:r w:rsidR="00636B05">
              <w:rPr>
                <w:sz w:val="22"/>
                <w:szCs w:val="22"/>
              </w:rPr>
              <w:t>-</w:t>
            </w:r>
          </w:p>
        </w:tc>
      </w:tr>
    </w:tbl>
    <w:p w:rsidR="00D712A8" w:rsidRPr="005B7B68" w:rsidRDefault="00D712A8" w:rsidP="003629BB">
      <w:pPr>
        <w:contextualSpacing/>
        <w:rPr>
          <w:sz w:val="22"/>
          <w:szCs w:val="22"/>
        </w:rPr>
      </w:pPr>
    </w:p>
    <w:p w:rsidR="003629BB" w:rsidRPr="005B7B68" w:rsidRDefault="00B71965" w:rsidP="00A92C30">
      <w:pPr>
        <w:numPr>
          <w:ilvl w:val="0"/>
          <w:numId w:val="23"/>
        </w:numPr>
        <w:contextualSpacing/>
        <w:jc w:val="both"/>
        <w:rPr>
          <w:b/>
          <w:sz w:val="22"/>
          <w:szCs w:val="22"/>
        </w:rPr>
      </w:pPr>
      <w:r w:rsidRPr="005B7B68">
        <w:rPr>
          <w:b/>
          <w:sz w:val="22"/>
          <w:szCs w:val="22"/>
        </w:rPr>
        <w:t>М</w:t>
      </w:r>
      <w:r w:rsidR="0047754F" w:rsidRPr="005B7B68">
        <w:rPr>
          <w:b/>
          <w:sz w:val="22"/>
          <w:szCs w:val="22"/>
        </w:rPr>
        <w:t xml:space="preserve">олодежные коллегиальные, совещательные структуры при </w:t>
      </w:r>
      <w:r w:rsidRPr="005B7B68">
        <w:rPr>
          <w:b/>
          <w:sz w:val="22"/>
          <w:szCs w:val="22"/>
          <w:u w:val="single"/>
        </w:rPr>
        <w:t xml:space="preserve">муниципальных </w:t>
      </w:r>
      <w:r w:rsidR="0047754F" w:rsidRPr="005B7B68">
        <w:rPr>
          <w:b/>
          <w:sz w:val="22"/>
          <w:szCs w:val="22"/>
          <w:u w:val="single"/>
        </w:rPr>
        <w:t>исполнительных</w:t>
      </w:r>
      <w:r w:rsidR="0047754F" w:rsidRPr="005B7B68">
        <w:rPr>
          <w:b/>
          <w:sz w:val="22"/>
          <w:szCs w:val="22"/>
        </w:rPr>
        <w:t xml:space="preserve"> органах власти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685"/>
        <w:gridCol w:w="2552"/>
        <w:gridCol w:w="3685"/>
        <w:gridCol w:w="2629"/>
      </w:tblGrid>
      <w:tr w:rsidR="00A12626" w:rsidRPr="005B7B68" w:rsidTr="00EB068C">
        <w:tc>
          <w:tcPr>
            <w:tcW w:w="756" w:type="pct"/>
            <w:vAlign w:val="center"/>
          </w:tcPr>
          <w:p w:rsidR="00A12626" w:rsidRPr="005B7B68" w:rsidRDefault="00A12626" w:rsidP="00EB068C">
            <w:pPr>
              <w:contextualSpacing/>
              <w:jc w:val="center"/>
              <w:rPr>
                <w:sz w:val="22"/>
                <w:szCs w:val="22"/>
              </w:rPr>
            </w:pPr>
            <w:r w:rsidRPr="005B7B68">
              <w:rPr>
                <w:sz w:val="22"/>
                <w:szCs w:val="22"/>
              </w:rPr>
              <w:t>Количество муниципальных образований</w:t>
            </w:r>
          </w:p>
        </w:tc>
        <w:tc>
          <w:tcPr>
            <w:tcW w:w="1246" w:type="pct"/>
            <w:vAlign w:val="center"/>
          </w:tcPr>
          <w:p w:rsidR="00A12626" w:rsidRPr="005B7B68" w:rsidRDefault="00A12626" w:rsidP="00EB068C">
            <w:pPr>
              <w:contextualSpacing/>
              <w:jc w:val="center"/>
              <w:rPr>
                <w:sz w:val="22"/>
                <w:szCs w:val="22"/>
              </w:rPr>
            </w:pPr>
            <w:r w:rsidRPr="005B7B68">
              <w:rPr>
                <w:sz w:val="22"/>
                <w:szCs w:val="22"/>
              </w:rPr>
              <w:t xml:space="preserve">Количество муниципальных </w:t>
            </w:r>
            <w:r w:rsidR="00EB068C" w:rsidRPr="005B7B68">
              <w:rPr>
                <w:sz w:val="22"/>
                <w:szCs w:val="22"/>
              </w:rPr>
              <w:t xml:space="preserve">структур </w:t>
            </w:r>
            <w:r w:rsidRPr="005B7B68">
              <w:rPr>
                <w:sz w:val="22"/>
                <w:szCs w:val="22"/>
              </w:rPr>
              <w:t>(уровня городского округа, района, поселков)</w:t>
            </w:r>
          </w:p>
        </w:tc>
        <w:tc>
          <w:tcPr>
            <w:tcW w:w="863" w:type="pct"/>
            <w:vAlign w:val="center"/>
          </w:tcPr>
          <w:p w:rsidR="00A12626" w:rsidRPr="005B7B68" w:rsidRDefault="00A12626" w:rsidP="00EB068C">
            <w:pPr>
              <w:contextualSpacing/>
              <w:jc w:val="center"/>
              <w:rPr>
                <w:sz w:val="22"/>
                <w:szCs w:val="22"/>
              </w:rPr>
            </w:pPr>
            <w:r w:rsidRPr="005B7B68">
              <w:rPr>
                <w:sz w:val="22"/>
                <w:szCs w:val="22"/>
              </w:rPr>
              <w:t xml:space="preserve">Общее количество членов </w:t>
            </w:r>
            <w:r w:rsidR="00EB068C" w:rsidRPr="005B7B68">
              <w:rPr>
                <w:sz w:val="22"/>
                <w:szCs w:val="22"/>
              </w:rPr>
              <w:t>структур</w:t>
            </w:r>
            <w:r w:rsidRPr="005B7B68">
              <w:rPr>
                <w:sz w:val="22"/>
                <w:szCs w:val="22"/>
              </w:rPr>
              <w:t>,</w:t>
            </w:r>
            <w:r w:rsidR="00EB068C" w:rsidRPr="005B7B68">
              <w:rPr>
                <w:sz w:val="22"/>
                <w:szCs w:val="22"/>
              </w:rPr>
              <w:t xml:space="preserve"> </w:t>
            </w:r>
            <w:r w:rsidRPr="005B7B68">
              <w:rPr>
                <w:sz w:val="22"/>
                <w:szCs w:val="22"/>
              </w:rPr>
              <w:t>чел.</w:t>
            </w:r>
          </w:p>
        </w:tc>
        <w:tc>
          <w:tcPr>
            <w:tcW w:w="1246" w:type="pct"/>
            <w:vAlign w:val="center"/>
          </w:tcPr>
          <w:p w:rsidR="00A12626" w:rsidRPr="005B7B68" w:rsidRDefault="00A12626" w:rsidP="00EB068C">
            <w:pPr>
              <w:contextualSpacing/>
              <w:jc w:val="center"/>
              <w:rPr>
                <w:sz w:val="22"/>
                <w:szCs w:val="22"/>
              </w:rPr>
            </w:pPr>
            <w:r w:rsidRPr="005B7B68">
              <w:rPr>
                <w:sz w:val="22"/>
                <w:szCs w:val="22"/>
              </w:rPr>
              <w:t>Основные способы формирования (выборы, делегирование)</w:t>
            </w:r>
          </w:p>
        </w:tc>
        <w:tc>
          <w:tcPr>
            <w:tcW w:w="889" w:type="pct"/>
            <w:vAlign w:val="center"/>
          </w:tcPr>
          <w:p w:rsidR="00A12626" w:rsidRPr="005B7B68" w:rsidRDefault="00A12626" w:rsidP="00EB068C">
            <w:pPr>
              <w:contextualSpacing/>
              <w:jc w:val="center"/>
              <w:rPr>
                <w:sz w:val="22"/>
                <w:szCs w:val="22"/>
              </w:rPr>
            </w:pPr>
            <w:r w:rsidRPr="005B7B68">
              <w:rPr>
                <w:sz w:val="22"/>
                <w:szCs w:val="22"/>
              </w:rPr>
              <w:t xml:space="preserve">Количество реализованных  </w:t>
            </w:r>
            <w:r w:rsidR="00EB068C" w:rsidRPr="005B7B68">
              <w:rPr>
                <w:sz w:val="22"/>
                <w:szCs w:val="22"/>
              </w:rPr>
              <w:t>проектов</w:t>
            </w:r>
          </w:p>
        </w:tc>
      </w:tr>
      <w:tr w:rsidR="00FB39C0" w:rsidRPr="005B7B68" w:rsidTr="00A12626">
        <w:tc>
          <w:tcPr>
            <w:tcW w:w="756" w:type="pct"/>
          </w:tcPr>
          <w:p w:rsidR="00FB39C0" w:rsidRPr="005B7B68" w:rsidRDefault="00FB39C0" w:rsidP="00023A44">
            <w:pPr>
              <w:contextualSpacing/>
              <w:rPr>
                <w:sz w:val="22"/>
                <w:szCs w:val="22"/>
              </w:rPr>
            </w:pPr>
            <w:r w:rsidRPr="005B7B68">
              <w:rPr>
                <w:sz w:val="22"/>
                <w:szCs w:val="22"/>
              </w:rPr>
              <w:t>30</w:t>
            </w:r>
          </w:p>
        </w:tc>
        <w:tc>
          <w:tcPr>
            <w:tcW w:w="1246" w:type="pct"/>
          </w:tcPr>
          <w:p w:rsidR="00FB39C0" w:rsidRPr="005B7B68" w:rsidRDefault="00FB39C0" w:rsidP="00023A44">
            <w:pPr>
              <w:contextualSpacing/>
              <w:rPr>
                <w:sz w:val="22"/>
                <w:szCs w:val="22"/>
              </w:rPr>
            </w:pPr>
            <w:r w:rsidRPr="005B7B68">
              <w:rPr>
                <w:sz w:val="22"/>
                <w:szCs w:val="22"/>
              </w:rPr>
              <w:t>28</w:t>
            </w:r>
          </w:p>
        </w:tc>
        <w:tc>
          <w:tcPr>
            <w:tcW w:w="863" w:type="pct"/>
          </w:tcPr>
          <w:p w:rsidR="00FB39C0" w:rsidRPr="005B7B68" w:rsidRDefault="00FB39C0" w:rsidP="00023A44">
            <w:pPr>
              <w:contextualSpacing/>
              <w:rPr>
                <w:sz w:val="22"/>
                <w:szCs w:val="22"/>
              </w:rPr>
            </w:pPr>
            <w:r w:rsidRPr="005B7B68">
              <w:rPr>
                <w:sz w:val="22"/>
                <w:szCs w:val="22"/>
              </w:rPr>
              <w:t>316</w:t>
            </w:r>
          </w:p>
        </w:tc>
        <w:tc>
          <w:tcPr>
            <w:tcW w:w="1246" w:type="pct"/>
          </w:tcPr>
          <w:p w:rsidR="00FB39C0" w:rsidRPr="005B7B68" w:rsidRDefault="00FB39C0" w:rsidP="00023A44">
            <w:pPr>
              <w:contextualSpacing/>
              <w:rPr>
                <w:sz w:val="22"/>
                <w:szCs w:val="22"/>
              </w:rPr>
            </w:pPr>
            <w:r w:rsidRPr="005B7B68">
              <w:rPr>
                <w:sz w:val="22"/>
                <w:szCs w:val="22"/>
              </w:rPr>
              <w:t>конкурс</w:t>
            </w:r>
          </w:p>
        </w:tc>
        <w:tc>
          <w:tcPr>
            <w:tcW w:w="889" w:type="pct"/>
          </w:tcPr>
          <w:p w:rsidR="00FB39C0" w:rsidRPr="005B7B68" w:rsidRDefault="00FB39C0" w:rsidP="00023A44">
            <w:pPr>
              <w:contextualSpacing/>
              <w:rPr>
                <w:sz w:val="22"/>
                <w:szCs w:val="22"/>
              </w:rPr>
            </w:pPr>
            <w:r w:rsidRPr="005B7B68">
              <w:rPr>
                <w:sz w:val="22"/>
                <w:szCs w:val="22"/>
              </w:rPr>
              <w:t>46</w:t>
            </w:r>
          </w:p>
        </w:tc>
      </w:tr>
    </w:tbl>
    <w:p w:rsidR="00D547BE" w:rsidRPr="005B7B68" w:rsidRDefault="00D547BE" w:rsidP="003629BB">
      <w:pPr>
        <w:contextualSpacing/>
        <w:rPr>
          <w:b/>
          <w:sz w:val="22"/>
          <w:szCs w:val="22"/>
        </w:rPr>
      </w:pPr>
    </w:p>
    <w:p w:rsidR="003629BB" w:rsidRPr="005B7B68" w:rsidRDefault="003629BB" w:rsidP="00A92C30">
      <w:pPr>
        <w:numPr>
          <w:ilvl w:val="0"/>
          <w:numId w:val="23"/>
        </w:numPr>
        <w:contextualSpacing/>
        <w:rPr>
          <w:b/>
          <w:sz w:val="22"/>
          <w:szCs w:val="22"/>
        </w:rPr>
      </w:pPr>
      <w:r w:rsidRPr="005B7B68">
        <w:rPr>
          <w:b/>
          <w:sz w:val="22"/>
          <w:szCs w:val="22"/>
        </w:rPr>
        <w:t xml:space="preserve">Активность обучающихся в деятельности советов обучающихся организаций ВПО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4"/>
        <w:gridCol w:w="3475"/>
        <w:gridCol w:w="2537"/>
        <w:gridCol w:w="3339"/>
        <w:gridCol w:w="1801"/>
      </w:tblGrid>
      <w:tr w:rsidR="003629BB" w:rsidRPr="005B7B68" w:rsidTr="00FD7E5F">
        <w:tc>
          <w:tcPr>
            <w:tcW w:w="1229" w:type="pct"/>
            <w:vMerge w:val="restart"/>
            <w:vAlign w:val="center"/>
          </w:tcPr>
          <w:p w:rsidR="003629BB" w:rsidRPr="005B7B68" w:rsidRDefault="003629BB" w:rsidP="00FD7E5F">
            <w:pPr>
              <w:contextualSpacing/>
              <w:jc w:val="center"/>
              <w:rPr>
                <w:sz w:val="22"/>
                <w:szCs w:val="22"/>
              </w:rPr>
            </w:pPr>
            <w:r w:rsidRPr="005B7B68">
              <w:rPr>
                <w:sz w:val="22"/>
                <w:szCs w:val="22"/>
              </w:rPr>
              <w:t>Количество обучающихся, занятых в деятельности советов</w:t>
            </w:r>
          </w:p>
        </w:tc>
        <w:tc>
          <w:tcPr>
            <w:tcW w:w="1175" w:type="pct"/>
            <w:vMerge w:val="restart"/>
            <w:vAlign w:val="center"/>
          </w:tcPr>
          <w:p w:rsidR="003629BB" w:rsidRPr="005B7B68" w:rsidRDefault="003629BB" w:rsidP="00FD7E5F">
            <w:pPr>
              <w:contextualSpacing/>
              <w:jc w:val="center"/>
              <w:rPr>
                <w:sz w:val="22"/>
                <w:szCs w:val="22"/>
              </w:rPr>
            </w:pPr>
            <w:r w:rsidRPr="005B7B68">
              <w:rPr>
                <w:sz w:val="22"/>
                <w:szCs w:val="22"/>
              </w:rPr>
              <w:t>Доля в общем числе обучающейся молодежи</w:t>
            </w:r>
          </w:p>
        </w:tc>
        <w:tc>
          <w:tcPr>
            <w:tcW w:w="2596" w:type="pct"/>
            <w:gridSpan w:val="3"/>
            <w:vAlign w:val="center"/>
          </w:tcPr>
          <w:p w:rsidR="003629BB" w:rsidRPr="005B7B68" w:rsidRDefault="003629BB" w:rsidP="00FD7E5F">
            <w:pPr>
              <w:contextualSpacing/>
              <w:jc w:val="center"/>
              <w:rPr>
                <w:sz w:val="22"/>
                <w:szCs w:val="22"/>
              </w:rPr>
            </w:pPr>
            <w:r w:rsidRPr="005B7B68">
              <w:rPr>
                <w:sz w:val="22"/>
                <w:szCs w:val="22"/>
              </w:rPr>
              <w:t>Объем финансирования программ деятельности студенческого самоуправления по всем учебным заведениям ВПО</w:t>
            </w:r>
          </w:p>
        </w:tc>
      </w:tr>
      <w:tr w:rsidR="003629BB" w:rsidRPr="005B7B68" w:rsidTr="00FD7E5F">
        <w:tc>
          <w:tcPr>
            <w:tcW w:w="1229" w:type="pct"/>
            <w:vMerge/>
          </w:tcPr>
          <w:p w:rsidR="003629BB" w:rsidRPr="005B7B68" w:rsidRDefault="003629BB" w:rsidP="00FD7E5F">
            <w:pPr>
              <w:contextualSpacing/>
              <w:rPr>
                <w:sz w:val="22"/>
                <w:szCs w:val="22"/>
              </w:rPr>
            </w:pPr>
          </w:p>
        </w:tc>
        <w:tc>
          <w:tcPr>
            <w:tcW w:w="1175" w:type="pct"/>
            <w:vMerge/>
          </w:tcPr>
          <w:p w:rsidR="003629BB" w:rsidRPr="005B7B68" w:rsidRDefault="003629BB" w:rsidP="00FD7E5F">
            <w:pPr>
              <w:contextualSpacing/>
              <w:rPr>
                <w:sz w:val="22"/>
                <w:szCs w:val="22"/>
              </w:rPr>
            </w:pPr>
          </w:p>
        </w:tc>
        <w:tc>
          <w:tcPr>
            <w:tcW w:w="858" w:type="pct"/>
            <w:vAlign w:val="center"/>
          </w:tcPr>
          <w:p w:rsidR="003629BB" w:rsidRPr="005B7B68" w:rsidRDefault="003629BB" w:rsidP="00FD7E5F">
            <w:pPr>
              <w:contextualSpacing/>
              <w:jc w:val="center"/>
              <w:rPr>
                <w:sz w:val="22"/>
                <w:szCs w:val="22"/>
              </w:rPr>
            </w:pPr>
            <w:r w:rsidRPr="005B7B68">
              <w:rPr>
                <w:sz w:val="22"/>
                <w:szCs w:val="22"/>
              </w:rPr>
              <w:t>2012</w:t>
            </w:r>
          </w:p>
        </w:tc>
        <w:tc>
          <w:tcPr>
            <w:tcW w:w="1129" w:type="pct"/>
            <w:vAlign w:val="center"/>
          </w:tcPr>
          <w:p w:rsidR="003629BB" w:rsidRPr="005B7B68" w:rsidRDefault="003629BB" w:rsidP="00FD7E5F">
            <w:pPr>
              <w:contextualSpacing/>
              <w:jc w:val="center"/>
              <w:rPr>
                <w:sz w:val="22"/>
                <w:szCs w:val="22"/>
              </w:rPr>
            </w:pPr>
            <w:r w:rsidRPr="005B7B68">
              <w:rPr>
                <w:sz w:val="22"/>
                <w:szCs w:val="22"/>
              </w:rPr>
              <w:t>2013</w:t>
            </w:r>
          </w:p>
        </w:tc>
        <w:tc>
          <w:tcPr>
            <w:tcW w:w="609" w:type="pct"/>
            <w:vAlign w:val="center"/>
          </w:tcPr>
          <w:p w:rsidR="003629BB" w:rsidRPr="005B7B68" w:rsidRDefault="003629BB" w:rsidP="00FD7E5F">
            <w:pPr>
              <w:contextualSpacing/>
              <w:jc w:val="center"/>
              <w:rPr>
                <w:sz w:val="22"/>
                <w:szCs w:val="22"/>
              </w:rPr>
            </w:pPr>
            <w:r w:rsidRPr="005B7B68">
              <w:rPr>
                <w:sz w:val="22"/>
                <w:szCs w:val="22"/>
              </w:rPr>
              <w:t>2014</w:t>
            </w:r>
          </w:p>
        </w:tc>
      </w:tr>
      <w:tr w:rsidR="00FB39C0" w:rsidRPr="005B7B68" w:rsidTr="00FD7E5F">
        <w:tc>
          <w:tcPr>
            <w:tcW w:w="1229" w:type="pct"/>
          </w:tcPr>
          <w:p w:rsidR="00FB39C0" w:rsidRPr="005B7B68" w:rsidRDefault="00FB39C0" w:rsidP="00023A44">
            <w:pPr>
              <w:contextualSpacing/>
              <w:jc w:val="center"/>
              <w:rPr>
                <w:sz w:val="22"/>
                <w:szCs w:val="22"/>
              </w:rPr>
            </w:pPr>
            <w:r w:rsidRPr="005B7B68">
              <w:rPr>
                <w:sz w:val="22"/>
                <w:szCs w:val="22"/>
              </w:rPr>
              <w:t>230</w:t>
            </w:r>
          </w:p>
        </w:tc>
        <w:tc>
          <w:tcPr>
            <w:tcW w:w="1175" w:type="pct"/>
          </w:tcPr>
          <w:p w:rsidR="00FB39C0" w:rsidRPr="005B7B68" w:rsidRDefault="00FB39C0" w:rsidP="00023A44">
            <w:pPr>
              <w:contextualSpacing/>
              <w:jc w:val="center"/>
              <w:rPr>
                <w:sz w:val="22"/>
                <w:szCs w:val="22"/>
              </w:rPr>
            </w:pPr>
            <w:r w:rsidRPr="005B7B68">
              <w:rPr>
                <w:sz w:val="22"/>
                <w:szCs w:val="22"/>
              </w:rPr>
              <w:t>1,4</w:t>
            </w:r>
          </w:p>
        </w:tc>
        <w:tc>
          <w:tcPr>
            <w:tcW w:w="858" w:type="pct"/>
          </w:tcPr>
          <w:p w:rsidR="00FB39C0" w:rsidRPr="005B7B68" w:rsidRDefault="00FB39C0" w:rsidP="00023A44">
            <w:pPr>
              <w:contextualSpacing/>
              <w:jc w:val="center"/>
              <w:rPr>
                <w:sz w:val="22"/>
                <w:szCs w:val="22"/>
              </w:rPr>
            </w:pPr>
            <w:r w:rsidRPr="005B7B68">
              <w:rPr>
                <w:sz w:val="22"/>
                <w:szCs w:val="22"/>
              </w:rPr>
              <w:t>0</w:t>
            </w:r>
          </w:p>
        </w:tc>
        <w:tc>
          <w:tcPr>
            <w:tcW w:w="1129" w:type="pct"/>
          </w:tcPr>
          <w:p w:rsidR="00FB39C0" w:rsidRPr="005B7B68" w:rsidRDefault="00FB39C0" w:rsidP="00023A44">
            <w:pPr>
              <w:contextualSpacing/>
              <w:jc w:val="center"/>
              <w:rPr>
                <w:sz w:val="22"/>
                <w:szCs w:val="22"/>
              </w:rPr>
            </w:pPr>
            <w:r w:rsidRPr="005B7B68">
              <w:rPr>
                <w:sz w:val="22"/>
                <w:szCs w:val="22"/>
              </w:rPr>
              <w:t>0</w:t>
            </w:r>
          </w:p>
        </w:tc>
        <w:tc>
          <w:tcPr>
            <w:tcW w:w="609" w:type="pct"/>
          </w:tcPr>
          <w:p w:rsidR="00FB39C0" w:rsidRPr="005B7B68" w:rsidRDefault="00FB39C0" w:rsidP="00023A44">
            <w:pPr>
              <w:contextualSpacing/>
              <w:jc w:val="center"/>
              <w:rPr>
                <w:sz w:val="22"/>
                <w:szCs w:val="22"/>
              </w:rPr>
            </w:pPr>
            <w:r w:rsidRPr="005B7B68">
              <w:rPr>
                <w:sz w:val="22"/>
                <w:szCs w:val="22"/>
              </w:rPr>
              <w:t>0</w:t>
            </w:r>
          </w:p>
        </w:tc>
      </w:tr>
    </w:tbl>
    <w:p w:rsidR="00D547BE" w:rsidRPr="005B7B68" w:rsidRDefault="00D547BE" w:rsidP="005B217A">
      <w:pPr>
        <w:contextualSpacing/>
        <w:rPr>
          <w:b/>
          <w:sz w:val="22"/>
          <w:szCs w:val="22"/>
        </w:rPr>
      </w:pPr>
    </w:p>
    <w:p w:rsidR="000E4C83" w:rsidRPr="005B7B68" w:rsidRDefault="000E4C83" w:rsidP="00A92C30">
      <w:pPr>
        <w:numPr>
          <w:ilvl w:val="0"/>
          <w:numId w:val="23"/>
        </w:numPr>
        <w:contextualSpacing/>
        <w:rPr>
          <w:b/>
          <w:sz w:val="22"/>
          <w:szCs w:val="22"/>
        </w:rPr>
      </w:pPr>
      <w:r w:rsidRPr="005B7B68">
        <w:rPr>
          <w:b/>
          <w:sz w:val="22"/>
          <w:szCs w:val="22"/>
        </w:rPr>
        <w:t xml:space="preserve">Студенческие объединения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605B65" w:rsidRPr="005B7B68" w:rsidTr="00B11FE9">
        <w:trPr>
          <w:jc w:val="center"/>
        </w:trPr>
        <w:tc>
          <w:tcPr>
            <w:tcW w:w="4928" w:type="dxa"/>
            <w:vAlign w:val="center"/>
          </w:tcPr>
          <w:p w:rsidR="00605B65" w:rsidRPr="005B7B68" w:rsidRDefault="00605B65" w:rsidP="00B11FE9">
            <w:pPr>
              <w:contextualSpacing/>
              <w:jc w:val="center"/>
              <w:rPr>
                <w:sz w:val="22"/>
                <w:szCs w:val="22"/>
              </w:rPr>
            </w:pPr>
            <w:r w:rsidRPr="005B7B68">
              <w:rPr>
                <w:sz w:val="22"/>
                <w:szCs w:val="22"/>
              </w:rPr>
              <w:t>Количество студенческих объединений</w:t>
            </w:r>
          </w:p>
        </w:tc>
        <w:tc>
          <w:tcPr>
            <w:tcW w:w="4929" w:type="dxa"/>
            <w:vAlign w:val="center"/>
          </w:tcPr>
          <w:p w:rsidR="00605B65" w:rsidRPr="005B7B68" w:rsidRDefault="00605B65" w:rsidP="00B11FE9">
            <w:pPr>
              <w:contextualSpacing/>
              <w:jc w:val="center"/>
              <w:rPr>
                <w:sz w:val="22"/>
                <w:szCs w:val="22"/>
              </w:rPr>
            </w:pPr>
            <w:r w:rsidRPr="005B7B68">
              <w:rPr>
                <w:sz w:val="22"/>
                <w:szCs w:val="22"/>
              </w:rPr>
              <w:t>Количество членов студенческих объединений</w:t>
            </w:r>
          </w:p>
        </w:tc>
        <w:tc>
          <w:tcPr>
            <w:tcW w:w="4929" w:type="dxa"/>
            <w:vAlign w:val="center"/>
          </w:tcPr>
          <w:p w:rsidR="00605B65" w:rsidRPr="005B7B68" w:rsidRDefault="00605B65" w:rsidP="00B11FE9">
            <w:pPr>
              <w:contextualSpacing/>
              <w:jc w:val="center"/>
              <w:rPr>
                <w:sz w:val="22"/>
                <w:szCs w:val="22"/>
              </w:rPr>
            </w:pPr>
            <w:r w:rsidRPr="005B7B68">
              <w:rPr>
                <w:sz w:val="22"/>
                <w:szCs w:val="22"/>
              </w:rPr>
              <w:t>Количество молодежи, привлекаемой в мероприятия студ. объединений</w:t>
            </w:r>
          </w:p>
        </w:tc>
      </w:tr>
      <w:tr w:rsidR="0015722C" w:rsidRPr="005B7B68" w:rsidTr="00B11FE9">
        <w:trPr>
          <w:jc w:val="center"/>
        </w:trPr>
        <w:tc>
          <w:tcPr>
            <w:tcW w:w="4928" w:type="dxa"/>
          </w:tcPr>
          <w:p w:rsidR="0015722C" w:rsidRPr="005B7B68" w:rsidRDefault="0015722C" w:rsidP="00023A44">
            <w:pPr>
              <w:contextualSpacing/>
              <w:jc w:val="center"/>
              <w:rPr>
                <w:sz w:val="22"/>
                <w:szCs w:val="22"/>
              </w:rPr>
            </w:pPr>
            <w:r w:rsidRPr="005B7B68">
              <w:rPr>
                <w:sz w:val="22"/>
                <w:szCs w:val="22"/>
              </w:rPr>
              <w:t>139</w:t>
            </w:r>
          </w:p>
        </w:tc>
        <w:tc>
          <w:tcPr>
            <w:tcW w:w="4929" w:type="dxa"/>
          </w:tcPr>
          <w:p w:rsidR="0015722C" w:rsidRPr="005B7B68" w:rsidRDefault="0015722C" w:rsidP="00023A44">
            <w:pPr>
              <w:contextualSpacing/>
              <w:jc w:val="center"/>
              <w:rPr>
                <w:sz w:val="22"/>
                <w:szCs w:val="22"/>
              </w:rPr>
            </w:pPr>
            <w:r w:rsidRPr="005B7B68">
              <w:rPr>
                <w:sz w:val="22"/>
                <w:szCs w:val="22"/>
              </w:rPr>
              <w:t>2544</w:t>
            </w:r>
          </w:p>
        </w:tc>
        <w:tc>
          <w:tcPr>
            <w:tcW w:w="4929" w:type="dxa"/>
          </w:tcPr>
          <w:p w:rsidR="0015722C" w:rsidRPr="005B7B68" w:rsidRDefault="0015722C" w:rsidP="00023A44">
            <w:pPr>
              <w:contextualSpacing/>
              <w:jc w:val="center"/>
              <w:rPr>
                <w:sz w:val="22"/>
                <w:szCs w:val="22"/>
              </w:rPr>
            </w:pPr>
            <w:r w:rsidRPr="005B7B68">
              <w:rPr>
                <w:sz w:val="22"/>
                <w:szCs w:val="22"/>
              </w:rPr>
              <w:t>10 386</w:t>
            </w:r>
          </w:p>
        </w:tc>
      </w:tr>
    </w:tbl>
    <w:p w:rsidR="00273C5D" w:rsidRPr="005B7B68" w:rsidRDefault="00273C5D" w:rsidP="00273C5D">
      <w:pPr>
        <w:contextualSpacing/>
        <w:rPr>
          <w:b/>
          <w:sz w:val="22"/>
          <w:szCs w:val="22"/>
        </w:rPr>
      </w:pPr>
    </w:p>
    <w:p w:rsidR="00273C5D" w:rsidRPr="005B7B68" w:rsidRDefault="00273C5D" w:rsidP="00A92C30">
      <w:pPr>
        <w:numPr>
          <w:ilvl w:val="0"/>
          <w:numId w:val="23"/>
        </w:numPr>
        <w:contextualSpacing/>
        <w:rPr>
          <w:b/>
          <w:sz w:val="22"/>
          <w:szCs w:val="22"/>
        </w:rPr>
      </w:pPr>
      <w:r w:rsidRPr="005B7B68">
        <w:rPr>
          <w:b/>
          <w:sz w:val="22"/>
          <w:szCs w:val="22"/>
        </w:rPr>
        <w:t xml:space="preserve">Студенческие профсоюзные организации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273C5D" w:rsidRPr="005B7B68" w:rsidTr="00B11FE9">
        <w:trPr>
          <w:jc w:val="center"/>
        </w:trPr>
        <w:tc>
          <w:tcPr>
            <w:tcW w:w="2500" w:type="pct"/>
            <w:vAlign w:val="center"/>
          </w:tcPr>
          <w:p w:rsidR="00273C5D" w:rsidRPr="005B7B68" w:rsidRDefault="00273C5D" w:rsidP="00B11FE9">
            <w:pPr>
              <w:contextualSpacing/>
              <w:jc w:val="center"/>
              <w:rPr>
                <w:sz w:val="22"/>
                <w:szCs w:val="22"/>
              </w:rPr>
            </w:pPr>
            <w:r w:rsidRPr="005B7B68">
              <w:rPr>
                <w:sz w:val="22"/>
                <w:szCs w:val="22"/>
              </w:rPr>
              <w:t>Количество студенческих профсоюзных организаций</w:t>
            </w:r>
          </w:p>
        </w:tc>
        <w:tc>
          <w:tcPr>
            <w:tcW w:w="2500" w:type="pct"/>
            <w:vAlign w:val="center"/>
          </w:tcPr>
          <w:p w:rsidR="00273C5D" w:rsidRPr="005B7B68" w:rsidRDefault="00273C5D" w:rsidP="00B11FE9">
            <w:pPr>
              <w:contextualSpacing/>
              <w:jc w:val="center"/>
              <w:rPr>
                <w:sz w:val="22"/>
                <w:szCs w:val="22"/>
              </w:rPr>
            </w:pPr>
            <w:r w:rsidRPr="005B7B68">
              <w:rPr>
                <w:sz w:val="22"/>
                <w:szCs w:val="22"/>
              </w:rPr>
              <w:t xml:space="preserve">Количество членов студ. профсоюзных организаций </w:t>
            </w:r>
          </w:p>
        </w:tc>
      </w:tr>
      <w:tr w:rsidR="003E1496" w:rsidRPr="005B7B68" w:rsidTr="00B11FE9">
        <w:trPr>
          <w:jc w:val="center"/>
        </w:trPr>
        <w:tc>
          <w:tcPr>
            <w:tcW w:w="2500" w:type="pct"/>
          </w:tcPr>
          <w:p w:rsidR="003E1496" w:rsidRPr="005B7B68" w:rsidRDefault="003E1496" w:rsidP="00023A44">
            <w:pPr>
              <w:contextualSpacing/>
              <w:jc w:val="center"/>
              <w:rPr>
                <w:sz w:val="22"/>
                <w:szCs w:val="22"/>
              </w:rPr>
            </w:pPr>
            <w:r w:rsidRPr="005B7B68">
              <w:rPr>
                <w:sz w:val="22"/>
                <w:szCs w:val="22"/>
              </w:rPr>
              <w:t>5</w:t>
            </w:r>
          </w:p>
        </w:tc>
        <w:tc>
          <w:tcPr>
            <w:tcW w:w="2500" w:type="pct"/>
          </w:tcPr>
          <w:p w:rsidR="003E1496" w:rsidRPr="005B7B68" w:rsidRDefault="003E1496" w:rsidP="00023A44">
            <w:pPr>
              <w:contextualSpacing/>
              <w:jc w:val="center"/>
              <w:rPr>
                <w:sz w:val="22"/>
                <w:szCs w:val="22"/>
              </w:rPr>
            </w:pPr>
            <w:r w:rsidRPr="005B7B68">
              <w:rPr>
                <w:sz w:val="22"/>
                <w:szCs w:val="22"/>
              </w:rPr>
              <w:t>5645</w:t>
            </w:r>
          </w:p>
        </w:tc>
      </w:tr>
    </w:tbl>
    <w:p w:rsidR="00D5299C" w:rsidRPr="005B7B68" w:rsidRDefault="00D5299C" w:rsidP="005B217A">
      <w:pPr>
        <w:contextualSpacing/>
        <w:rPr>
          <w:b/>
          <w:sz w:val="22"/>
          <w:szCs w:val="22"/>
        </w:rPr>
      </w:pPr>
    </w:p>
    <w:p w:rsidR="005B217A" w:rsidRPr="005B7B68" w:rsidRDefault="005B217A" w:rsidP="00A92C30">
      <w:pPr>
        <w:numPr>
          <w:ilvl w:val="0"/>
          <w:numId w:val="23"/>
        </w:numPr>
        <w:contextualSpacing/>
        <w:rPr>
          <w:b/>
          <w:sz w:val="22"/>
          <w:szCs w:val="22"/>
        </w:rPr>
      </w:pPr>
      <w:r w:rsidRPr="005B7B68">
        <w:rPr>
          <w:b/>
          <w:sz w:val="22"/>
          <w:szCs w:val="22"/>
        </w:rPr>
        <w:t xml:space="preserve">Конкурсы поддержки лидеров детских и молодёжных объединений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3510"/>
        <w:gridCol w:w="3510"/>
        <w:gridCol w:w="1686"/>
        <w:gridCol w:w="1686"/>
      </w:tblGrid>
      <w:tr w:rsidR="00D5299C" w:rsidRPr="005B7B68" w:rsidTr="00D5299C">
        <w:tc>
          <w:tcPr>
            <w:tcW w:w="1486" w:type="pct"/>
            <w:vAlign w:val="center"/>
          </w:tcPr>
          <w:p w:rsidR="00D5299C" w:rsidRPr="005B7B68" w:rsidRDefault="00D5299C" w:rsidP="00D447AD">
            <w:pPr>
              <w:contextualSpacing/>
              <w:jc w:val="center"/>
              <w:rPr>
                <w:sz w:val="22"/>
                <w:szCs w:val="22"/>
              </w:rPr>
            </w:pPr>
            <w:r w:rsidRPr="005B7B68">
              <w:rPr>
                <w:sz w:val="22"/>
                <w:szCs w:val="22"/>
              </w:rPr>
              <w:t>Название</w:t>
            </w:r>
          </w:p>
        </w:tc>
        <w:tc>
          <w:tcPr>
            <w:tcW w:w="1187" w:type="pct"/>
            <w:vAlign w:val="center"/>
          </w:tcPr>
          <w:p w:rsidR="00D5299C" w:rsidRPr="005B7B68" w:rsidRDefault="00D5299C" w:rsidP="00D447AD">
            <w:pPr>
              <w:contextualSpacing/>
              <w:jc w:val="center"/>
              <w:rPr>
                <w:sz w:val="22"/>
                <w:szCs w:val="22"/>
              </w:rPr>
            </w:pPr>
            <w:r w:rsidRPr="005B7B68">
              <w:rPr>
                <w:sz w:val="22"/>
                <w:szCs w:val="22"/>
              </w:rPr>
              <w:t>Статус: региональный конкурс / региональный этап всероссийского конкурса</w:t>
            </w:r>
          </w:p>
        </w:tc>
        <w:tc>
          <w:tcPr>
            <w:tcW w:w="1187" w:type="pct"/>
            <w:vAlign w:val="center"/>
          </w:tcPr>
          <w:p w:rsidR="00D5299C" w:rsidRPr="005B7B68" w:rsidRDefault="00D5299C" w:rsidP="00D447AD">
            <w:pPr>
              <w:contextualSpacing/>
              <w:jc w:val="center"/>
              <w:rPr>
                <w:sz w:val="22"/>
                <w:szCs w:val="22"/>
              </w:rPr>
            </w:pPr>
            <w:r w:rsidRPr="005B7B68">
              <w:rPr>
                <w:sz w:val="22"/>
                <w:szCs w:val="22"/>
              </w:rPr>
              <w:t>Количество участников</w:t>
            </w:r>
          </w:p>
        </w:tc>
        <w:tc>
          <w:tcPr>
            <w:tcW w:w="570" w:type="pct"/>
            <w:vAlign w:val="center"/>
          </w:tcPr>
          <w:p w:rsidR="00D5299C" w:rsidRPr="005B7B68" w:rsidRDefault="00D5299C" w:rsidP="00D447AD">
            <w:pPr>
              <w:contextualSpacing/>
              <w:jc w:val="center"/>
              <w:rPr>
                <w:sz w:val="22"/>
                <w:szCs w:val="22"/>
              </w:rPr>
            </w:pPr>
            <w:r w:rsidRPr="005B7B68">
              <w:rPr>
                <w:sz w:val="22"/>
                <w:szCs w:val="22"/>
              </w:rPr>
              <w:t>Количество победителей</w:t>
            </w:r>
          </w:p>
        </w:tc>
        <w:tc>
          <w:tcPr>
            <w:tcW w:w="570" w:type="pct"/>
          </w:tcPr>
          <w:p w:rsidR="00D5299C" w:rsidRPr="005B7B68" w:rsidRDefault="00D5299C" w:rsidP="00D447AD">
            <w:pPr>
              <w:contextualSpacing/>
              <w:jc w:val="center"/>
              <w:rPr>
                <w:sz w:val="22"/>
                <w:szCs w:val="22"/>
              </w:rPr>
            </w:pPr>
            <w:r w:rsidRPr="005B7B68">
              <w:rPr>
                <w:sz w:val="22"/>
                <w:szCs w:val="22"/>
              </w:rPr>
              <w:t>Виды поощрений победителей</w:t>
            </w:r>
          </w:p>
        </w:tc>
      </w:tr>
      <w:tr w:rsidR="003E1496" w:rsidRPr="005B7B68" w:rsidTr="00D5299C">
        <w:tc>
          <w:tcPr>
            <w:tcW w:w="1486" w:type="pct"/>
          </w:tcPr>
          <w:p w:rsidR="003E1496" w:rsidRPr="005B7B68" w:rsidRDefault="003E1496" w:rsidP="00023A44">
            <w:pPr>
              <w:contextualSpacing/>
              <w:rPr>
                <w:sz w:val="22"/>
                <w:szCs w:val="22"/>
              </w:rPr>
            </w:pPr>
            <w:r w:rsidRPr="005B7B68">
              <w:rPr>
                <w:sz w:val="22"/>
                <w:szCs w:val="22"/>
              </w:rPr>
              <w:t xml:space="preserve">Областной конкурс лидеров детских и молодежных общественных объединений «Лидер  </w:t>
            </w:r>
            <w:r w:rsidRPr="005B7B68">
              <w:rPr>
                <w:sz w:val="22"/>
                <w:szCs w:val="22"/>
                <w:lang w:val="en-US"/>
              </w:rPr>
              <w:t>XXI</w:t>
            </w:r>
            <w:r w:rsidRPr="005B7B68">
              <w:rPr>
                <w:sz w:val="22"/>
                <w:szCs w:val="22"/>
              </w:rPr>
              <w:t xml:space="preserve"> века»</w:t>
            </w:r>
          </w:p>
        </w:tc>
        <w:tc>
          <w:tcPr>
            <w:tcW w:w="1187" w:type="pct"/>
          </w:tcPr>
          <w:p w:rsidR="003E1496" w:rsidRPr="005B7B68" w:rsidRDefault="003E1496" w:rsidP="00023A44">
            <w:pPr>
              <w:contextualSpacing/>
              <w:jc w:val="center"/>
              <w:rPr>
                <w:sz w:val="22"/>
                <w:szCs w:val="22"/>
              </w:rPr>
            </w:pPr>
            <w:r w:rsidRPr="005B7B68">
              <w:rPr>
                <w:sz w:val="22"/>
                <w:szCs w:val="22"/>
              </w:rPr>
              <w:t>региональный конкурс</w:t>
            </w:r>
          </w:p>
        </w:tc>
        <w:tc>
          <w:tcPr>
            <w:tcW w:w="1187" w:type="pct"/>
          </w:tcPr>
          <w:p w:rsidR="003E1496" w:rsidRPr="005B7B68" w:rsidRDefault="003E1496" w:rsidP="00023A44">
            <w:pPr>
              <w:contextualSpacing/>
              <w:jc w:val="center"/>
              <w:rPr>
                <w:sz w:val="22"/>
                <w:szCs w:val="22"/>
              </w:rPr>
            </w:pPr>
            <w:r w:rsidRPr="005B7B68">
              <w:rPr>
                <w:sz w:val="22"/>
                <w:szCs w:val="22"/>
              </w:rPr>
              <w:t>300</w:t>
            </w:r>
          </w:p>
        </w:tc>
        <w:tc>
          <w:tcPr>
            <w:tcW w:w="570" w:type="pct"/>
          </w:tcPr>
          <w:p w:rsidR="003E1496" w:rsidRPr="005B7B68" w:rsidRDefault="003E1496" w:rsidP="00023A44">
            <w:pPr>
              <w:contextualSpacing/>
              <w:jc w:val="center"/>
              <w:rPr>
                <w:sz w:val="22"/>
                <w:szCs w:val="22"/>
              </w:rPr>
            </w:pPr>
            <w:r w:rsidRPr="005B7B68">
              <w:rPr>
                <w:sz w:val="22"/>
                <w:szCs w:val="22"/>
              </w:rPr>
              <w:t>2</w:t>
            </w:r>
          </w:p>
        </w:tc>
        <w:tc>
          <w:tcPr>
            <w:tcW w:w="570" w:type="pct"/>
          </w:tcPr>
          <w:p w:rsidR="003E1496" w:rsidRPr="005B7B68" w:rsidRDefault="003E1496" w:rsidP="00023A44">
            <w:pPr>
              <w:contextualSpacing/>
              <w:rPr>
                <w:sz w:val="22"/>
                <w:szCs w:val="22"/>
              </w:rPr>
            </w:pPr>
            <w:r w:rsidRPr="005B7B68">
              <w:rPr>
                <w:sz w:val="22"/>
                <w:szCs w:val="22"/>
              </w:rPr>
              <w:t>кубки, дипломы, денежные премии</w:t>
            </w:r>
          </w:p>
        </w:tc>
      </w:tr>
    </w:tbl>
    <w:p w:rsidR="003D63E0" w:rsidRPr="005B7B68" w:rsidRDefault="003D63E0" w:rsidP="00593FA5">
      <w:pPr>
        <w:contextualSpacing/>
        <w:rPr>
          <w:b/>
          <w:sz w:val="22"/>
          <w:szCs w:val="22"/>
        </w:rPr>
      </w:pPr>
    </w:p>
    <w:p w:rsidR="00593FA5" w:rsidRPr="005B7B68" w:rsidRDefault="00593FA5" w:rsidP="00A92C30">
      <w:pPr>
        <w:numPr>
          <w:ilvl w:val="0"/>
          <w:numId w:val="23"/>
        </w:numPr>
        <w:contextualSpacing/>
        <w:rPr>
          <w:b/>
          <w:sz w:val="22"/>
          <w:szCs w:val="22"/>
        </w:rPr>
      </w:pPr>
      <w:r w:rsidRPr="005B7B68">
        <w:rPr>
          <w:b/>
          <w:sz w:val="22"/>
          <w:szCs w:val="22"/>
        </w:rPr>
        <w:t>Опишите лучший опыт целевой поддержки лидеров среди молодежи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593FA5" w:rsidRPr="005B7B68" w:rsidTr="00B11FE9">
        <w:tc>
          <w:tcPr>
            <w:tcW w:w="14786" w:type="dxa"/>
          </w:tcPr>
          <w:p w:rsidR="003E1496" w:rsidRPr="005B7B68" w:rsidRDefault="003E1496" w:rsidP="003E1496">
            <w:pPr>
              <w:jc w:val="both"/>
              <w:outlineLvl w:val="1"/>
              <w:rPr>
                <w:sz w:val="22"/>
                <w:szCs w:val="22"/>
              </w:rPr>
            </w:pPr>
            <w:r w:rsidRPr="005B7B68">
              <w:rPr>
                <w:sz w:val="22"/>
                <w:szCs w:val="22"/>
              </w:rPr>
              <w:t xml:space="preserve">Победители  областного  конкурса лидеров детских и молодежных общественных объединений «Лидер  XXI века» принимают участие во Всероссийском </w:t>
            </w:r>
            <w:r w:rsidRPr="005B7B68">
              <w:rPr>
                <w:sz w:val="22"/>
                <w:szCs w:val="22"/>
              </w:rPr>
              <w:lastRenderedPageBreak/>
              <w:t>конкурсе лидеров и руководителей детских и общественных объединений «Лидер XXI века»,  сменах Всероссийского молодежного форума «Селигер», молодежного форума «Патриот».</w:t>
            </w:r>
          </w:p>
          <w:p w:rsidR="00593FA5" w:rsidRPr="005B7B68" w:rsidRDefault="003E1496" w:rsidP="003E1496">
            <w:pPr>
              <w:contextualSpacing/>
              <w:rPr>
                <w:sz w:val="22"/>
                <w:szCs w:val="22"/>
              </w:rPr>
            </w:pPr>
            <w:r w:rsidRPr="005B7B68">
              <w:rPr>
                <w:sz w:val="22"/>
                <w:szCs w:val="22"/>
              </w:rPr>
              <w:t>Победители  конкурса в возрасте от 14 до 25 лет ежегодно становятся лауреатами областных  премий для поддержки талантливой молодежи.</w:t>
            </w:r>
          </w:p>
        </w:tc>
      </w:tr>
    </w:tbl>
    <w:p w:rsidR="00F212A0" w:rsidRPr="005B7B68" w:rsidRDefault="003629BB" w:rsidP="004A21F3">
      <w:pPr>
        <w:contextualSpacing/>
        <w:jc w:val="center"/>
        <w:rPr>
          <w:b/>
          <w:sz w:val="22"/>
          <w:szCs w:val="22"/>
        </w:rPr>
      </w:pPr>
      <w:r w:rsidRPr="005B7B68">
        <w:rPr>
          <w:b/>
          <w:sz w:val="22"/>
          <w:szCs w:val="22"/>
        </w:rPr>
        <w:lastRenderedPageBreak/>
        <w:br w:type="page"/>
      </w:r>
      <w:r w:rsidR="004B7DF7" w:rsidRPr="005B7B68">
        <w:rPr>
          <w:b/>
          <w:sz w:val="22"/>
          <w:szCs w:val="22"/>
          <w:lang w:val="en-US"/>
        </w:rPr>
        <w:lastRenderedPageBreak/>
        <w:t>I</w:t>
      </w:r>
      <w:r w:rsidR="00C74D4F" w:rsidRPr="005B7B68">
        <w:rPr>
          <w:b/>
          <w:sz w:val="22"/>
          <w:szCs w:val="22"/>
        </w:rPr>
        <w:t>I</w:t>
      </w:r>
      <w:r w:rsidR="00C74D4F" w:rsidRPr="005B7B68">
        <w:rPr>
          <w:b/>
          <w:sz w:val="22"/>
          <w:szCs w:val="22"/>
          <w:lang w:val="en-US"/>
        </w:rPr>
        <w:t>I</w:t>
      </w:r>
      <w:r w:rsidR="00215485" w:rsidRPr="005B7B68">
        <w:rPr>
          <w:b/>
          <w:sz w:val="22"/>
          <w:szCs w:val="22"/>
        </w:rPr>
        <w:t xml:space="preserve"> </w:t>
      </w:r>
      <w:r w:rsidR="00C74D4F" w:rsidRPr="005B7B68">
        <w:rPr>
          <w:b/>
          <w:sz w:val="22"/>
          <w:szCs w:val="22"/>
        </w:rPr>
        <w:t xml:space="preserve">СВЕДЕНИЯ О </w:t>
      </w:r>
      <w:r w:rsidR="00F212A0" w:rsidRPr="005B7B68">
        <w:rPr>
          <w:b/>
          <w:sz w:val="22"/>
          <w:szCs w:val="22"/>
        </w:rPr>
        <w:t xml:space="preserve">РЕЗУЛЬТАТАХ </w:t>
      </w:r>
      <w:r w:rsidR="00C74D4F" w:rsidRPr="005B7B68">
        <w:rPr>
          <w:b/>
          <w:sz w:val="22"/>
          <w:szCs w:val="22"/>
        </w:rPr>
        <w:t xml:space="preserve">РЕАЛИЗАЦИИ </w:t>
      </w:r>
      <w:r w:rsidR="00BC2B7C" w:rsidRPr="005B7B68">
        <w:rPr>
          <w:b/>
          <w:sz w:val="22"/>
          <w:szCs w:val="22"/>
        </w:rPr>
        <w:t>ГОСУДАРСТВЕННОЙ МОЛОДЕЖНОЙ ПОЛИТИКИ</w:t>
      </w:r>
      <w:r w:rsidR="004A21F3" w:rsidRPr="005B7B68">
        <w:rPr>
          <w:b/>
          <w:sz w:val="22"/>
          <w:szCs w:val="22"/>
        </w:rPr>
        <w:t xml:space="preserve"> </w:t>
      </w:r>
      <w:r w:rsidR="00BC2B7C" w:rsidRPr="005B7B68">
        <w:rPr>
          <w:b/>
          <w:sz w:val="22"/>
          <w:szCs w:val="22"/>
        </w:rPr>
        <w:t>ПО ПРИОРИТЕТНЫМ НАПРАВЛЕНИЯМ</w:t>
      </w:r>
      <w:r w:rsidR="002D5465" w:rsidRPr="005B7B68">
        <w:rPr>
          <w:b/>
          <w:sz w:val="22"/>
          <w:szCs w:val="22"/>
        </w:rPr>
        <w:t xml:space="preserve"> ДЕЯТЕЛЬНОСТИ</w:t>
      </w:r>
    </w:p>
    <w:p w:rsidR="003A0034" w:rsidRPr="005B7B68" w:rsidRDefault="003A0034" w:rsidP="003A0034">
      <w:pPr>
        <w:contextualSpacing/>
        <w:jc w:val="center"/>
        <w:rPr>
          <w:b/>
          <w:sz w:val="22"/>
          <w:szCs w:val="22"/>
        </w:rPr>
      </w:pPr>
    </w:p>
    <w:p w:rsidR="003A0034" w:rsidRPr="005B7B68" w:rsidRDefault="00A92C30" w:rsidP="003A0034">
      <w:pPr>
        <w:contextualSpacing/>
        <w:jc w:val="center"/>
        <w:rPr>
          <w:b/>
          <w:sz w:val="22"/>
          <w:szCs w:val="22"/>
        </w:rPr>
      </w:pPr>
      <w:r w:rsidRPr="005B7B68">
        <w:rPr>
          <w:b/>
          <w:sz w:val="22"/>
          <w:szCs w:val="22"/>
        </w:rPr>
        <w:t>Д</w:t>
      </w:r>
      <w:r w:rsidR="003A0034" w:rsidRPr="005B7B68">
        <w:rPr>
          <w:b/>
          <w:sz w:val="22"/>
          <w:szCs w:val="22"/>
        </w:rPr>
        <w:t>ОБРОВОЛЬЧЕСТВО</w:t>
      </w:r>
    </w:p>
    <w:p w:rsidR="003A0034" w:rsidRPr="005B7B68" w:rsidRDefault="003A0034" w:rsidP="00A92C30">
      <w:pPr>
        <w:numPr>
          <w:ilvl w:val="0"/>
          <w:numId w:val="23"/>
        </w:numPr>
        <w:contextualSpacing/>
        <w:rPr>
          <w:b/>
          <w:sz w:val="22"/>
          <w:szCs w:val="22"/>
        </w:rPr>
      </w:pPr>
      <w:r w:rsidRPr="005B7B68">
        <w:rPr>
          <w:b/>
          <w:sz w:val="22"/>
          <w:szCs w:val="22"/>
        </w:rPr>
        <w:t>Общее количество учреждени</w:t>
      </w:r>
      <w:r w:rsidR="0004551C" w:rsidRPr="005B7B68">
        <w:rPr>
          <w:b/>
          <w:sz w:val="22"/>
          <w:szCs w:val="22"/>
        </w:rPr>
        <w:t xml:space="preserve">й </w:t>
      </w:r>
      <w:r w:rsidRPr="005B7B68">
        <w:rPr>
          <w:b/>
          <w:sz w:val="22"/>
          <w:szCs w:val="22"/>
        </w:rPr>
        <w:t xml:space="preserve">и объединений, работающих в сфере вовлечения детей и молодёжи в добровольческую деятельность в регионе, в </w:t>
      </w:r>
      <w:r w:rsidR="0004551C" w:rsidRPr="005B7B68">
        <w:rPr>
          <w:b/>
          <w:sz w:val="22"/>
          <w:szCs w:val="22"/>
        </w:rPr>
        <w:t>том числе муниципального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396"/>
        <w:gridCol w:w="3859"/>
        <w:gridCol w:w="3856"/>
      </w:tblGrid>
      <w:tr w:rsidR="003A0034" w:rsidRPr="005B7B68" w:rsidTr="00B11FE9">
        <w:tc>
          <w:tcPr>
            <w:tcW w:w="228" w:type="pct"/>
            <w:vAlign w:val="center"/>
          </w:tcPr>
          <w:p w:rsidR="003A0034" w:rsidRPr="005B7B68" w:rsidRDefault="003A0034" w:rsidP="00B11FE9">
            <w:pPr>
              <w:contextualSpacing/>
              <w:jc w:val="center"/>
              <w:rPr>
                <w:sz w:val="22"/>
                <w:szCs w:val="22"/>
              </w:rPr>
            </w:pPr>
            <w:r w:rsidRPr="005B7B68">
              <w:rPr>
                <w:sz w:val="22"/>
                <w:szCs w:val="22"/>
              </w:rPr>
              <w:t>№</w:t>
            </w:r>
          </w:p>
          <w:p w:rsidR="003A0034" w:rsidRPr="005B7B68" w:rsidRDefault="003A0034" w:rsidP="00B11FE9">
            <w:pPr>
              <w:contextualSpacing/>
              <w:jc w:val="center"/>
              <w:rPr>
                <w:sz w:val="22"/>
                <w:szCs w:val="22"/>
              </w:rPr>
            </w:pPr>
            <w:r w:rsidRPr="005B7B68">
              <w:rPr>
                <w:sz w:val="22"/>
                <w:szCs w:val="22"/>
              </w:rPr>
              <w:t>п/п</w:t>
            </w:r>
          </w:p>
        </w:tc>
        <w:tc>
          <w:tcPr>
            <w:tcW w:w="2163" w:type="pct"/>
            <w:vAlign w:val="center"/>
          </w:tcPr>
          <w:p w:rsidR="003A0034" w:rsidRPr="005B7B68" w:rsidRDefault="003A0034" w:rsidP="00B11FE9">
            <w:pPr>
              <w:contextualSpacing/>
              <w:jc w:val="center"/>
              <w:rPr>
                <w:sz w:val="22"/>
                <w:szCs w:val="22"/>
              </w:rPr>
            </w:pPr>
            <w:r w:rsidRPr="005B7B68">
              <w:rPr>
                <w:sz w:val="22"/>
                <w:szCs w:val="22"/>
              </w:rPr>
              <w:t>Название</w:t>
            </w:r>
          </w:p>
        </w:tc>
        <w:tc>
          <w:tcPr>
            <w:tcW w:w="1305" w:type="pct"/>
            <w:vAlign w:val="center"/>
          </w:tcPr>
          <w:p w:rsidR="003A0034" w:rsidRPr="005B7B68" w:rsidRDefault="003A0034" w:rsidP="00B11FE9">
            <w:pPr>
              <w:contextualSpacing/>
              <w:jc w:val="center"/>
              <w:rPr>
                <w:sz w:val="22"/>
                <w:szCs w:val="22"/>
              </w:rPr>
            </w:pPr>
            <w:r w:rsidRPr="005B7B68">
              <w:rPr>
                <w:sz w:val="22"/>
                <w:szCs w:val="22"/>
              </w:rPr>
              <w:t>Количество зарегистрированных структур</w:t>
            </w:r>
          </w:p>
        </w:tc>
        <w:tc>
          <w:tcPr>
            <w:tcW w:w="1304" w:type="pct"/>
            <w:vAlign w:val="center"/>
          </w:tcPr>
          <w:p w:rsidR="003A0034" w:rsidRPr="005B7B68" w:rsidRDefault="003A0034" w:rsidP="00B11FE9">
            <w:pPr>
              <w:contextualSpacing/>
              <w:jc w:val="center"/>
              <w:rPr>
                <w:sz w:val="22"/>
                <w:szCs w:val="22"/>
              </w:rPr>
            </w:pPr>
            <w:r w:rsidRPr="005B7B68">
              <w:rPr>
                <w:sz w:val="22"/>
                <w:szCs w:val="22"/>
              </w:rPr>
              <w:t>Охват молодежи, тыс. чел.</w:t>
            </w:r>
          </w:p>
        </w:tc>
      </w:tr>
      <w:tr w:rsidR="003A0034" w:rsidRPr="005B7B68" w:rsidTr="00B11FE9">
        <w:tc>
          <w:tcPr>
            <w:tcW w:w="228" w:type="pct"/>
          </w:tcPr>
          <w:p w:rsidR="003A0034" w:rsidRPr="005B7B68" w:rsidRDefault="003A0034" w:rsidP="00B11FE9">
            <w:pPr>
              <w:contextualSpacing/>
              <w:jc w:val="center"/>
              <w:rPr>
                <w:sz w:val="22"/>
                <w:szCs w:val="22"/>
              </w:rPr>
            </w:pPr>
            <w:r w:rsidRPr="005B7B68">
              <w:rPr>
                <w:sz w:val="22"/>
                <w:szCs w:val="22"/>
              </w:rPr>
              <w:t>1</w:t>
            </w:r>
          </w:p>
        </w:tc>
        <w:tc>
          <w:tcPr>
            <w:tcW w:w="2163" w:type="pct"/>
          </w:tcPr>
          <w:p w:rsidR="003A0034" w:rsidRPr="005B7B68" w:rsidRDefault="003A0034" w:rsidP="00B11FE9">
            <w:pPr>
              <w:contextualSpacing/>
              <w:rPr>
                <w:sz w:val="22"/>
                <w:szCs w:val="22"/>
              </w:rPr>
            </w:pPr>
            <w:r w:rsidRPr="005B7B68">
              <w:rPr>
                <w:sz w:val="22"/>
                <w:szCs w:val="22"/>
              </w:rPr>
              <w:t xml:space="preserve">Учреждения </w:t>
            </w:r>
          </w:p>
        </w:tc>
        <w:tc>
          <w:tcPr>
            <w:tcW w:w="1305" w:type="pct"/>
          </w:tcPr>
          <w:p w:rsidR="003A0034" w:rsidRPr="005B7B68" w:rsidRDefault="00DA35FC" w:rsidP="00B11FE9">
            <w:pPr>
              <w:contextualSpacing/>
              <w:rPr>
                <w:sz w:val="22"/>
                <w:szCs w:val="22"/>
              </w:rPr>
            </w:pPr>
            <w:r w:rsidRPr="005B7B68">
              <w:rPr>
                <w:sz w:val="22"/>
                <w:szCs w:val="22"/>
              </w:rPr>
              <w:t>19</w:t>
            </w:r>
          </w:p>
        </w:tc>
        <w:tc>
          <w:tcPr>
            <w:tcW w:w="1304" w:type="pct"/>
          </w:tcPr>
          <w:p w:rsidR="003A0034" w:rsidRPr="005B7B68" w:rsidRDefault="00DA35FC" w:rsidP="00B11FE9">
            <w:pPr>
              <w:contextualSpacing/>
              <w:rPr>
                <w:sz w:val="22"/>
                <w:szCs w:val="22"/>
              </w:rPr>
            </w:pPr>
            <w:r w:rsidRPr="005B7B68">
              <w:rPr>
                <w:sz w:val="22"/>
                <w:szCs w:val="22"/>
              </w:rPr>
              <w:t>5623</w:t>
            </w:r>
          </w:p>
        </w:tc>
      </w:tr>
      <w:tr w:rsidR="003A0034" w:rsidRPr="005B7B68" w:rsidTr="00B11FE9">
        <w:tc>
          <w:tcPr>
            <w:tcW w:w="228" w:type="pct"/>
          </w:tcPr>
          <w:p w:rsidR="003A0034" w:rsidRPr="005B7B68" w:rsidRDefault="003A0034" w:rsidP="00B11FE9">
            <w:pPr>
              <w:contextualSpacing/>
              <w:jc w:val="center"/>
              <w:rPr>
                <w:sz w:val="22"/>
                <w:szCs w:val="22"/>
              </w:rPr>
            </w:pPr>
            <w:r w:rsidRPr="005B7B68">
              <w:rPr>
                <w:sz w:val="22"/>
                <w:szCs w:val="22"/>
              </w:rPr>
              <w:t>2</w:t>
            </w:r>
          </w:p>
        </w:tc>
        <w:tc>
          <w:tcPr>
            <w:tcW w:w="2163" w:type="pct"/>
          </w:tcPr>
          <w:p w:rsidR="003A0034" w:rsidRPr="005B7B68" w:rsidRDefault="003A0034" w:rsidP="00B11FE9">
            <w:pPr>
              <w:contextualSpacing/>
              <w:rPr>
                <w:sz w:val="22"/>
                <w:szCs w:val="22"/>
              </w:rPr>
            </w:pPr>
            <w:r w:rsidRPr="005B7B68">
              <w:rPr>
                <w:sz w:val="22"/>
                <w:szCs w:val="22"/>
              </w:rPr>
              <w:t>Общественные волонтерские объединения</w:t>
            </w:r>
          </w:p>
        </w:tc>
        <w:tc>
          <w:tcPr>
            <w:tcW w:w="1305" w:type="pct"/>
          </w:tcPr>
          <w:p w:rsidR="003A0034" w:rsidRPr="005B7B68" w:rsidRDefault="00381DF4" w:rsidP="00B11FE9">
            <w:pPr>
              <w:contextualSpacing/>
              <w:rPr>
                <w:sz w:val="22"/>
                <w:szCs w:val="22"/>
              </w:rPr>
            </w:pPr>
            <w:r w:rsidRPr="005B7B68">
              <w:rPr>
                <w:sz w:val="22"/>
                <w:szCs w:val="22"/>
              </w:rPr>
              <w:t>180</w:t>
            </w:r>
          </w:p>
        </w:tc>
        <w:tc>
          <w:tcPr>
            <w:tcW w:w="1304" w:type="pct"/>
          </w:tcPr>
          <w:p w:rsidR="003A0034" w:rsidRPr="005B7B68" w:rsidRDefault="00381DF4" w:rsidP="00B11FE9">
            <w:pPr>
              <w:contextualSpacing/>
              <w:rPr>
                <w:sz w:val="22"/>
                <w:szCs w:val="22"/>
              </w:rPr>
            </w:pPr>
            <w:r w:rsidRPr="005B7B68">
              <w:rPr>
                <w:sz w:val="22"/>
                <w:szCs w:val="22"/>
              </w:rPr>
              <w:t>13205</w:t>
            </w:r>
          </w:p>
        </w:tc>
      </w:tr>
    </w:tbl>
    <w:p w:rsidR="003A0034" w:rsidRPr="005B7B68" w:rsidRDefault="003A0034" w:rsidP="003A0034">
      <w:pPr>
        <w:contextualSpacing/>
        <w:jc w:val="both"/>
        <w:rPr>
          <w:sz w:val="22"/>
          <w:szCs w:val="22"/>
        </w:rPr>
      </w:pPr>
    </w:p>
    <w:p w:rsidR="003A0034" w:rsidRPr="005B7B68" w:rsidRDefault="003A0034" w:rsidP="00A92C30">
      <w:pPr>
        <w:numPr>
          <w:ilvl w:val="0"/>
          <w:numId w:val="23"/>
        </w:numPr>
        <w:contextualSpacing/>
        <w:jc w:val="both"/>
        <w:rPr>
          <w:b/>
          <w:sz w:val="22"/>
          <w:szCs w:val="22"/>
        </w:rPr>
      </w:pPr>
      <w:r w:rsidRPr="005B7B68">
        <w:rPr>
          <w:b/>
          <w:sz w:val="22"/>
          <w:szCs w:val="22"/>
        </w:rPr>
        <w:t>Штабы каких Всероссийских добровольческих проектов существуют в Вашем регионе?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252"/>
        <w:gridCol w:w="2070"/>
        <w:gridCol w:w="2573"/>
        <w:gridCol w:w="2357"/>
        <w:gridCol w:w="2999"/>
      </w:tblGrid>
      <w:tr w:rsidR="003A0034" w:rsidRPr="005B7B68" w:rsidTr="00B11FE9">
        <w:tc>
          <w:tcPr>
            <w:tcW w:w="181" w:type="pct"/>
            <w:vAlign w:val="center"/>
          </w:tcPr>
          <w:p w:rsidR="003A0034" w:rsidRPr="005B7B68" w:rsidRDefault="003A0034" w:rsidP="00B11FE9">
            <w:pPr>
              <w:contextualSpacing/>
              <w:jc w:val="center"/>
              <w:rPr>
                <w:sz w:val="22"/>
                <w:szCs w:val="22"/>
              </w:rPr>
            </w:pPr>
            <w:r w:rsidRPr="005B7B68">
              <w:rPr>
                <w:sz w:val="22"/>
                <w:szCs w:val="22"/>
              </w:rPr>
              <w:t>№ п/п</w:t>
            </w:r>
          </w:p>
        </w:tc>
        <w:tc>
          <w:tcPr>
            <w:tcW w:w="1438" w:type="pct"/>
            <w:vAlign w:val="center"/>
          </w:tcPr>
          <w:p w:rsidR="003A0034" w:rsidRPr="005B7B68" w:rsidRDefault="003A0034" w:rsidP="00B11FE9">
            <w:pPr>
              <w:contextualSpacing/>
              <w:jc w:val="center"/>
              <w:rPr>
                <w:sz w:val="22"/>
                <w:szCs w:val="22"/>
              </w:rPr>
            </w:pPr>
            <w:r w:rsidRPr="005B7B68">
              <w:rPr>
                <w:sz w:val="22"/>
                <w:szCs w:val="22"/>
              </w:rPr>
              <w:t>Название проекта</w:t>
            </w:r>
          </w:p>
        </w:tc>
        <w:tc>
          <w:tcPr>
            <w:tcW w:w="700" w:type="pct"/>
            <w:vAlign w:val="center"/>
          </w:tcPr>
          <w:p w:rsidR="003A0034" w:rsidRPr="005B7B68" w:rsidRDefault="003A0034" w:rsidP="00B11FE9">
            <w:pPr>
              <w:contextualSpacing/>
              <w:jc w:val="center"/>
              <w:rPr>
                <w:sz w:val="22"/>
                <w:szCs w:val="22"/>
              </w:rPr>
            </w:pPr>
            <w:r w:rsidRPr="005B7B68">
              <w:rPr>
                <w:sz w:val="22"/>
                <w:szCs w:val="22"/>
              </w:rPr>
              <w:t>Название</w:t>
            </w:r>
          </w:p>
        </w:tc>
        <w:tc>
          <w:tcPr>
            <w:tcW w:w="870" w:type="pct"/>
            <w:vAlign w:val="center"/>
          </w:tcPr>
          <w:p w:rsidR="003A0034" w:rsidRPr="005B7B68" w:rsidRDefault="003A0034" w:rsidP="00B11FE9">
            <w:pPr>
              <w:contextualSpacing/>
              <w:jc w:val="center"/>
              <w:rPr>
                <w:sz w:val="22"/>
                <w:szCs w:val="22"/>
              </w:rPr>
            </w:pPr>
            <w:r w:rsidRPr="005B7B68">
              <w:rPr>
                <w:sz w:val="22"/>
                <w:szCs w:val="22"/>
              </w:rPr>
              <w:t>Ф.И.О. и должность руководителя</w:t>
            </w:r>
          </w:p>
        </w:tc>
        <w:tc>
          <w:tcPr>
            <w:tcW w:w="797" w:type="pct"/>
            <w:vAlign w:val="center"/>
          </w:tcPr>
          <w:p w:rsidR="003A0034" w:rsidRPr="005B7B68" w:rsidRDefault="003A0034" w:rsidP="00B11FE9">
            <w:pPr>
              <w:contextualSpacing/>
              <w:jc w:val="center"/>
              <w:rPr>
                <w:sz w:val="22"/>
                <w:szCs w:val="22"/>
              </w:rPr>
            </w:pPr>
            <w:r w:rsidRPr="005B7B68">
              <w:rPr>
                <w:sz w:val="22"/>
                <w:szCs w:val="22"/>
              </w:rPr>
              <w:t>Охват молодежи (количество участников)</w:t>
            </w:r>
          </w:p>
        </w:tc>
        <w:tc>
          <w:tcPr>
            <w:tcW w:w="1014" w:type="pct"/>
            <w:vAlign w:val="center"/>
          </w:tcPr>
          <w:p w:rsidR="003A0034" w:rsidRPr="005B7B68" w:rsidRDefault="003A0034" w:rsidP="00B11FE9">
            <w:pPr>
              <w:contextualSpacing/>
              <w:jc w:val="center"/>
              <w:rPr>
                <w:sz w:val="22"/>
                <w:szCs w:val="22"/>
              </w:rPr>
            </w:pPr>
            <w:r w:rsidRPr="005B7B68">
              <w:rPr>
                <w:sz w:val="22"/>
                <w:szCs w:val="22"/>
              </w:rPr>
              <w:t>Контактные данные (адрес, телефон, сайт, e-mail)</w:t>
            </w:r>
          </w:p>
        </w:tc>
      </w:tr>
      <w:tr w:rsidR="003A0034" w:rsidRPr="005B7B68" w:rsidTr="00B11FE9">
        <w:tc>
          <w:tcPr>
            <w:tcW w:w="181" w:type="pct"/>
          </w:tcPr>
          <w:p w:rsidR="003A0034" w:rsidRPr="005B7B68" w:rsidRDefault="003A0034" w:rsidP="00B11FE9">
            <w:pPr>
              <w:contextualSpacing/>
              <w:rPr>
                <w:sz w:val="22"/>
                <w:szCs w:val="22"/>
              </w:rPr>
            </w:pPr>
          </w:p>
        </w:tc>
        <w:tc>
          <w:tcPr>
            <w:tcW w:w="1438" w:type="pct"/>
          </w:tcPr>
          <w:p w:rsidR="003A0034" w:rsidRPr="005B7B68" w:rsidRDefault="00381DF4" w:rsidP="00B11FE9">
            <w:pPr>
              <w:contextualSpacing/>
              <w:rPr>
                <w:sz w:val="22"/>
                <w:szCs w:val="22"/>
              </w:rPr>
            </w:pPr>
            <w:r w:rsidRPr="005B7B68">
              <w:rPr>
                <w:sz w:val="22"/>
                <w:szCs w:val="22"/>
              </w:rPr>
              <w:t>Всероссийский  волонтерский корпус 70-летия Победы в Великой Отечественной войне 1941-45 годов</w:t>
            </w:r>
          </w:p>
        </w:tc>
        <w:tc>
          <w:tcPr>
            <w:tcW w:w="700" w:type="pct"/>
          </w:tcPr>
          <w:p w:rsidR="003A0034" w:rsidRPr="005B7B68" w:rsidRDefault="00381DF4" w:rsidP="00B11FE9">
            <w:pPr>
              <w:contextualSpacing/>
              <w:jc w:val="both"/>
              <w:rPr>
                <w:sz w:val="22"/>
                <w:szCs w:val="22"/>
              </w:rPr>
            </w:pPr>
            <w:r w:rsidRPr="005B7B68">
              <w:rPr>
                <w:sz w:val="22"/>
                <w:szCs w:val="22"/>
              </w:rPr>
              <w:t>Региональный волонтерский корпус 70-летия Победы в Великой Отечественной войне 1941-45 годов</w:t>
            </w:r>
          </w:p>
        </w:tc>
        <w:tc>
          <w:tcPr>
            <w:tcW w:w="870" w:type="pct"/>
          </w:tcPr>
          <w:p w:rsidR="003A0034" w:rsidRPr="005B7B68" w:rsidRDefault="00381DF4" w:rsidP="00B11FE9">
            <w:pPr>
              <w:contextualSpacing/>
              <w:jc w:val="both"/>
              <w:rPr>
                <w:sz w:val="22"/>
                <w:szCs w:val="22"/>
              </w:rPr>
            </w:pPr>
            <w:r w:rsidRPr="005B7B68">
              <w:rPr>
                <w:sz w:val="22"/>
                <w:szCs w:val="22"/>
              </w:rPr>
              <w:t>Кононова Ольга Владимировна</w:t>
            </w:r>
          </w:p>
        </w:tc>
        <w:tc>
          <w:tcPr>
            <w:tcW w:w="797" w:type="pct"/>
          </w:tcPr>
          <w:p w:rsidR="003A0034" w:rsidRPr="005B7B68" w:rsidRDefault="00381DF4" w:rsidP="00B11FE9">
            <w:pPr>
              <w:contextualSpacing/>
              <w:jc w:val="both"/>
              <w:rPr>
                <w:sz w:val="22"/>
                <w:szCs w:val="22"/>
              </w:rPr>
            </w:pPr>
            <w:r w:rsidRPr="005B7B68">
              <w:rPr>
                <w:sz w:val="22"/>
                <w:szCs w:val="22"/>
              </w:rPr>
              <w:t>3</w:t>
            </w:r>
            <w:r w:rsidR="00023A44" w:rsidRPr="005B7B68">
              <w:rPr>
                <w:sz w:val="22"/>
                <w:szCs w:val="22"/>
              </w:rPr>
              <w:t>50</w:t>
            </w:r>
          </w:p>
        </w:tc>
        <w:tc>
          <w:tcPr>
            <w:tcW w:w="1014" w:type="pct"/>
          </w:tcPr>
          <w:p w:rsidR="003A0034" w:rsidRPr="005B7B68" w:rsidRDefault="00381DF4" w:rsidP="00B11FE9">
            <w:pPr>
              <w:contextualSpacing/>
              <w:jc w:val="both"/>
              <w:rPr>
                <w:sz w:val="22"/>
                <w:szCs w:val="22"/>
              </w:rPr>
            </w:pPr>
            <w:r w:rsidRPr="005B7B68">
              <w:rPr>
                <w:sz w:val="22"/>
                <w:szCs w:val="22"/>
              </w:rPr>
              <w:t>8-953-642-84-96</w:t>
            </w:r>
          </w:p>
        </w:tc>
      </w:tr>
      <w:tr w:rsidR="003A0034" w:rsidRPr="005B7B68" w:rsidTr="00B11FE9">
        <w:tc>
          <w:tcPr>
            <w:tcW w:w="181" w:type="pct"/>
          </w:tcPr>
          <w:p w:rsidR="003A0034" w:rsidRPr="005B7B68" w:rsidRDefault="003A0034" w:rsidP="00B11FE9">
            <w:pPr>
              <w:contextualSpacing/>
              <w:jc w:val="center"/>
              <w:rPr>
                <w:sz w:val="22"/>
                <w:szCs w:val="22"/>
              </w:rPr>
            </w:pPr>
            <w:r w:rsidRPr="005B7B68">
              <w:rPr>
                <w:sz w:val="22"/>
                <w:szCs w:val="22"/>
              </w:rPr>
              <w:t xml:space="preserve"> </w:t>
            </w:r>
          </w:p>
        </w:tc>
        <w:tc>
          <w:tcPr>
            <w:tcW w:w="1438" w:type="pct"/>
          </w:tcPr>
          <w:p w:rsidR="003A0034" w:rsidRPr="005B7B68" w:rsidRDefault="00023A44" w:rsidP="00B11FE9">
            <w:pPr>
              <w:contextualSpacing/>
              <w:rPr>
                <w:sz w:val="22"/>
                <w:szCs w:val="22"/>
              </w:rPr>
            </w:pPr>
            <w:r w:rsidRPr="005B7B68">
              <w:rPr>
                <w:sz w:val="22"/>
                <w:szCs w:val="22"/>
              </w:rPr>
              <w:t>«Технология добра»</w:t>
            </w:r>
          </w:p>
        </w:tc>
        <w:tc>
          <w:tcPr>
            <w:tcW w:w="700" w:type="pct"/>
          </w:tcPr>
          <w:p w:rsidR="003A0034" w:rsidRPr="005B7B68" w:rsidRDefault="0032392F" w:rsidP="00B11FE9">
            <w:pPr>
              <w:contextualSpacing/>
              <w:jc w:val="both"/>
              <w:rPr>
                <w:sz w:val="22"/>
                <w:szCs w:val="22"/>
              </w:rPr>
            </w:pPr>
            <w:r w:rsidRPr="005B7B68">
              <w:rPr>
                <w:sz w:val="22"/>
                <w:szCs w:val="22"/>
              </w:rPr>
              <w:t>Региональный центр развития добровольческой деятельности</w:t>
            </w:r>
          </w:p>
        </w:tc>
        <w:tc>
          <w:tcPr>
            <w:tcW w:w="870" w:type="pct"/>
          </w:tcPr>
          <w:p w:rsidR="003A0034" w:rsidRPr="005B7B68" w:rsidRDefault="0032392F" w:rsidP="00B11FE9">
            <w:pPr>
              <w:contextualSpacing/>
              <w:jc w:val="both"/>
              <w:rPr>
                <w:sz w:val="22"/>
                <w:szCs w:val="22"/>
              </w:rPr>
            </w:pPr>
            <w:r w:rsidRPr="005B7B68">
              <w:rPr>
                <w:sz w:val="22"/>
                <w:szCs w:val="22"/>
              </w:rPr>
              <w:t>Кононова Ольга Владимировна</w:t>
            </w:r>
          </w:p>
        </w:tc>
        <w:tc>
          <w:tcPr>
            <w:tcW w:w="797" w:type="pct"/>
          </w:tcPr>
          <w:p w:rsidR="003A0034" w:rsidRPr="005B7B68" w:rsidRDefault="0032392F" w:rsidP="00B11FE9">
            <w:pPr>
              <w:contextualSpacing/>
              <w:jc w:val="both"/>
              <w:rPr>
                <w:sz w:val="22"/>
                <w:szCs w:val="22"/>
              </w:rPr>
            </w:pPr>
            <w:r w:rsidRPr="005B7B68">
              <w:rPr>
                <w:sz w:val="22"/>
                <w:szCs w:val="22"/>
              </w:rPr>
              <w:t>2500</w:t>
            </w:r>
          </w:p>
        </w:tc>
        <w:tc>
          <w:tcPr>
            <w:tcW w:w="1014" w:type="pct"/>
          </w:tcPr>
          <w:p w:rsidR="003A0034" w:rsidRPr="005B7B68" w:rsidRDefault="0032392F" w:rsidP="00B11FE9">
            <w:pPr>
              <w:contextualSpacing/>
              <w:jc w:val="both"/>
              <w:rPr>
                <w:sz w:val="22"/>
                <w:szCs w:val="22"/>
              </w:rPr>
            </w:pPr>
            <w:r w:rsidRPr="005B7B68">
              <w:rPr>
                <w:sz w:val="22"/>
                <w:szCs w:val="22"/>
              </w:rPr>
              <w:t>8-953-642-84-96</w:t>
            </w:r>
          </w:p>
        </w:tc>
      </w:tr>
      <w:tr w:rsidR="00381DF4" w:rsidRPr="005B7B68" w:rsidTr="00B11FE9">
        <w:tc>
          <w:tcPr>
            <w:tcW w:w="181" w:type="pct"/>
          </w:tcPr>
          <w:p w:rsidR="00381DF4" w:rsidRPr="005B7B68" w:rsidRDefault="00381DF4" w:rsidP="00B11FE9">
            <w:pPr>
              <w:contextualSpacing/>
              <w:jc w:val="center"/>
              <w:rPr>
                <w:sz w:val="22"/>
                <w:szCs w:val="22"/>
              </w:rPr>
            </w:pPr>
          </w:p>
        </w:tc>
        <w:tc>
          <w:tcPr>
            <w:tcW w:w="1438" w:type="pct"/>
          </w:tcPr>
          <w:p w:rsidR="00381DF4" w:rsidRPr="005B7B68" w:rsidRDefault="00381DF4" w:rsidP="00B11FE9">
            <w:pPr>
              <w:contextualSpacing/>
              <w:rPr>
                <w:sz w:val="22"/>
                <w:szCs w:val="22"/>
              </w:rPr>
            </w:pPr>
          </w:p>
        </w:tc>
        <w:tc>
          <w:tcPr>
            <w:tcW w:w="700" w:type="pct"/>
          </w:tcPr>
          <w:p w:rsidR="00381DF4" w:rsidRPr="005B7B68" w:rsidRDefault="00381DF4" w:rsidP="00B11FE9">
            <w:pPr>
              <w:contextualSpacing/>
              <w:jc w:val="both"/>
              <w:rPr>
                <w:sz w:val="22"/>
                <w:szCs w:val="22"/>
              </w:rPr>
            </w:pPr>
          </w:p>
        </w:tc>
        <w:tc>
          <w:tcPr>
            <w:tcW w:w="870" w:type="pct"/>
          </w:tcPr>
          <w:p w:rsidR="00381DF4" w:rsidRPr="005B7B68" w:rsidRDefault="00381DF4" w:rsidP="00B11FE9">
            <w:pPr>
              <w:contextualSpacing/>
              <w:jc w:val="both"/>
              <w:rPr>
                <w:sz w:val="22"/>
                <w:szCs w:val="22"/>
              </w:rPr>
            </w:pPr>
          </w:p>
        </w:tc>
        <w:tc>
          <w:tcPr>
            <w:tcW w:w="797" w:type="pct"/>
          </w:tcPr>
          <w:p w:rsidR="00381DF4" w:rsidRPr="005B7B68" w:rsidRDefault="00381DF4" w:rsidP="00B11FE9">
            <w:pPr>
              <w:contextualSpacing/>
              <w:jc w:val="both"/>
              <w:rPr>
                <w:sz w:val="22"/>
                <w:szCs w:val="22"/>
              </w:rPr>
            </w:pPr>
          </w:p>
        </w:tc>
        <w:tc>
          <w:tcPr>
            <w:tcW w:w="1014" w:type="pct"/>
          </w:tcPr>
          <w:p w:rsidR="00381DF4" w:rsidRPr="005B7B68" w:rsidRDefault="00381DF4" w:rsidP="00B11FE9">
            <w:pPr>
              <w:contextualSpacing/>
              <w:jc w:val="both"/>
              <w:rPr>
                <w:sz w:val="22"/>
                <w:szCs w:val="22"/>
              </w:rPr>
            </w:pPr>
          </w:p>
        </w:tc>
      </w:tr>
    </w:tbl>
    <w:p w:rsidR="003A0034" w:rsidRPr="005B7B68" w:rsidRDefault="003A0034" w:rsidP="003A0034">
      <w:pPr>
        <w:contextualSpacing/>
        <w:jc w:val="both"/>
        <w:rPr>
          <w:b/>
          <w:sz w:val="22"/>
          <w:szCs w:val="22"/>
        </w:rPr>
      </w:pPr>
    </w:p>
    <w:p w:rsidR="003A0034" w:rsidRPr="005B7B68" w:rsidRDefault="003A0034" w:rsidP="00A92C30">
      <w:pPr>
        <w:numPr>
          <w:ilvl w:val="0"/>
          <w:numId w:val="23"/>
        </w:numPr>
        <w:contextualSpacing/>
        <w:jc w:val="both"/>
        <w:rPr>
          <w:b/>
          <w:sz w:val="22"/>
          <w:szCs w:val="22"/>
        </w:rPr>
      </w:pPr>
      <w:r w:rsidRPr="005B7B68">
        <w:rPr>
          <w:b/>
          <w:sz w:val="22"/>
          <w:szCs w:val="22"/>
        </w:rPr>
        <w:t>Наличие базы данных молодежи вовлеченной в добровольческую (волонтёрскую) деятельность</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1"/>
        <w:gridCol w:w="4167"/>
        <w:gridCol w:w="4251"/>
      </w:tblGrid>
      <w:tr w:rsidR="003A0034" w:rsidRPr="005B7B68" w:rsidTr="00B11FE9">
        <w:trPr>
          <w:trHeight w:val="70"/>
          <w:jc w:val="center"/>
        </w:trPr>
        <w:tc>
          <w:tcPr>
            <w:tcW w:w="2138" w:type="pct"/>
          </w:tcPr>
          <w:p w:rsidR="003A0034" w:rsidRPr="005B7B68" w:rsidRDefault="003A0034" w:rsidP="00B11FE9">
            <w:pPr>
              <w:pStyle w:val="ac"/>
              <w:contextualSpacing/>
              <w:jc w:val="center"/>
              <w:rPr>
                <w:rFonts w:ascii="Times New Roman" w:hAnsi="Times New Roman"/>
              </w:rPr>
            </w:pPr>
            <w:r w:rsidRPr="005B7B68">
              <w:rPr>
                <w:rFonts w:ascii="Times New Roman" w:hAnsi="Times New Roman"/>
              </w:rPr>
              <w:t>Наименование базы данных добровольцев (волонтеров)</w:t>
            </w:r>
          </w:p>
        </w:tc>
        <w:tc>
          <w:tcPr>
            <w:tcW w:w="1416" w:type="pct"/>
          </w:tcPr>
          <w:p w:rsidR="003A0034" w:rsidRPr="005B7B68" w:rsidRDefault="003A0034" w:rsidP="00B11FE9">
            <w:pPr>
              <w:pStyle w:val="ac"/>
              <w:contextualSpacing/>
              <w:jc w:val="center"/>
              <w:rPr>
                <w:rFonts w:ascii="Times New Roman" w:hAnsi="Times New Roman"/>
              </w:rPr>
            </w:pPr>
            <w:r w:rsidRPr="005B7B68">
              <w:rPr>
                <w:rFonts w:ascii="Times New Roman" w:hAnsi="Times New Roman"/>
              </w:rPr>
              <w:t>Дата начала ведения базы данных</w:t>
            </w:r>
          </w:p>
        </w:tc>
        <w:tc>
          <w:tcPr>
            <w:tcW w:w="1445" w:type="pct"/>
          </w:tcPr>
          <w:p w:rsidR="003A0034" w:rsidRPr="005B7B68" w:rsidRDefault="003A0034" w:rsidP="00B11FE9">
            <w:pPr>
              <w:pStyle w:val="ac"/>
              <w:contextualSpacing/>
              <w:jc w:val="center"/>
              <w:rPr>
                <w:rFonts w:ascii="Times New Roman" w:hAnsi="Times New Roman"/>
              </w:rPr>
            </w:pPr>
            <w:r w:rsidRPr="005B7B68">
              <w:rPr>
                <w:rFonts w:ascii="Times New Roman" w:hAnsi="Times New Roman"/>
              </w:rPr>
              <w:t>Количество молодых людей в базе данных</w:t>
            </w:r>
          </w:p>
        </w:tc>
      </w:tr>
      <w:tr w:rsidR="003A0034" w:rsidRPr="005B7B68" w:rsidTr="00B11FE9">
        <w:trPr>
          <w:jc w:val="center"/>
        </w:trPr>
        <w:tc>
          <w:tcPr>
            <w:tcW w:w="2138" w:type="pct"/>
          </w:tcPr>
          <w:p w:rsidR="003A0034" w:rsidRPr="005B7B68" w:rsidRDefault="00381DF4" w:rsidP="00B11FE9">
            <w:pPr>
              <w:contextualSpacing/>
              <w:rPr>
                <w:sz w:val="22"/>
                <w:szCs w:val="22"/>
              </w:rPr>
            </w:pPr>
            <w:r w:rsidRPr="005B7B68">
              <w:rPr>
                <w:sz w:val="22"/>
                <w:szCs w:val="22"/>
              </w:rPr>
              <w:t>Перечень добровольческих объединений, действующих на территории Костромской области</w:t>
            </w:r>
          </w:p>
        </w:tc>
        <w:tc>
          <w:tcPr>
            <w:tcW w:w="1416" w:type="pct"/>
          </w:tcPr>
          <w:p w:rsidR="003A0034" w:rsidRPr="005B7B68" w:rsidRDefault="00381DF4" w:rsidP="00B11FE9">
            <w:pPr>
              <w:contextualSpacing/>
              <w:jc w:val="center"/>
              <w:rPr>
                <w:sz w:val="22"/>
                <w:szCs w:val="22"/>
              </w:rPr>
            </w:pPr>
            <w:r w:rsidRPr="005B7B68">
              <w:rPr>
                <w:sz w:val="22"/>
                <w:szCs w:val="22"/>
              </w:rPr>
              <w:t>2011</w:t>
            </w:r>
          </w:p>
        </w:tc>
        <w:tc>
          <w:tcPr>
            <w:tcW w:w="1445" w:type="pct"/>
          </w:tcPr>
          <w:p w:rsidR="003A0034" w:rsidRPr="005B7B68" w:rsidRDefault="00381DF4" w:rsidP="00B11FE9">
            <w:pPr>
              <w:contextualSpacing/>
              <w:jc w:val="center"/>
              <w:rPr>
                <w:sz w:val="22"/>
                <w:szCs w:val="22"/>
              </w:rPr>
            </w:pPr>
            <w:r w:rsidRPr="005B7B68">
              <w:rPr>
                <w:sz w:val="22"/>
                <w:szCs w:val="22"/>
              </w:rPr>
              <w:t>13205</w:t>
            </w:r>
          </w:p>
        </w:tc>
      </w:tr>
      <w:tr w:rsidR="005731CC" w:rsidRPr="005B7B68" w:rsidTr="00B11FE9">
        <w:trPr>
          <w:jc w:val="center"/>
        </w:trPr>
        <w:tc>
          <w:tcPr>
            <w:tcW w:w="2138" w:type="pct"/>
          </w:tcPr>
          <w:p w:rsidR="005731CC" w:rsidRPr="005B7B68" w:rsidRDefault="005731CC" w:rsidP="005731CC">
            <w:pPr>
              <w:contextualSpacing/>
              <w:rPr>
                <w:sz w:val="22"/>
                <w:szCs w:val="22"/>
              </w:rPr>
            </w:pPr>
            <w:r w:rsidRPr="005B7B68">
              <w:rPr>
                <w:sz w:val="22"/>
                <w:szCs w:val="22"/>
              </w:rPr>
              <w:t>Перечень добровольческих объединений, действующих на территории Костромской области:</w:t>
            </w:r>
          </w:p>
          <w:p w:rsidR="005731CC" w:rsidRPr="005B7B68" w:rsidRDefault="005731CC" w:rsidP="005731CC">
            <w:pPr>
              <w:ind w:firstLine="33"/>
              <w:jc w:val="both"/>
              <w:rPr>
                <w:bCs/>
                <w:sz w:val="22"/>
                <w:szCs w:val="22"/>
              </w:rPr>
            </w:pPr>
            <w:r w:rsidRPr="005B7B68">
              <w:rPr>
                <w:bCs/>
                <w:sz w:val="22"/>
                <w:szCs w:val="22"/>
              </w:rPr>
              <w:t>1.Региональный центр развития добровольческой деятельности в Костромской области, добровольческое объединение «Вектор».</w:t>
            </w:r>
          </w:p>
          <w:p w:rsidR="005731CC" w:rsidRPr="005B7B68" w:rsidRDefault="005731CC" w:rsidP="005731CC">
            <w:pPr>
              <w:contextualSpacing/>
              <w:rPr>
                <w:sz w:val="22"/>
                <w:szCs w:val="22"/>
              </w:rPr>
            </w:pPr>
            <w:r w:rsidRPr="005B7B68">
              <w:rPr>
                <w:sz w:val="22"/>
                <w:szCs w:val="22"/>
              </w:rPr>
              <w:t>2.Костромская областная организация общероссийской общественной организации «Российский Союз Молодежи».</w:t>
            </w:r>
          </w:p>
          <w:p w:rsidR="005731CC" w:rsidRPr="005B7B68" w:rsidRDefault="005731CC" w:rsidP="005731CC">
            <w:pPr>
              <w:pStyle w:val="afb"/>
              <w:rPr>
                <w:sz w:val="22"/>
                <w:szCs w:val="22"/>
              </w:rPr>
            </w:pPr>
            <w:r w:rsidRPr="005B7B68">
              <w:rPr>
                <w:sz w:val="22"/>
                <w:szCs w:val="22"/>
              </w:rPr>
              <w:t xml:space="preserve">3. Волонтерское объединение «БУДЬ </w:t>
            </w:r>
            <w:r w:rsidRPr="005B7B68">
              <w:rPr>
                <w:sz w:val="22"/>
                <w:szCs w:val="22"/>
                <w:lang w:val="en-US"/>
              </w:rPr>
              <w:t>ONLINE</w:t>
            </w:r>
            <w:r w:rsidRPr="005B7B68">
              <w:rPr>
                <w:sz w:val="22"/>
                <w:szCs w:val="22"/>
              </w:rPr>
              <w:t xml:space="preserve">» </w:t>
            </w:r>
          </w:p>
          <w:p w:rsidR="005731CC" w:rsidRPr="005B7B68" w:rsidRDefault="005731CC" w:rsidP="005731CC">
            <w:pPr>
              <w:pStyle w:val="afb"/>
              <w:rPr>
                <w:sz w:val="22"/>
                <w:szCs w:val="22"/>
              </w:rPr>
            </w:pPr>
            <w:r w:rsidRPr="005B7B68">
              <w:rPr>
                <w:sz w:val="22"/>
                <w:szCs w:val="22"/>
              </w:rPr>
              <w:lastRenderedPageBreak/>
              <w:t>Муниципальное бюджетное учреждение города Костромы «Молодежный комплекс «Пале».</w:t>
            </w:r>
          </w:p>
          <w:p w:rsidR="005731CC" w:rsidRPr="005B7B68" w:rsidRDefault="005731CC" w:rsidP="005731CC">
            <w:pPr>
              <w:pStyle w:val="afb"/>
              <w:rPr>
                <w:sz w:val="22"/>
                <w:szCs w:val="22"/>
              </w:rPr>
            </w:pPr>
            <w:r w:rsidRPr="005B7B68">
              <w:rPr>
                <w:sz w:val="22"/>
                <w:szCs w:val="22"/>
              </w:rPr>
              <w:t>4.Костромской филиал МОО «МИР».</w:t>
            </w:r>
          </w:p>
          <w:p w:rsidR="005731CC" w:rsidRPr="005B7B68" w:rsidRDefault="005731CC" w:rsidP="005731CC">
            <w:pPr>
              <w:pStyle w:val="afb"/>
              <w:rPr>
                <w:sz w:val="22"/>
                <w:szCs w:val="22"/>
              </w:rPr>
            </w:pPr>
            <w:r w:rsidRPr="005B7B68">
              <w:rPr>
                <w:sz w:val="22"/>
                <w:szCs w:val="22"/>
              </w:rPr>
              <w:t>5.Волонтерский корпус 70-летия Победы в ВОВ.</w:t>
            </w:r>
          </w:p>
          <w:p w:rsidR="005731CC" w:rsidRPr="005B7B68" w:rsidRDefault="005731CC" w:rsidP="005731CC">
            <w:pPr>
              <w:pStyle w:val="afb"/>
              <w:rPr>
                <w:sz w:val="22"/>
                <w:szCs w:val="22"/>
              </w:rPr>
            </w:pPr>
            <w:r w:rsidRPr="005B7B68">
              <w:rPr>
                <w:bCs/>
                <w:sz w:val="22"/>
                <w:szCs w:val="22"/>
              </w:rPr>
              <w:t>6.Добровольческое объединение</w:t>
            </w:r>
            <w:r w:rsidRPr="005B7B68">
              <w:rPr>
                <w:sz w:val="22"/>
                <w:szCs w:val="22"/>
              </w:rPr>
              <w:t xml:space="preserve"> </w:t>
            </w:r>
          </w:p>
          <w:p w:rsidR="005731CC" w:rsidRPr="005B7B68" w:rsidRDefault="005731CC" w:rsidP="005731CC">
            <w:pPr>
              <w:pStyle w:val="afb"/>
              <w:rPr>
                <w:bCs/>
                <w:sz w:val="22"/>
                <w:szCs w:val="22"/>
              </w:rPr>
            </w:pPr>
            <w:r w:rsidRPr="005B7B68">
              <w:rPr>
                <w:sz w:val="22"/>
                <w:szCs w:val="22"/>
              </w:rPr>
              <w:t>МБОУ города Костромы «Гимназия №1».</w:t>
            </w:r>
          </w:p>
          <w:p w:rsidR="005731CC" w:rsidRPr="005B7B68" w:rsidRDefault="005731CC" w:rsidP="005731CC">
            <w:pPr>
              <w:pStyle w:val="afb"/>
              <w:rPr>
                <w:sz w:val="22"/>
                <w:szCs w:val="22"/>
              </w:rPr>
            </w:pPr>
            <w:r w:rsidRPr="005B7B68">
              <w:rPr>
                <w:bCs/>
                <w:sz w:val="22"/>
                <w:szCs w:val="22"/>
              </w:rPr>
              <w:t>7.Добровольческое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1».</w:t>
            </w:r>
          </w:p>
          <w:p w:rsidR="005731CC" w:rsidRPr="005B7B68" w:rsidRDefault="005731CC" w:rsidP="005731CC">
            <w:pPr>
              <w:pStyle w:val="afb"/>
              <w:rPr>
                <w:bCs/>
                <w:sz w:val="22"/>
                <w:szCs w:val="22"/>
              </w:rPr>
            </w:pPr>
            <w:r w:rsidRPr="005B7B68">
              <w:rPr>
                <w:bCs/>
                <w:sz w:val="22"/>
                <w:szCs w:val="22"/>
              </w:rPr>
              <w:t>8.Добровольческое объединение</w:t>
            </w:r>
          </w:p>
          <w:p w:rsidR="005731CC" w:rsidRPr="005B7B68" w:rsidRDefault="005731CC" w:rsidP="005731CC">
            <w:pPr>
              <w:pStyle w:val="afb"/>
              <w:rPr>
                <w:sz w:val="22"/>
                <w:szCs w:val="22"/>
              </w:rPr>
            </w:pPr>
            <w:r w:rsidRPr="005B7B68">
              <w:rPr>
                <w:sz w:val="22"/>
                <w:szCs w:val="22"/>
              </w:rPr>
              <w:t xml:space="preserve"> МБОУ города Костромы «СОШ № 3».</w:t>
            </w:r>
          </w:p>
          <w:p w:rsidR="005731CC" w:rsidRPr="005B7B68" w:rsidRDefault="005731CC" w:rsidP="005731CC">
            <w:pPr>
              <w:pStyle w:val="afb"/>
              <w:rPr>
                <w:sz w:val="22"/>
                <w:szCs w:val="22"/>
              </w:rPr>
            </w:pPr>
            <w:r w:rsidRPr="005B7B68">
              <w:rPr>
                <w:bCs/>
                <w:sz w:val="22"/>
                <w:szCs w:val="22"/>
              </w:rPr>
              <w:t>9.Добровольческое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4».</w:t>
            </w:r>
          </w:p>
          <w:p w:rsidR="005731CC" w:rsidRPr="005B7B68" w:rsidRDefault="005731CC" w:rsidP="005731CC">
            <w:pPr>
              <w:pStyle w:val="afb"/>
              <w:rPr>
                <w:sz w:val="22"/>
                <w:szCs w:val="22"/>
              </w:rPr>
            </w:pPr>
            <w:r w:rsidRPr="005B7B68">
              <w:rPr>
                <w:bCs/>
                <w:sz w:val="22"/>
                <w:szCs w:val="22"/>
              </w:rPr>
              <w:t>10.Добровольческое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5».</w:t>
            </w:r>
          </w:p>
          <w:p w:rsidR="005731CC" w:rsidRPr="005B7B68" w:rsidRDefault="005731CC" w:rsidP="005731CC">
            <w:pPr>
              <w:pStyle w:val="afb"/>
              <w:rPr>
                <w:sz w:val="22"/>
                <w:szCs w:val="22"/>
              </w:rPr>
            </w:pPr>
            <w:r w:rsidRPr="005B7B68">
              <w:rPr>
                <w:bCs/>
                <w:sz w:val="22"/>
                <w:szCs w:val="22"/>
              </w:rPr>
              <w:t>11.Добровольческое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6».</w:t>
            </w:r>
          </w:p>
          <w:p w:rsidR="005731CC" w:rsidRPr="005B7B68" w:rsidRDefault="005731CC" w:rsidP="005731CC">
            <w:pPr>
              <w:pStyle w:val="afb"/>
              <w:rPr>
                <w:sz w:val="22"/>
                <w:szCs w:val="22"/>
              </w:rPr>
            </w:pPr>
            <w:r w:rsidRPr="005B7B68">
              <w:rPr>
                <w:bCs/>
                <w:sz w:val="22"/>
                <w:szCs w:val="22"/>
              </w:rPr>
              <w:t>12.Добровольческое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7».</w:t>
            </w:r>
          </w:p>
          <w:p w:rsidR="005731CC" w:rsidRPr="005B7B68" w:rsidRDefault="005731CC" w:rsidP="005731CC">
            <w:pPr>
              <w:pStyle w:val="afb"/>
              <w:rPr>
                <w:sz w:val="22"/>
                <w:szCs w:val="22"/>
              </w:rPr>
            </w:pPr>
            <w:r w:rsidRPr="005B7B68">
              <w:rPr>
                <w:bCs/>
                <w:sz w:val="22"/>
                <w:szCs w:val="22"/>
              </w:rPr>
              <w:t>13.Добровольческое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8».</w:t>
            </w:r>
          </w:p>
          <w:p w:rsidR="005731CC" w:rsidRPr="005B7B68" w:rsidRDefault="005731CC" w:rsidP="005731CC">
            <w:pPr>
              <w:pStyle w:val="afb"/>
              <w:rPr>
                <w:sz w:val="22"/>
                <w:szCs w:val="22"/>
              </w:rPr>
            </w:pPr>
            <w:r w:rsidRPr="005B7B68">
              <w:rPr>
                <w:bCs/>
                <w:sz w:val="22"/>
                <w:szCs w:val="22"/>
              </w:rPr>
              <w:t>14.Добровольческое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10».</w:t>
            </w:r>
          </w:p>
          <w:p w:rsidR="005731CC" w:rsidRPr="005B7B68" w:rsidRDefault="005731CC" w:rsidP="005731CC">
            <w:pPr>
              <w:pStyle w:val="afb"/>
              <w:rPr>
                <w:sz w:val="22"/>
                <w:szCs w:val="22"/>
              </w:rPr>
            </w:pPr>
            <w:r w:rsidRPr="005B7B68">
              <w:rPr>
                <w:bCs/>
                <w:sz w:val="22"/>
                <w:szCs w:val="22"/>
              </w:rPr>
              <w:t>15.Добровольческое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11».</w:t>
            </w:r>
          </w:p>
          <w:p w:rsidR="005731CC" w:rsidRPr="005B7B68" w:rsidRDefault="005731CC" w:rsidP="005731CC">
            <w:pPr>
              <w:pStyle w:val="afb"/>
              <w:rPr>
                <w:sz w:val="22"/>
                <w:szCs w:val="22"/>
              </w:rPr>
            </w:pPr>
            <w:r w:rsidRPr="005B7B68">
              <w:rPr>
                <w:bCs/>
                <w:sz w:val="22"/>
                <w:szCs w:val="22"/>
              </w:rPr>
              <w:t>16.Добровольческое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13».</w:t>
            </w:r>
          </w:p>
          <w:p w:rsidR="005731CC" w:rsidRPr="005B7B68" w:rsidRDefault="005731CC" w:rsidP="005731CC">
            <w:pPr>
              <w:pStyle w:val="afb"/>
              <w:rPr>
                <w:sz w:val="22"/>
                <w:szCs w:val="22"/>
              </w:rPr>
            </w:pPr>
            <w:r w:rsidRPr="005B7B68">
              <w:rPr>
                <w:bCs/>
                <w:sz w:val="22"/>
                <w:szCs w:val="22"/>
              </w:rPr>
              <w:t>17.Добровольческое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14».</w:t>
            </w:r>
          </w:p>
          <w:p w:rsidR="005731CC" w:rsidRPr="005B7B68" w:rsidRDefault="005731CC" w:rsidP="005731CC">
            <w:pPr>
              <w:pStyle w:val="afb"/>
              <w:rPr>
                <w:sz w:val="22"/>
                <w:szCs w:val="22"/>
              </w:rPr>
            </w:pPr>
            <w:r w:rsidRPr="005B7B68">
              <w:rPr>
                <w:bCs/>
                <w:sz w:val="22"/>
                <w:szCs w:val="22"/>
              </w:rPr>
              <w:t>18.Добровольческое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«Гимназия № 15».</w:t>
            </w:r>
          </w:p>
          <w:p w:rsidR="005731CC" w:rsidRPr="005B7B68" w:rsidRDefault="005731CC" w:rsidP="005731CC">
            <w:pPr>
              <w:pStyle w:val="afb"/>
              <w:rPr>
                <w:sz w:val="22"/>
                <w:szCs w:val="22"/>
              </w:rPr>
            </w:pPr>
            <w:r w:rsidRPr="005B7B68">
              <w:rPr>
                <w:bCs/>
                <w:sz w:val="22"/>
                <w:szCs w:val="22"/>
              </w:rPr>
              <w:t>19.Добровольческое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«Лицей № 17».</w:t>
            </w:r>
          </w:p>
          <w:p w:rsidR="005731CC" w:rsidRPr="005B7B68" w:rsidRDefault="005731CC" w:rsidP="005731CC">
            <w:pPr>
              <w:pStyle w:val="afb"/>
              <w:rPr>
                <w:sz w:val="22"/>
                <w:szCs w:val="22"/>
              </w:rPr>
            </w:pPr>
            <w:r w:rsidRPr="005B7B68">
              <w:rPr>
                <w:bCs/>
                <w:sz w:val="22"/>
                <w:szCs w:val="22"/>
              </w:rPr>
              <w:t>20.Добровольческое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18».</w:t>
            </w:r>
          </w:p>
          <w:p w:rsidR="005731CC" w:rsidRPr="005B7B68" w:rsidRDefault="005731CC" w:rsidP="005731CC">
            <w:pPr>
              <w:pStyle w:val="afb"/>
              <w:rPr>
                <w:sz w:val="22"/>
                <w:szCs w:val="22"/>
              </w:rPr>
            </w:pPr>
            <w:r w:rsidRPr="005B7B68">
              <w:rPr>
                <w:bCs/>
                <w:sz w:val="22"/>
                <w:szCs w:val="22"/>
              </w:rPr>
              <w:t>21.Добровольческое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«ООШ № 19».</w:t>
            </w:r>
          </w:p>
          <w:p w:rsidR="005731CC" w:rsidRPr="005B7B68" w:rsidRDefault="005731CC" w:rsidP="005731CC">
            <w:pPr>
              <w:pStyle w:val="afb"/>
              <w:rPr>
                <w:sz w:val="22"/>
                <w:szCs w:val="22"/>
              </w:rPr>
            </w:pPr>
            <w:r w:rsidRPr="005B7B68">
              <w:rPr>
                <w:bCs/>
                <w:sz w:val="22"/>
                <w:szCs w:val="22"/>
              </w:rPr>
              <w:t>22.Добровольческое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МАОУ города Костромы «Лицей № 20».</w:t>
            </w:r>
          </w:p>
          <w:p w:rsidR="005731CC" w:rsidRPr="005B7B68" w:rsidRDefault="005731CC" w:rsidP="005731CC">
            <w:pPr>
              <w:pStyle w:val="afb"/>
              <w:rPr>
                <w:sz w:val="22"/>
                <w:szCs w:val="22"/>
              </w:rPr>
            </w:pPr>
            <w:r w:rsidRPr="005B7B68">
              <w:rPr>
                <w:bCs/>
                <w:sz w:val="22"/>
                <w:szCs w:val="22"/>
              </w:rPr>
              <w:t>23.Добровольческое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21».</w:t>
            </w:r>
          </w:p>
          <w:p w:rsidR="005731CC" w:rsidRPr="005B7B68" w:rsidRDefault="005731CC" w:rsidP="005731CC">
            <w:pPr>
              <w:pStyle w:val="afb"/>
              <w:rPr>
                <w:sz w:val="22"/>
                <w:szCs w:val="22"/>
              </w:rPr>
            </w:pPr>
            <w:r w:rsidRPr="005B7B68">
              <w:rPr>
                <w:bCs/>
                <w:sz w:val="22"/>
                <w:szCs w:val="22"/>
              </w:rPr>
              <w:lastRenderedPageBreak/>
              <w:t>24.Добровольческое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22».</w:t>
            </w:r>
          </w:p>
          <w:p w:rsidR="005731CC" w:rsidRPr="005B7B68" w:rsidRDefault="005731CC" w:rsidP="005731CC">
            <w:pPr>
              <w:pStyle w:val="afb"/>
              <w:rPr>
                <w:sz w:val="22"/>
                <w:szCs w:val="22"/>
              </w:rPr>
            </w:pPr>
            <w:r w:rsidRPr="005B7B68">
              <w:rPr>
                <w:bCs/>
                <w:sz w:val="22"/>
                <w:szCs w:val="22"/>
              </w:rPr>
              <w:t>25.Добровольческое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23».</w:t>
            </w:r>
          </w:p>
          <w:p w:rsidR="005731CC" w:rsidRPr="005B7B68" w:rsidRDefault="005731CC" w:rsidP="005731CC">
            <w:pPr>
              <w:pStyle w:val="afb"/>
              <w:rPr>
                <w:sz w:val="22"/>
                <w:szCs w:val="22"/>
              </w:rPr>
            </w:pPr>
            <w:r w:rsidRPr="005B7B68">
              <w:rPr>
                <w:bCs/>
                <w:sz w:val="22"/>
                <w:szCs w:val="22"/>
              </w:rPr>
              <w:t>26.Добровольческое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24».</w:t>
            </w:r>
          </w:p>
          <w:p w:rsidR="005731CC" w:rsidRPr="005B7B68" w:rsidRDefault="005731CC" w:rsidP="005731CC">
            <w:pPr>
              <w:pStyle w:val="afb"/>
              <w:rPr>
                <w:sz w:val="22"/>
                <w:szCs w:val="22"/>
              </w:rPr>
            </w:pPr>
            <w:r w:rsidRPr="005B7B68">
              <w:rPr>
                <w:bCs/>
                <w:sz w:val="22"/>
                <w:szCs w:val="22"/>
              </w:rPr>
              <w:t>27.Добровольческое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«Гимназия № 25».</w:t>
            </w:r>
          </w:p>
          <w:p w:rsidR="005731CC" w:rsidRPr="005B7B68" w:rsidRDefault="005731CC" w:rsidP="005731CC">
            <w:pPr>
              <w:pStyle w:val="afb"/>
              <w:rPr>
                <w:color w:val="000000"/>
                <w:sz w:val="22"/>
                <w:szCs w:val="22"/>
              </w:rPr>
            </w:pPr>
            <w:r w:rsidRPr="005B7B68">
              <w:rPr>
                <w:bCs/>
                <w:sz w:val="22"/>
                <w:szCs w:val="22"/>
              </w:rPr>
              <w:t>28.Добровольческое объединение</w:t>
            </w:r>
            <w:r w:rsidRPr="005B7B68">
              <w:rPr>
                <w:color w:val="000000"/>
                <w:sz w:val="22"/>
                <w:szCs w:val="22"/>
              </w:rPr>
              <w:t xml:space="preserve"> </w:t>
            </w:r>
          </w:p>
          <w:p w:rsidR="005731CC" w:rsidRPr="005B7B68" w:rsidRDefault="005731CC" w:rsidP="005731CC">
            <w:pPr>
              <w:pStyle w:val="afb"/>
              <w:rPr>
                <w:sz w:val="22"/>
                <w:szCs w:val="22"/>
              </w:rPr>
            </w:pPr>
            <w:r w:rsidRPr="005B7B68">
              <w:rPr>
                <w:color w:val="000000"/>
                <w:sz w:val="22"/>
                <w:szCs w:val="22"/>
              </w:rPr>
              <w:t>МБОУ города Костромы «СОШ № 26».</w:t>
            </w:r>
          </w:p>
          <w:p w:rsidR="005731CC" w:rsidRPr="005B7B68" w:rsidRDefault="005731CC" w:rsidP="005731CC">
            <w:pPr>
              <w:pStyle w:val="afb"/>
              <w:rPr>
                <w:sz w:val="22"/>
                <w:szCs w:val="22"/>
              </w:rPr>
            </w:pPr>
            <w:r w:rsidRPr="005B7B68">
              <w:rPr>
                <w:bCs/>
                <w:sz w:val="22"/>
                <w:szCs w:val="22"/>
              </w:rPr>
              <w:t>29.Добровольческое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27».</w:t>
            </w:r>
          </w:p>
          <w:p w:rsidR="005731CC" w:rsidRPr="005B7B68" w:rsidRDefault="005731CC" w:rsidP="005731CC">
            <w:pPr>
              <w:pStyle w:val="afb"/>
              <w:rPr>
                <w:sz w:val="22"/>
                <w:szCs w:val="22"/>
              </w:rPr>
            </w:pPr>
            <w:r w:rsidRPr="005B7B68">
              <w:rPr>
                <w:bCs/>
                <w:sz w:val="22"/>
                <w:szCs w:val="22"/>
              </w:rPr>
              <w:t>30.Добровольческое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«Гимназия № 28».</w:t>
            </w:r>
          </w:p>
          <w:p w:rsidR="005731CC" w:rsidRPr="005B7B68" w:rsidRDefault="005731CC" w:rsidP="005731CC">
            <w:pPr>
              <w:pStyle w:val="afb"/>
              <w:rPr>
                <w:sz w:val="22"/>
                <w:szCs w:val="22"/>
              </w:rPr>
            </w:pPr>
            <w:r w:rsidRPr="005B7B68">
              <w:rPr>
                <w:bCs/>
                <w:sz w:val="22"/>
                <w:szCs w:val="22"/>
              </w:rPr>
              <w:t>31.Добровольческое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29».</w:t>
            </w:r>
          </w:p>
          <w:p w:rsidR="005731CC" w:rsidRPr="005B7B68" w:rsidRDefault="005731CC" w:rsidP="005731CC">
            <w:pPr>
              <w:pStyle w:val="afb"/>
              <w:rPr>
                <w:sz w:val="22"/>
                <w:szCs w:val="22"/>
              </w:rPr>
            </w:pPr>
            <w:r w:rsidRPr="005B7B68">
              <w:rPr>
                <w:bCs/>
                <w:sz w:val="22"/>
                <w:szCs w:val="22"/>
              </w:rPr>
              <w:t>32.Добровольческое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30».</w:t>
            </w:r>
          </w:p>
          <w:p w:rsidR="005731CC" w:rsidRPr="005B7B68" w:rsidRDefault="005731CC" w:rsidP="005731CC">
            <w:pPr>
              <w:pStyle w:val="afb"/>
              <w:rPr>
                <w:sz w:val="22"/>
                <w:szCs w:val="22"/>
              </w:rPr>
            </w:pPr>
            <w:r w:rsidRPr="005B7B68">
              <w:rPr>
                <w:bCs/>
                <w:sz w:val="22"/>
                <w:szCs w:val="22"/>
              </w:rPr>
              <w:t>33.Добровольческое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31».</w:t>
            </w:r>
          </w:p>
          <w:p w:rsidR="005731CC" w:rsidRPr="005B7B68" w:rsidRDefault="005731CC" w:rsidP="005731CC">
            <w:pPr>
              <w:pStyle w:val="afb"/>
              <w:rPr>
                <w:sz w:val="22"/>
                <w:szCs w:val="22"/>
              </w:rPr>
            </w:pPr>
            <w:r w:rsidRPr="005B7B68">
              <w:rPr>
                <w:bCs/>
                <w:sz w:val="22"/>
                <w:szCs w:val="22"/>
              </w:rPr>
              <w:t>34.Добровольческое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«Лицей № 32».</w:t>
            </w:r>
          </w:p>
          <w:p w:rsidR="005731CC" w:rsidRPr="005B7B68" w:rsidRDefault="005731CC" w:rsidP="005731CC">
            <w:pPr>
              <w:pStyle w:val="afb"/>
              <w:rPr>
                <w:sz w:val="22"/>
                <w:szCs w:val="22"/>
              </w:rPr>
            </w:pPr>
            <w:r w:rsidRPr="005B7B68">
              <w:rPr>
                <w:bCs/>
                <w:sz w:val="22"/>
                <w:szCs w:val="22"/>
              </w:rPr>
              <w:t>35.Добровольческое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«Гимназия № 33».</w:t>
            </w:r>
          </w:p>
          <w:p w:rsidR="005731CC" w:rsidRPr="005B7B68" w:rsidRDefault="005731CC" w:rsidP="005731CC">
            <w:pPr>
              <w:pStyle w:val="afb"/>
              <w:rPr>
                <w:sz w:val="22"/>
                <w:szCs w:val="22"/>
              </w:rPr>
            </w:pPr>
            <w:r w:rsidRPr="005B7B68">
              <w:rPr>
                <w:bCs/>
                <w:sz w:val="22"/>
                <w:szCs w:val="22"/>
              </w:rPr>
              <w:t>36.Добровольческое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«Лицей № 34».</w:t>
            </w:r>
          </w:p>
          <w:p w:rsidR="005731CC" w:rsidRPr="005B7B68" w:rsidRDefault="005731CC" w:rsidP="005731CC">
            <w:pPr>
              <w:pStyle w:val="afb"/>
              <w:rPr>
                <w:sz w:val="22"/>
                <w:szCs w:val="22"/>
              </w:rPr>
            </w:pPr>
            <w:r w:rsidRPr="005B7B68">
              <w:rPr>
                <w:bCs/>
                <w:sz w:val="22"/>
                <w:szCs w:val="22"/>
              </w:rPr>
              <w:t>37.Добровольческое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35».</w:t>
            </w:r>
          </w:p>
          <w:p w:rsidR="005731CC" w:rsidRPr="005B7B68" w:rsidRDefault="005731CC" w:rsidP="005731CC">
            <w:pPr>
              <w:pStyle w:val="afb"/>
              <w:rPr>
                <w:sz w:val="22"/>
                <w:szCs w:val="22"/>
              </w:rPr>
            </w:pPr>
            <w:r w:rsidRPr="005B7B68">
              <w:rPr>
                <w:bCs/>
                <w:sz w:val="22"/>
                <w:szCs w:val="22"/>
              </w:rPr>
              <w:t>38.Добровольческое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36».</w:t>
            </w:r>
          </w:p>
          <w:p w:rsidR="005731CC" w:rsidRPr="005B7B68" w:rsidRDefault="005731CC" w:rsidP="005731CC">
            <w:pPr>
              <w:pStyle w:val="afb"/>
              <w:rPr>
                <w:sz w:val="22"/>
                <w:szCs w:val="22"/>
              </w:rPr>
            </w:pPr>
            <w:r w:rsidRPr="005B7B68">
              <w:rPr>
                <w:bCs/>
                <w:sz w:val="22"/>
                <w:szCs w:val="22"/>
              </w:rPr>
              <w:t>39.Добровольческое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37».</w:t>
            </w:r>
          </w:p>
          <w:p w:rsidR="005731CC" w:rsidRPr="005B7B68" w:rsidRDefault="005731CC" w:rsidP="005731CC">
            <w:pPr>
              <w:pStyle w:val="afb"/>
              <w:rPr>
                <w:sz w:val="22"/>
                <w:szCs w:val="22"/>
              </w:rPr>
            </w:pPr>
            <w:r w:rsidRPr="005B7B68">
              <w:rPr>
                <w:bCs/>
                <w:sz w:val="22"/>
                <w:szCs w:val="22"/>
              </w:rPr>
              <w:t>40.Добровольческое объединение</w:t>
            </w:r>
            <w:r w:rsidRPr="005B7B68">
              <w:rPr>
                <w:sz w:val="22"/>
                <w:szCs w:val="22"/>
              </w:rPr>
              <w:t xml:space="preserve"> </w:t>
            </w:r>
          </w:p>
          <w:p w:rsidR="005731CC" w:rsidRPr="005B7B68" w:rsidRDefault="005731CC" w:rsidP="005731CC">
            <w:pPr>
              <w:pStyle w:val="afb"/>
              <w:rPr>
                <w:sz w:val="22"/>
                <w:szCs w:val="22"/>
              </w:rPr>
            </w:pPr>
            <w:r w:rsidRPr="005B7B68">
              <w:rPr>
                <w:sz w:val="22"/>
                <w:szCs w:val="22"/>
              </w:rPr>
              <w:t>МБОУ города Костромы «СОШ № 38».</w:t>
            </w:r>
          </w:p>
          <w:p w:rsidR="005731CC" w:rsidRPr="005B7B68" w:rsidRDefault="005731CC" w:rsidP="005731CC">
            <w:pPr>
              <w:pStyle w:val="afb"/>
              <w:rPr>
                <w:sz w:val="22"/>
                <w:szCs w:val="22"/>
              </w:rPr>
            </w:pPr>
            <w:r w:rsidRPr="005B7B68">
              <w:rPr>
                <w:bCs/>
                <w:sz w:val="22"/>
                <w:szCs w:val="22"/>
              </w:rPr>
              <w:t>41.Добровольческое объединение</w:t>
            </w:r>
            <w:r w:rsidRPr="005B7B68">
              <w:rPr>
                <w:sz w:val="22"/>
                <w:szCs w:val="22"/>
              </w:rPr>
              <w:t xml:space="preserve"> </w:t>
            </w:r>
          </w:p>
          <w:p w:rsidR="005731CC" w:rsidRPr="005B7B68" w:rsidRDefault="005731CC" w:rsidP="005731CC">
            <w:pPr>
              <w:contextualSpacing/>
              <w:rPr>
                <w:sz w:val="22"/>
                <w:szCs w:val="22"/>
              </w:rPr>
            </w:pPr>
            <w:r w:rsidRPr="005B7B68">
              <w:rPr>
                <w:sz w:val="22"/>
                <w:szCs w:val="22"/>
              </w:rPr>
              <w:t>МБОУ города Костромы «Лицей № 41».</w:t>
            </w:r>
          </w:p>
          <w:p w:rsidR="005731CC" w:rsidRPr="005B7B68" w:rsidRDefault="005731CC" w:rsidP="005731CC">
            <w:pPr>
              <w:rPr>
                <w:sz w:val="22"/>
                <w:szCs w:val="22"/>
              </w:rPr>
            </w:pPr>
            <w:r w:rsidRPr="005B7B68">
              <w:rPr>
                <w:sz w:val="22"/>
                <w:szCs w:val="22"/>
              </w:rPr>
              <w:t xml:space="preserve">42.Добровольческий центр «Человек – человеку»  </w:t>
            </w:r>
          </w:p>
          <w:p w:rsidR="005731CC" w:rsidRPr="005B7B68" w:rsidRDefault="005731CC" w:rsidP="005731CC">
            <w:pPr>
              <w:rPr>
                <w:sz w:val="22"/>
                <w:szCs w:val="22"/>
              </w:rPr>
            </w:pPr>
            <w:r w:rsidRPr="005B7B68">
              <w:rPr>
                <w:sz w:val="22"/>
                <w:szCs w:val="22"/>
              </w:rPr>
              <w:t>МБУ «Центр молодежи городского округа город Буй».</w:t>
            </w:r>
          </w:p>
          <w:p w:rsidR="005731CC" w:rsidRPr="005B7B68" w:rsidRDefault="005731CC" w:rsidP="005731CC">
            <w:pPr>
              <w:rPr>
                <w:sz w:val="22"/>
                <w:szCs w:val="22"/>
              </w:rPr>
            </w:pPr>
            <w:r w:rsidRPr="005B7B68">
              <w:rPr>
                <w:sz w:val="22"/>
                <w:szCs w:val="22"/>
              </w:rPr>
              <w:t xml:space="preserve">43.Подростково – молодёжный клуб «Виктория» </w:t>
            </w:r>
          </w:p>
          <w:p w:rsidR="005731CC" w:rsidRPr="005B7B68" w:rsidRDefault="005731CC" w:rsidP="005731CC">
            <w:pPr>
              <w:rPr>
                <w:sz w:val="22"/>
                <w:szCs w:val="22"/>
              </w:rPr>
            </w:pPr>
            <w:r w:rsidRPr="005B7B68">
              <w:rPr>
                <w:sz w:val="22"/>
                <w:szCs w:val="22"/>
              </w:rPr>
              <w:t xml:space="preserve">Муниципальное учреждение «Буйский районный молодёжный </w:t>
            </w:r>
            <w:r w:rsidRPr="005B7B68">
              <w:rPr>
                <w:sz w:val="22"/>
                <w:szCs w:val="22"/>
              </w:rPr>
              <w:lastRenderedPageBreak/>
              <w:t>центр».</w:t>
            </w:r>
          </w:p>
          <w:p w:rsidR="005731CC" w:rsidRPr="005B7B68" w:rsidRDefault="005731CC" w:rsidP="005731CC">
            <w:pPr>
              <w:jc w:val="both"/>
              <w:rPr>
                <w:sz w:val="22"/>
                <w:szCs w:val="22"/>
              </w:rPr>
            </w:pPr>
            <w:r w:rsidRPr="005B7B68">
              <w:rPr>
                <w:sz w:val="22"/>
                <w:szCs w:val="22"/>
              </w:rPr>
              <w:t xml:space="preserve">44.Добровольческое объединение </w:t>
            </w:r>
          </w:p>
          <w:p w:rsidR="005731CC" w:rsidRPr="005B7B68" w:rsidRDefault="005731CC" w:rsidP="005731CC">
            <w:pPr>
              <w:jc w:val="both"/>
              <w:rPr>
                <w:sz w:val="22"/>
                <w:szCs w:val="22"/>
              </w:rPr>
            </w:pPr>
            <w:r w:rsidRPr="005B7B68">
              <w:rPr>
                <w:sz w:val="22"/>
                <w:szCs w:val="22"/>
              </w:rPr>
              <w:t>МОУ СОШ № 1 городского округа город Буй.</w:t>
            </w:r>
          </w:p>
          <w:p w:rsidR="005731CC" w:rsidRPr="005B7B68" w:rsidRDefault="005731CC" w:rsidP="005731CC">
            <w:pPr>
              <w:jc w:val="both"/>
              <w:rPr>
                <w:sz w:val="22"/>
                <w:szCs w:val="22"/>
              </w:rPr>
            </w:pPr>
            <w:r w:rsidRPr="005B7B68">
              <w:rPr>
                <w:sz w:val="22"/>
                <w:szCs w:val="22"/>
              </w:rPr>
              <w:t xml:space="preserve">45.Добровольческое объединение </w:t>
            </w:r>
          </w:p>
          <w:p w:rsidR="005731CC" w:rsidRPr="005B7B68" w:rsidRDefault="005731CC" w:rsidP="005731CC">
            <w:pPr>
              <w:jc w:val="both"/>
              <w:rPr>
                <w:sz w:val="22"/>
                <w:szCs w:val="22"/>
              </w:rPr>
            </w:pPr>
            <w:r w:rsidRPr="005B7B68">
              <w:rPr>
                <w:sz w:val="22"/>
                <w:szCs w:val="22"/>
              </w:rPr>
              <w:t>МОУ СОШ № 2 городского округа город Буй.</w:t>
            </w:r>
          </w:p>
          <w:p w:rsidR="005731CC" w:rsidRPr="005B7B68" w:rsidRDefault="005731CC" w:rsidP="005731CC">
            <w:pPr>
              <w:rPr>
                <w:sz w:val="22"/>
                <w:szCs w:val="22"/>
              </w:rPr>
            </w:pPr>
            <w:r w:rsidRPr="005B7B68">
              <w:rPr>
                <w:sz w:val="22"/>
                <w:szCs w:val="22"/>
              </w:rPr>
              <w:t xml:space="preserve">46.Патриотическое объединение «Вещий истории» </w:t>
            </w:r>
          </w:p>
          <w:p w:rsidR="005731CC" w:rsidRPr="005B7B68" w:rsidRDefault="005731CC" w:rsidP="005731CC">
            <w:pPr>
              <w:rPr>
                <w:sz w:val="22"/>
                <w:szCs w:val="22"/>
              </w:rPr>
            </w:pPr>
            <w:r w:rsidRPr="005B7B68">
              <w:rPr>
                <w:sz w:val="22"/>
                <w:szCs w:val="22"/>
              </w:rPr>
              <w:t>МОУ СОШ № 13 им. Р.А. Наумова городского округа город Буй.</w:t>
            </w:r>
          </w:p>
          <w:p w:rsidR="005731CC" w:rsidRPr="005B7B68" w:rsidRDefault="005731CC" w:rsidP="005731CC">
            <w:pPr>
              <w:jc w:val="both"/>
              <w:rPr>
                <w:sz w:val="22"/>
                <w:szCs w:val="22"/>
              </w:rPr>
            </w:pPr>
            <w:r w:rsidRPr="005B7B68">
              <w:rPr>
                <w:sz w:val="22"/>
                <w:szCs w:val="22"/>
              </w:rPr>
              <w:t xml:space="preserve">47.Добровольческое объединение </w:t>
            </w:r>
          </w:p>
          <w:p w:rsidR="005731CC" w:rsidRPr="005B7B68" w:rsidRDefault="005731CC" w:rsidP="005731CC">
            <w:pPr>
              <w:jc w:val="both"/>
              <w:rPr>
                <w:sz w:val="22"/>
                <w:szCs w:val="22"/>
              </w:rPr>
            </w:pPr>
            <w:r w:rsidRPr="005B7B68">
              <w:rPr>
                <w:sz w:val="22"/>
                <w:szCs w:val="22"/>
              </w:rPr>
              <w:t>МОУ СОШ № 37 городского округа город Буй.</w:t>
            </w:r>
          </w:p>
          <w:p w:rsidR="005731CC" w:rsidRPr="005B7B68" w:rsidRDefault="005731CC" w:rsidP="005731CC">
            <w:pPr>
              <w:rPr>
                <w:sz w:val="22"/>
                <w:szCs w:val="22"/>
              </w:rPr>
            </w:pPr>
            <w:r w:rsidRPr="005B7B68">
              <w:rPr>
                <w:sz w:val="22"/>
                <w:szCs w:val="22"/>
              </w:rPr>
              <w:t xml:space="preserve">48.Волонтёрское объединение «Если не я…» </w:t>
            </w:r>
          </w:p>
          <w:p w:rsidR="005731CC" w:rsidRPr="005B7B68" w:rsidRDefault="005731CC" w:rsidP="005731CC">
            <w:pPr>
              <w:rPr>
                <w:sz w:val="22"/>
                <w:szCs w:val="22"/>
              </w:rPr>
            </w:pPr>
            <w:r w:rsidRPr="005B7B68">
              <w:rPr>
                <w:sz w:val="22"/>
                <w:szCs w:val="22"/>
              </w:rPr>
              <w:t>МОУ СОШ № 9 городского округа город Буй.</w:t>
            </w:r>
          </w:p>
          <w:p w:rsidR="005731CC" w:rsidRPr="005B7B68" w:rsidRDefault="005731CC" w:rsidP="005731CC">
            <w:pPr>
              <w:jc w:val="both"/>
              <w:rPr>
                <w:sz w:val="22"/>
                <w:szCs w:val="22"/>
              </w:rPr>
            </w:pPr>
            <w:r w:rsidRPr="005B7B68">
              <w:rPr>
                <w:sz w:val="22"/>
                <w:szCs w:val="22"/>
              </w:rPr>
              <w:t>49.Добровольческое объединение ОГБОУ СПО «Буйский сельскохозяйственный техникум».</w:t>
            </w:r>
          </w:p>
          <w:p w:rsidR="005731CC" w:rsidRPr="005B7B68" w:rsidRDefault="005731CC" w:rsidP="005731CC">
            <w:pPr>
              <w:jc w:val="both"/>
              <w:rPr>
                <w:sz w:val="22"/>
                <w:szCs w:val="22"/>
              </w:rPr>
            </w:pPr>
            <w:r w:rsidRPr="005B7B68">
              <w:rPr>
                <w:sz w:val="22"/>
                <w:szCs w:val="22"/>
              </w:rPr>
              <w:t>50.Добровольческое объединение ОГБОУ СПО «Профессиональное училище №8 города Буй».</w:t>
            </w:r>
          </w:p>
          <w:p w:rsidR="005731CC" w:rsidRPr="005B7B68" w:rsidRDefault="005731CC" w:rsidP="005731CC">
            <w:pPr>
              <w:jc w:val="both"/>
              <w:rPr>
                <w:sz w:val="22"/>
                <w:szCs w:val="22"/>
              </w:rPr>
            </w:pPr>
            <w:r w:rsidRPr="005B7B68">
              <w:rPr>
                <w:sz w:val="22"/>
                <w:szCs w:val="22"/>
              </w:rPr>
              <w:t>51.Добровольческое объединение ОГБОУ СПО «Буйский областной колледж искусств».</w:t>
            </w:r>
          </w:p>
          <w:p w:rsidR="005731CC" w:rsidRPr="005B7B68" w:rsidRDefault="005731CC" w:rsidP="005731CC">
            <w:pPr>
              <w:contextualSpacing/>
              <w:rPr>
                <w:sz w:val="22"/>
                <w:szCs w:val="22"/>
              </w:rPr>
            </w:pPr>
            <w:r w:rsidRPr="005B7B68">
              <w:rPr>
                <w:sz w:val="22"/>
                <w:szCs w:val="22"/>
              </w:rPr>
              <w:t>52.Волонтёрское объединение «Прометей» Центр молодёжных инициатив «Форвард».</w:t>
            </w:r>
          </w:p>
          <w:p w:rsidR="005731CC" w:rsidRPr="005B7B68" w:rsidRDefault="005731CC" w:rsidP="005731CC">
            <w:pPr>
              <w:ind w:firstLine="33"/>
              <w:rPr>
                <w:bCs/>
                <w:sz w:val="22"/>
                <w:szCs w:val="22"/>
              </w:rPr>
            </w:pPr>
            <w:r w:rsidRPr="005B7B68">
              <w:rPr>
                <w:bCs/>
                <w:sz w:val="22"/>
                <w:szCs w:val="22"/>
              </w:rPr>
              <w:t>53.Добровольческое объединение МБУ «Волгореченский городской молодежный центр».</w:t>
            </w:r>
          </w:p>
          <w:p w:rsidR="005731CC" w:rsidRPr="005B7B68" w:rsidRDefault="005731CC" w:rsidP="005731CC">
            <w:pPr>
              <w:contextualSpacing/>
              <w:rPr>
                <w:sz w:val="22"/>
                <w:szCs w:val="22"/>
              </w:rPr>
            </w:pPr>
            <w:r w:rsidRPr="005B7B68">
              <w:rPr>
                <w:bCs/>
                <w:sz w:val="22"/>
                <w:szCs w:val="22"/>
              </w:rPr>
              <w:t>54.Добровольческое объединение «Неотложный пункт добрых дел».</w:t>
            </w:r>
            <w:r w:rsidRPr="005B7B68">
              <w:rPr>
                <w:sz w:val="22"/>
                <w:szCs w:val="22"/>
              </w:rPr>
              <w:t xml:space="preserve"> МБОУ «Лицей №1  городского округа город Волгореченск Костромской области».</w:t>
            </w:r>
          </w:p>
          <w:p w:rsidR="005731CC" w:rsidRPr="005B7B68" w:rsidRDefault="005731CC" w:rsidP="005731CC">
            <w:pPr>
              <w:pStyle w:val="afb"/>
              <w:rPr>
                <w:sz w:val="22"/>
                <w:szCs w:val="22"/>
              </w:rPr>
            </w:pPr>
            <w:r w:rsidRPr="005B7B68">
              <w:rPr>
                <w:sz w:val="22"/>
                <w:szCs w:val="22"/>
              </w:rPr>
              <w:t>55.Добровольческое отряд «Дари добро» МУ «Молодежный центр «Ювента» городского округа город Галич.</w:t>
            </w:r>
          </w:p>
          <w:p w:rsidR="005731CC" w:rsidRPr="005B7B68" w:rsidRDefault="005731CC" w:rsidP="005731CC">
            <w:pPr>
              <w:pStyle w:val="afb"/>
              <w:rPr>
                <w:sz w:val="22"/>
                <w:szCs w:val="22"/>
              </w:rPr>
            </w:pPr>
            <w:r w:rsidRPr="005B7B68">
              <w:rPr>
                <w:sz w:val="22"/>
                <w:szCs w:val="22"/>
              </w:rPr>
              <w:t xml:space="preserve">56.Добровольческое объединение «Доброволец» </w:t>
            </w:r>
          </w:p>
          <w:p w:rsidR="005731CC" w:rsidRPr="005B7B68" w:rsidRDefault="005731CC" w:rsidP="005731CC">
            <w:pPr>
              <w:pStyle w:val="afb"/>
              <w:rPr>
                <w:sz w:val="22"/>
                <w:szCs w:val="22"/>
              </w:rPr>
            </w:pPr>
            <w:r w:rsidRPr="005B7B68">
              <w:rPr>
                <w:sz w:val="22"/>
                <w:szCs w:val="22"/>
              </w:rPr>
              <w:t>МУ «Молодежный центр «Фаворит» городского округа город Галич.</w:t>
            </w:r>
          </w:p>
          <w:p w:rsidR="005731CC" w:rsidRPr="005B7B68" w:rsidRDefault="005731CC" w:rsidP="005731CC">
            <w:pPr>
              <w:pStyle w:val="afb"/>
              <w:rPr>
                <w:color w:val="000000"/>
                <w:sz w:val="22"/>
                <w:szCs w:val="22"/>
              </w:rPr>
            </w:pPr>
            <w:r w:rsidRPr="005B7B68">
              <w:rPr>
                <w:sz w:val="22"/>
                <w:szCs w:val="22"/>
              </w:rPr>
              <w:t>57.Добровольческое объединение «Милосердие»</w:t>
            </w:r>
            <w:r w:rsidRPr="005B7B68">
              <w:rPr>
                <w:color w:val="000000"/>
                <w:sz w:val="22"/>
                <w:szCs w:val="22"/>
              </w:rPr>
              <w:t xml:space="preserve"> </w:t>
            </w:r>
          </w:p>
          <w:p w:rsidR="005731CC" w:rsidRPr="005B7B68" w:rsidRDefault="005731CC" w:rsidP="005731CC">
            <w:pPr>
              <w:pStyle w:val="afb"/>
              <w:rPr>
                <w:sz w:val="22"/>
                <w:szCs w:val="22"/>
              </w:rPr>
            </w:pPr>
            <w:r w:rsidRPr="005B7B68">
              <w:rPr>
                <w:color w:val="000000"/>
                <w:sz w:val="22"/>
                <w:szCs w:val="22"/>
              </w:rPr>
              <w:t>МБОУ СОШ №4 им. Ф.Н. Красовского города Галича Костромской области.</w:t>
            </w:r>
          </w:p>
          <w:p w:rsidR="005731CC" w:rsidRPr="005B7B68" w:rsidRDefault="005731CC" w:rsidP="005731CC">
            <w:pPr>
              <w:pStyle w:val="afb"/>
              <w:rPr>
                <w:sz w:val="22"/>
                <w:szCs w:val="22"/>
              </w:rPr>
            </w:pPr>
            <w:r w:rsidRPr="005B7B68">
              <w:rPr>
                <w:sz w:val="22"/>
                <w:szCs w:val="22"/>
              </w:rPr>
              <w:t xml:space="preserve">58.Добровольческое объединение «Новые лица» </w:t>
            </w:r>
          </w:p>
          <w:p w:rsidR="005731CC" w:rsidRPr="005B7B68" w:rsidRDefault="005731CC" w:rsidP="005731CC">
            <w:pPr>
              <w:pStyle w:val="afb"/>
              <w:rPr>
                <w:sz w:val="22"/>
                <w:szCs w:val="22"/>
              </w:rPr>
            </w:pPr>
            <w:r w:rsidRPr="005B7B68">
              <w:rPr>
                <w:sz w:val="22"/>
                <w:szCs w:val="22"/>
              </w:rPr>
              <w:t>ОГБОУ СПО «Галичский индустриальный колледж».</w:t>
            </w:r>
          </w:p>
          <w:p w:rsidR="005731CC" w:rsidRPr="005B7B68" w:rsidRDefault="005731CC" w:rsidP="005731CC">
            <w:pPr>
              <w:pStyle w:val="afb"/>
              <w:rPr>
                <w:sz w:val="22"/>
                <w:szCs w:val="22"/>
              </w:rPr>
            </w:pPr>
            <w:r w:rsidRPr="005B7B68">
              <w:rPr>
                <w:sz w:val="22"/>
                <w:szCs w:val="22"/>
              </w:rPr>
              <w:t xml:space="preserve">59.Добровольческое объединение «Добровольцы» </w:t>
            </w:r>
          </w:p>
          <w:p w:rsidR="005731CC" w:rsidRPr="005B7B68" w:rsidRDefault="005731CC" w:rsidP="005731CC">
            <w:pPr>
              <w:pStyle w:val="afb"/>
              <w:rPr>
                <w:sz w:val="22"/>
                <w:szCs w:val="22"/>
              </w:rPr>
            </w:pPr>
            <w:r w:rsidRPr="005B7B68">
              <w:rPr>
                <w:sz w:val="22"/>
                <w:szCs w:val="22"/>
              </w:rPr>
              <w:t>ОГБОУ СПО «Галичский аграрный техникум».</w:t>
            </w:r>
          </w:p>
          <w:p w:rsidR="005731CC" w:rsidRPr="005B7B68" w:rsidRDefault="005731CC" w:rsidP="005731CC">
            <w:pPr>
              <w:snapToGrid w:val="0"/>
              <w:rPr>
                <w:sz w:val="22"/>
                <w:szCs w:val="22"/>
              </w:rPr>
            </w:pPr>
            <w:r w:rsidRPr="005B7B68">
              <w:rPr>
                <w:sz w:val="22"/>
                <w:szCs w:val="22"/>
              </w:rPr>
              <w:t xml:space="preserve">60.Добровольческое объединение «Доброта» </w:t>
            </w:r>
          </w:p>
          <w:p w:rsidR="005731CC" w:rsidRPr="005B7B68" w:rsidRDefault="005731CC" w:rsidP="005731CC">
            <w:pPr>
              <w:snapToGrid w:val="0"/>
              <w:rPr>
                <w:color w:val="000000"/>
                <w:sz w:val="22"/>
                <w:szCs w:val="22"/>
              </w:rPr>
            </w:pPr>
            <w:r w:rsidRPr="005B7B68">
              <w:rPr>
                <w:color w:val="000000"/>
                <w:sz w:val="22"/>
                <w:szCs w:val="22"/>
              </w:rPr>
              <w:t>МОУ СОШ №2</w:t>
            </w:r>
          </w:p>
          <w:p w:rsidR="005731CC" w:rsidRPr="005B7B68" w:rsidRDefault="005731CC" w:rsidP="005731CC">
            <w:pPr>
              <w:pStyle w:val="afb"/>
              <w:rPr>
                <w:sz w:val="22"/>
                <w:szCs w:val="22"/>
              </w:rPr>
            </w:pPr>
            <w:r w:rsidRPr="005B7B68">
              <w:rPr>
                <w:color w:val="000000"/>
                <w:sz w:val="22"/>
                <w:szCs w:val="22"/>
              </w:rPr>
              <w:t>городского округа – город Галич Костромской области.</w:t>
            </w:r>
          </w:p>
          <w:p w:rsidR="005731CC" w:rsidRPr="005B7B68" w:rsidRDefault="005731CC" w:rsidP="005731CC">
            <w:pPr>
              <w:pStyle w:val="afb"/>
              <w:rPr>
                <w:sz w:val="22"/>
                <w:szCs w:val="22"/>
              </w:rPr>
            </w:pPr>
            <w:r w:rsidRPr="005B7B68">
              <w:rPr>
                <w:sz w:val="22"/>
                <w:szCs w:val="22"/>
              </w:rPr>
              <w:lastRenderedPageBreak/>
              <w:t>61.Детская ветеранская организация «Победа»</w:t>
            </w:r>
          </w:p>
          <w:p w:rsidR="005731CC" w:rsidRPr="005B7B68" w:rsidRDefault="005731CC" w:rsidP="005731CC">
            <w:pPr>
              <w:pStyle w:val="afb"/>
              <w:rPr>
                <w:sz w:val="22"/>
                <w:szCs w:val="22"/>
              </w:rPr>
            </w:pPr>
            <w:r w:rsidRPr="005B7B68">
              <w:rPr>
                <w:color w:val="000000"/>
                <w:sz w:val="22"/>
                <w:szCs w:val="22"/>
              </w:rPr>
              <w:t>МОУ лицей №3 города Галича Костромской области.</w:t>
            </w:r>
          </w:p>
          <w:p w:rsidR="005731CC" w:rsidRPr="005B7B68" w:rsidRDefault="005731CC" w:rsidP="005731CC">
            <w:pPr>
              <w:snapToGrid w:val="0"/>
              <w:rPr>
                <w:color w:val="000000"/>
                <w:sz w:val="22"/>
                <w:szCs w:val="22"/>
              </w:rPr>
            </w:pPr>
            <w:r w:rsidRPr="005B7B68">
              <w:rPr>
                <w:sz w:val="22"/>
                <w:szCs w:val="22"/>
              </w:rPr>
              <w:t xml:space="preserve">62.Добровольческое объединение «Мы волонтеры» </w:t>
            </w:r>
            <w:r w:rsidRPr="005B7B68">
              <w:rPr>
                <w:color w:val="000000"/>
                <w:sz w:val="22"/>
                <w:szCs w:val="22"/>
              </w:rPr>
              <w:t>МОУ гимназия №1 им.Л.И. Белова</w:t>
            </w:r>
            <w:r w:rsidRPr="005B7B68">
              <w:rPr>
                <w:sz w:val="22"/>
                <w:szCs w:val="22"/>
              </w:rPr>
              <w:t xml:space="preserve"> </w:t>
            </w:r>
            <w:r w:rsidRPr="005B7B68">
              <w:rPr>
                <w:color w:val="000000"/>
                <w:sz w:val="22"/>
                <w:szCs w:val="22"/>
              </w:rPr>
              <w:t>города Галича Костромской области.</w:t>
            </w:r>
          </w:p>
          <w:p w:rsidR="005731CC" w:rsidRPr="005B7B68" w:rsidRDefault="005731CC" w:rsidP="005731CC">
            <w:pPr>
              <w:snapToGrid w:val="0"/>
              <w:rPr>
                <w:bCs/>
                <w:sz w:val="22"/>
                <w:szCs w:val="22"/>
              </w:rPr>
            </w:pPr>
            <w:r w:rsidRPr="005B7B68">
              <w:rPr>
                <w:sz w:val="22"/>
                <w:szCs w:val="22"/>
              </w:rPr>
              <w:t>63.</w:t>
            </w:r>
            <w:r w:rsidRPr="005B7B68">
              <w:rPr>
                <w:bCs/>
                <w:sz w:val="22"/>
                <w:szCs w:val="22"/>
              </w:rPr>
              <w:t xml:space="preserve"> Молодежная организация «Надежда» МБОУ ДОД «Центр детского творчества».</w:t>
            </w:r>
          </w:p>
          <w:p w:rsidR="005731CC" w:rsidRPr="005B7B68" w:rsidRDefault="005731CC" w:rsidP="005731CC">
            <w:pPr>
              <w:pStyle w:val="afc"/>
              <w:spacing w:before="0" w:beforeAutospacing="0" w:after="0" w:afterAutospacing="0"/>
              <w:jc w:val="both"/>
              <w:rPr>
                <w:color w:val="000000"/>
                <w:sz w:val="22"/>
                <w:szCs w:val="22"/>
              </w:rPr>
            </w:pPr>
            <w:r w:rsidRPr="005B7B68">
              <w:rPr>
                <w:sz w:val="22"/>
                <w:szCs w:val="22"/>
              </w:rPr>
              <w:t>64.</w:t>
            </w:r>
            <w:r w:rsidRPr="005B7B68">
              <w:rPr>
                <w:color w:val="000000"/>
                <w:sz w:val="22"/>
                <w:szCs w:val="22"/>
              </w:rPr>
              <w:t xml:space="preserve"> Волонтерская организация ШУМ </w:t>
            </w:r>
          </w:p>
          <w:p w:rsidR="005731CC" w:rsidRPr="005B7B68" w:rsidRDefault="005731CC" w:rsidP="005731CC">
            <w:pPr>
              <w:pStyle w:val="afc"/>
              <w:spacing w:before="0" w:beforeAutospacing="0" w:after="0" w:afterAutospacing="0"/>
              <w:rPr>
                <w:color w:val="000000"/>
                <w:sz w:val="22"/>
                <w:szCs w:val="22"/>
              </w:rPr>
            </w:pPr>
            <w:r w:rsidRPr="005B7B68">
              <w:rPr>
                <w:color w:val="000000"/>
                <w:sz w:val="22"/>
                <w:szCs w:val="22"/>
              </w:rPr>
              <w:t>Отдел поддержки молодёжных инициатив МБУК «Городской Центр Досуга».</w:t>
            </w:r>
          </w:p>
          <w:p w:rsidR="005731CC" w:rsidRPr="005B7B68" w:rsidRDefault="005731CC" w:rsidP="005731CC">
            <w:pPr>
              <w:pStyle w:val="afc"/>
              <w:spacing w:before="0" w:beforeAutospacing="0" w:after="0" w:afterAutospacing="0"/>
              <w:rPr>
                <w:color w:val="000000"/>
                <w:sz w:val="22"/>
                <w:szCs w:val="22"/>
              </w:rPr>
            </w:pPr>
            <w:r w:rsidRPr="005B7B68">
              <w:rPr>
                <w:color w:val="000000"/>
                <w:sz w:val="22"/>
                <w:szCs w:val="22"/>
              </w:rPr>
              <w:t>65.Добровольческий  отряд «Альтернатива» ОГОБУ СПО «Шарьинский медицинский колледж Костромской области».</w:t>
            </w:r>
          </w:p>
          <w:p w:rsidR="005731CC" w:rsidRPr="005B7B68" w:rsidRDefault="005731CC" w:rsidP="005731CC">
            <w:pPr>
              <w:pStyle w:val="afc"/>
              <w:spacing w:before="0" w:beforeAutospacing="0" w:after="0" w:afterAutospacing="0"/>
              <w:rPr>
                <w:color w:val="000000"/>
                <w:sz w:val="22"/>
                <w:szCs w:val="22"/>
              </w:rPr>
            </w:pPr>
            <w:r w:rsidRPr="005B7B68">
              <w:rPr>
                <w:sz w:val="22"/>
                <w:szCs w:val="22"/>
              </w:rPr>
              <w:t>66.Отряд волонтеров ШАТ</w:t>
            </w:r>
            <w:r w:rsidRPr="005B7B68">
              <w:rPr>
                <w:color w:val="000000"/>
                <w:sz w:val="22"/>
                <w:szCs w:val="22"/>
              </w:rPr>
              <w:t xml:space="preserve"> ОГБОУ СПО «Шарьинский аграрный техникум Костромской области».</w:t>
            </w:r>
          </w:p>
          <w:p w:rsidR="005731CC" w:rsidRPr="005B7B68" w:rsidRDefault="005731CC" w:rsidP="005731CC">
            <w:pPr>
              <w:ind w:firstLine="33"/>
              <w:rPr>
                <w:bCs/>
                <w:sz w:val="22"/>
                <w:szCs w:val="22"/>
              </w:rPr>
            </w:pPr>
            <w:r w:rsidRPr="005B7B68">
              <w:rPr>
                <w:color w:val="000000"/>
                <w:sz w:val="22"/>
                <w:szCs w:val="22"/>
              </w:rPr>
              <w:t>67.</w:t>
            </w:r>
            <w:r w:rsidRPr="005B7B68">
              <w:rPr>
                <w:bCs/>
                <w:sz w:val="22"/>
                <w:szCs w:val="22"/>
              </w:rPr>
              <w:t xml:space="preserve"> Добровольческое объединение </w:t>
            </w:r>
          </w:p>
          <w:p w:rsidR="005731CC" w:rsidRPr="005B7B68" w:rsidRDefault="005731CC" w:rsidP="005731CC">
            <w:pPr>
              <w:pStyle w:val="afc"/>
              <w:spacing w:before="0" w:beforeAutospacing="0" w:after="0" w:afterAutospacing="0"/>
              <w:rPr>
                <w:bCs/>
                <w:sz w:val="22"/>
                <w:szCs w:val="22"/>
              </w:rPr>
            </w:pPr>
            <w:r w:rsidRPr="005B7B68">
              <w:rPr>
                <w:bCs/>
                <w:sz w:val="22"/>
                <w:szCs w:val="22"/>
              </w:rPr>
              <w:t>МКУ «Молодежный центр Антроповского района».</w:t>
            </w:r>
          </w:p>
          <w:p w:rsidR="005731CC" w:rsidRPr="005B7B68" w:rsidRDefault="005731CC" w:rsidP="005731CC">
            <w:pPr>
              <w:rPr>
                <w:sz w:val="22"/>
                <w:szCs w:val="22"/>
              </w:rPr>
            </w:pPr>
            <w:r w:rsidRPr="005B7B68">
              <w:rPr>
                <w:bCs/>
                <w:sz w:val="22"/>
                <w:szCs w:val="22"/>
              </w:rPr>
              <w:t>68.</w:t>
            </w:r>
            <w:r w:rsidRPr="005B7B68">
              <w:rPr>
                <w:sz w:val="22"/>
                <w:szCs w:val="22"/>
              </w:rPr>
              <w:t xml:space="preserve"> Добровольческое объединение  «Прометей» </w:t>
            </w:r>
          </w:p>
          <w:p w:rsidR="005731CC" w:rsidRPr="005B7B68" w:rsidRDefault="005731CC" w:rsidP="005731CC">
            <w:pPr>
              <w:rPr>
                <w:sz w:val="22"/>
                <w:szCs w:val="22"/>
              </w:rPr>
            </w:pPr>
            <w:r w:rsidRPr="005B7B68">
              <w:rPr>
                <w:sz w:val="22"/>
                <w:szCs w:val="22"/>
              </w:rPr>
              <w:t>ЦМИ «Форвард» г.п.п. Чистые Боры.</w:t>
            </w:r>
          </w:p>
          <w:p w:rsidR="005731CC" w:rsidRPr="005B7B68" w:rsidRDefault="005731CC" w:rsidP="005731CC">
            <w:pPr>
              <w:jc w:val="both"/>
              <w:rPr>
                <w:sz w:val="22"/>
                <w:szCs w:val="22"/>
              </w:rPr>
            </w:pPr>
            <w:r w:rsidRPr="005B7B68">
              <w:rPr>
                <w:sz w:val="22"/>
                <w:szCs w:val="22"/>
              </w:rPr>
              <w:t>69.Добровольческое объединение БЭМС МЦ «Ювентус» с. Контеево».</w:t>
            </w:r>
          </w:p>
          <w:p w:rsidR="005731CC" w:rsidRPr="005B7B68" w:rsidRDefault="005731CC" w:rsidP="005731CC">
            <w:pPr>
              <w:jc w:val="both"/>
              <w:rPr>
                <w:sz w:val="22"/>
                <w:szCs w:val="22"/>
              </w:rPr>
            </w:pPr>
            <w:r w:rsidRPr="005B7B68">
              <w:rPr>
                <w:sz w:val="22"/>
                <w:szCs w:val="22"/>
              </w:rPr>
              <w:t>70.Добровольческое объединение «Забота» Подростково- молодежный клуб «Виктория» с. Шушкодом.</w:t>
            </w:r>
          </w:p>
          <w:p w:rsidR="005731CC" w:rsidRPr="005B7B68" w:rsidRDefault="005731CC" w:rsidP="005731CC">
            <w:pPr>
              <w:jc w:val="both"/>
              <w:rPr>
                <w:sz w:val="22"/>
                <w:szCs w:val="22"/>
              </w:rPr>
            </w:pPr>
            <w:r w:rsidRPr="005B7B68">
              <w:rPr>
                <w:sz w:val="22"/>
                <w:szCs w:val="22"/>
              </w:rPr>
              <w:t xml:space="preserve">71.Добровольческое объединение «Содружество» </w:t>
            </w:r>
          </w:p>
          <w:p w:rsidR="005731CC" w:rsidRPr="005B7B68" w:rsidRDefault="005731CC" w:rsidP="005731CC">
            <w:pPr>
              <w:jc w:val="both"/>
              <w:rPr>
                <w:sz w:val="22"/>
                <w:szCs w:val="22"/>
              </w:rPr>
            </w:pPr>
            <w:r w:rsidRPr="005B7B68">
              <w:rPr>
                <w:sz w:val="22"/>
                <w:szCs w:val="22"/>
              </w:rPr>
              <w:t>ЦМТиЭ «Пилигрим» с. Борок.</w:t>
            </w:r>
          </w:p>
          <w:p w:rsidR="005731CC" w:rsidRPr="005B7B68" w:rsidRDefault="005731CC" w:rsidP="005731CC">
            <w:pPr>
              <w:rPr>
                <w:sz w:val="22"/>
                <w:szCs w:val="22"/>
              </w:rPr>
            </w:pPr>
            <w:r w:rsidRPr="005B7B68">
              <w:rPr>
                <w:sz w:val="22"/>
                <w:szCs w:val="22"/>
              </w:rPr>
              <w:t xml:space="preserve">72.Добровольческое объединение «Новое поколение» </w:t>
            </w:r>
          </w:p>
          <w:p w:rsidR="005731CC" w:rsidRPr="005B7B68" w:rsidRDefault="005731CC" w:rsidP="005731CC">
            <w:pPr>
              <w:rPr>
                <w:sz w:val="22"/>
                <w:szCs w:val="22"/>
              </w:rPr>
            </w:pPr>
            <w:r w:rsidRPr="005B7B68">
              <w:rPr>
                <w:sz w:val="22"/>
                <w:szCs w:val="22"/>
              </w:rPr>
              <w:t>Подростково- молодежный клуб д. Бараново, подростково- молодежный клуб пос. Талица.</w:t>
            </w:r>
          </w:p>
          <w:p w:rsidR="005731CC" w:rsidRPr="005B7B68" w:rsidRDefault="005731CC" w:rsidP="005731CC">
            <w:pPr>
              <w:rPr>
                <w:sz w:val="22"/>
                <w:szCs w:val="22"/>
              </w:rPr>
            </w:pPr>
            <w:r w:rsidRPr="005B7B68">
              <w:rPr>
                <w:sz w:val="22"/>
                <w:szCs w:val="22"/>
              </w:rPr>
              <w:t xml:space="preserve">73. Добровольческое объединение «Беспокойные сердца» </w:t>
            </w:r>
          </w:p>
          <w:p w:rsidR="005731CC" w:rsidRPr="005B7B68" w:rsidRDefault="005731CC" w:rsidP="005731CC">
            <w:pPr>
              <w:rPr>
                <w:sz w:val="22"/>
                <w:szCs w:val="22"/>
              </w:rPr>
            </w:pPr>
            <w:r w:rsidRPr="005B7B68">
              <w:rPr>
                <w:sz w:val="22"/>
                <w:szCs w:val="22"/>
              </w:rPr>
              <w:t>МУ «Молодежно-спортивный центр «Импульс».</w:t>
            </w:r>
          </w:p>
          <w:p w:rsidR="005731CC" w:rsidRPr="005B7B68" w:rsidRDefault="005731CC" w:rsidP="005731CC">
            <w:pPr>
              <w:rPr>
                <w:sz w:val="22"/>
                <w:szCs w:val="22"/>
              </w:rPr>
            </w:pPr>
            <w:r w:rsidRPr="005B7B68">
              <w:rPr>
                <w:sz w:val="22"/>
                <w:szCs w:val="22"/>
              </w:rPr>
              <w:t xml:space="preserve">Добровольческое молодежное объединение «Юность». </w:t>
            </w:r>
          </w:p>
          <w:p w:rsidR="005731CC" w:rsidRPr="005B7B68" w:rsidRDefault="005731CC" w:rsidP="005731CC">
            <w:pPr>
              <w:rPr>
                <w:sz w:val="22"/>
                <w:szCs w:val="22"/>
              </w:rPr>
            </w:pPr>
            <w:r w:rsidRPr="005B7B68">
              <w:rPr>
                <w:sz w:val="22"/>
                <w:szCs w:val="22"/>
              </w:rPr>
              <w:t>74.МОУ Вохомская СОШ Вохомского муниципального района.</w:t>
            </w:r>
          </w:p>
          <w:p w:rsidR="005731CC" w:rsidRPr="005B7B68" w:rsidRDefault="005731CC" w:rsidP="005731CC">
            <w:pPr>
              <w:rPr>
                <w:sz w:val="22"/>
                <w:szCs w:val="22"/>
              </w:rPr>
            </w:pPr>
            <w:r w:rsidRPr="005B7B68">
              <w:rPr>
                <w:sz w:val="22"/>
                <w:szCs w:val="22"/>
              </w:rPr>
              <w:t>75.Добровольческое молодежное (ДВО «Память») МОУ Петрецовская СОШ Вохомского муниципального района.</w:t>
            </w:r>
          </w:p>
          <w:p w:rsidR="005731CC" w:rsidRPr="005B7B68" w:rsidRDefault="005731CC" w:rsidP="005731CC">
            <w:pPr>
              <w:rPr>
                <w:sz w:val="22"/>
                <w:szCs w:val="22"/>
              </w:rPr>
            </w:pPr>
            <w:r w:rsidRPr="005B7B68">
              <w:rPr>
                <w:sz w:val="22"/>
                <w:szCs w:val="22"/>
              </w:rPr>
              <w:t>76.Добровольческое молодежное (ДВО «Патриот») МОУ Воробьевицкая СОШ Вохомского муниципального района.</w:t>
            </w:r>
          </w:p>
          <w:p w:rsidR="005731CC" w:rsidRPr="005B7B68" w:rsidRDefault="005731CC" w:rsidP="005731CC">
            <w:pPr>
              <w:rPr>
                <w:sz w:val="22"/>
                <w:szCs w:val="22"/>
              </w:rPr>
            </w:pPr>
            <w:r w:rsidRPr="005B7B68">
              <w:rPr>
                <w:sz w:val="22"/>
                <w:szCs w:val="22"/>
              </w:rPr>
              <w:t>77.Добровольческое молодежное (ДВО «Верность») МОУ Талицкая СОШ Вохомского муниципального района.</w:t>
            </w:r>
          </w:p>
          <w:p w:rsidR="005731CC" w:rsidRPr="005B7B68" w:rsidRDefault="005731CC" w:rsidP="005731CC">
            <w:pPr>
              <w:rPr>
                <w:sz w:val="22"/>
                <w:szCs w:val="22"/>
              </w:rPr>
            </w:pPr>
            <w:r w:rsidRPr="005B7B68">
              <w:rPr>
                <w:sz w:val="22"/>
                <w:szCs w:val="22"/>
              </w:rPr>
              <w:t>78.Добровольческое молодежное (ДВО «Искра») МОУ Лапшинская СОШ Вохомского муниципального района.</w:t>
            </w:r>
          </w:p>
          <w:p w:rsidR="005731CC" w:rsidRPr="005B7B68" w:rsidRDefault="005731CC" w:rsidP="005731CC">
            <w:pPr>
              <w:rPr>
                <w:sz w:val="22"/>
                <w:szCs w:val="22"/>
              </w:rPr>
            </w:pPr>
            <w:r w:rsidRPr="005B7B68">
              <w:rPr>
                <w:sz w:val="22"/>
                <w:szCs w:val="22"/>
              </w:rPr>
              <w:t xml:space="preserve">79. Добровольческое объединение Молодёжный клуб  </w:t>
            </w:r>
            <w:r w:rsidRPr="005B7B68">
              <w:rPr>
                <w:sz w:val="22"/>
                <w:szCs w:val="22"/>
              </w:rPr>
              <w:lastRenderedPageBreak/>
              <w:t>«Застава» д. Степаново.</w:t>
            </w:r>
          </w:p>
          <w:p w:rsidR="005731CC" w:rsidRPr="005B7B68" w:rsidRDefault="005731CC" w:rsidP="005731CC">
            <w:pPr>
              <w:rPr>
                <w:sz w:val="22"/>
                <w:szCs w:val="22"/>
              </w:rPr>
            </w:pPr>
            <w:r w:rsidRPr="005B7B68">
              <w:rPr>
                <w:sz w:val="22"/>
                <w:szCs w:val="22"/>
              </w:rPr>
              <w:t>80.Добровольческое объединение Подростковый молодёжный клуб д. Пронино.</w:t>
            </w:r>
          </w:p>
          <w:p w:rsidR="005731CC" w:rsidRPr="005B7B68" w:rsidRDefault="005731CC" w:rsidP="005731CC">
            <w:pPr>
              <w:rPr>
                <w:sz w:val="22"/>
                <w:szCs w:val="22"/>
              </w:rPr>
            </w:pPr>
            <w:r w:rsidRPr="005B7B68">
              <w:rPr>
                <w:sz w:val="22"/>
                <w:szCs w:val="22"/>
              </w:rPr>
              <w:t>81.Добровольческое объединение Спортивно-патриотический подростково-молодёжный клуб «Спартак» с. Берёзовец.</w:t>
            </w:r>
          </w:p>
          <w:p w:rsidR="005731CC" w:rsidRPr="005B7B68" w:rsidRDefault="005731CC" w:rsidP="005731CC">
            <w:pPr>
              <w:rPr>
                <w:sz w:val="22"/>
                <w:szCs w:val="22"/>
              </w:rPr>
            </w:pPr>
            <w:r w:rsidRPr="005B7B68">
              <w:rPr>
                <w:sz w:val="22"/>
                <w:szCs w:val="22"/>
              </w:rPr>
              <w:t>82.Добровольческое объединение Молодежный центр «Истоки»</w:t>
            </w:r>
          </w:p>
          <w:p w:rsidR="005731CC" w:rsidRPr="005B7B68" w:rsidRDefault="005731CC" w:rsidP="005731CC">
            <w:pPr>
              <w:jc w:val="both"/>
              <w:rPr>
                <w:sz w:val="22"/>
                <w:szCs w:val="22"/>
              </w:rPr>
            </w:pPr>
            <w:r w:rsidRPr="005B7B68">
              <w:rPr>
                <w:sz w:val="22"/>
                <w:szCs w:val="22"/>
              </w:rPr>
              <w:t>с. Орехово.</w:t>
            </w:r>
          </w:p>
          <w:p w:rsidR="005731CC" w:rsidRPr="005B7B68" w:rsidRDefault="005731CC" w:rsidP="005731CC">
            <w:pPr>
              <w:rPr>
                <w:sz w:val="22"/>
                <w:szCs w:val="22"/>
              </w:rPr>
            </w:pPr>
            <w:r w:rsidRPr="005B7B68">
              <w:rPr>
                <w:sz w:val="22"/>
                <w:szCs w:val="22"/>
              </w:rPr>
              <w:t>83.Добровольческое объединение Молодежный центр «Начало»</w:t>
            </w:r>
          </w:p>
          <w:p w:rsidR="005731CC" w:rsidRPr="005B7B68" w:rsidRDefault="005731CC" w:rsidP="005731CC">
            <w:pPr>
              <w:rPr>
                <w:sz w:val="22"/>
                <w:szCs w:val="22"/>
              </w:rPr>
            </w:pPr>
            <w:r w:rsidRPr="005B7B68">
              <w:rPr>
                <w:sz w:val="22"/>
                <w:szCs w:val="22"/>
              </w:rPr>
              <w:t>п. Красильниково.</w:t>
            </w:r>
          </w:p>
          <w:p w:rsidR="005731CC" w:rsidRPr="005B7B68" w:rsidRDefault="005731CC" w:rsidP="005731CC">
            <w:pPr>
              <w:rPr>
                <w:sz w:val="22"/>
                <w:szCs w:val="22"/>
              </w:rPr>
            </w:pPr>
            <w:r w:rsidRPr="005B7B68">
              <w:rPr>
                <w:sz w:val="22"/>
                <w:szCs w:val="22"/>
              </w:rPr>
              <w:t xml:space="preserve">84.Добровольческое объединение клуба молодых инвалидов «Мы вместе». </w:t>
            </w:r>
          </w:p>
          <w:p w:rsidR="005731CC" w:rsidRPr="005B7B68" w:rsidRDefault="005731CC" w:rsidP="005731CC">
            <w:pPr>
              <w:rPr>
                <w:sz w:val="22"/>
                <w:szCs w:val="22"/>
              </w:rPr>
            </w:pPr>
            <w:r w:rsidRPr="005B7B68">
              <w:rPr>
                <w:sz w:val="22"/>
                <w:szCs w:val="22"/>
              </w:rPr>
              <w:t xml:space="preserve">85. Добровольческое объединение «Доброта» </w:t>
            </w:r>
          </w:p>
          <w:p w:rsidR="005731CC" w:rsidRPr="005B7B68" w:rsidRDefault="005731CC" w:rsidP="005731CC">
            <w:pPr>
              <w:rPr>
                <w:sz w:val="22"/>
                <w:szCs w:val="22"/>
              </w:rPr>
            </w:pPr>
            <w:r w:rsidRPr="005B7B68">
              <w:rPr>
                <w:sz w:val="22"/>
                <w:szCs w:val="22"/>
              </w:rPr>
              <w:t>МКОУ Кадыйская  СОШ Кадыйского муниципального района.</w:t>
            </w:r>
          </w:p>
          <w:p w:rsidR="005731CC" w:rsidRPr="005B7B68" w:rsidRDefault="005731CC" w:rsidP="005731CC">
            <w:pPr>
              <w:rPr>
                <w:sz w:val="22"/>
                <w:szCs w:val="22"/>
              </w:rPr>
            </w:pPr>
            <w:r w:rsidRPr="005B7B68">
              <w:rPr>
                <w:sz w:val="22"/>
                <w:szCs w:val="22"/>
              </w:rPr>
              <w:t>86.Добровольческий отряд «Сокол» «Районный дом народного творчества и досуга».</w:t>
            </w:r>
          </w:p>
          <w:p w:rsidR="005731CC" w:rsidRPr="005B7B68" w:rsidRDefault="005731CC" w:rsidP="005731CC">
            <w:pPr>
              <w:rPr>
                <w:sz w:val="22"/>
                <w:szCs w:val="22"/>
              </w:rPr>
            </w:pPr>
            <w:r w:rsidRPr="005B7B68">
              <w:rPr>
                <w:sz w:val="22"/>
                <w:szCs w:val="22"/>
              </w:rPr>
              <w:t>87.Добровольческое объединениеМКОУ Екатеринкинская ООШ Кадыйского муниципального района.</w:t>
            </w:r>
          </w:p>
          <w:p w:rsidR="005731CC" w:rsidRPr="005B7B68" w:rsidRDefault="005731CC" w:rsidP="005731CC">
            <w:pPr>
              <w:rPr>
                <w:sz w:val="22"/>
                <w:szCs w:val="22"/>
              </w:rPr>
            </w:pPr>
            <w:r w:rsidRPr="005B7B68">
              <w:rPr>
                <w:sz w:val="22"/>
                <w:szCs w:val="22"/>
              </w:rPr>
              <w:t>88.Добровольческое объединение МКОУ Чернышевская СОШ Кадыйского муниципального района.</w:t>
            </w:r>
          </w:p>
          <w:p w:rsidR="005731CC" w:rsidRPr="005B7B68" w:rsidRDefault="005731CC" w:rsidP="005731CC">
            <w:pPr>
              <w:rPr>
                <w:sz w:val="22"/>
                <w:szCs w:val="22"/>
              </w:rPr>
            </w:pPr>
            <w:r w:rsidRPr="005B7B68">
              <w:rPr>
                <w:sz w:val="22"/>
                <w:szCs w:val="22"/>
              </w:rPr>
              <w:t>89.Добровольческое объединение МКОУ Завражная СОШ Кадыйского муниципального района.</w:t>
            </w:r>
          </w:p>
          <w:p w:rsidR="005731CC" w:rsidRPr="005B7B68" w:rsidRDefault="005731CC" w:rsidP="005731CC">
            <w:pPr>
              <w:rPr>
                <w:sz w:val="22"/>
                <w:szCs w:val="22"/>
              </w:rPr>
            </w:pPr>
            <w:r w:rsidRPr="005B7B68">
              <w:rPr>
                <w:sz w:val="22"/>
                <w:szCs w:val="22"/>
              </w:rPr>
              <w:t>90.Добровольческое объединение МКОУ Текунская ООШ Кадыйского муниципального района.</w:t>
            </w:r>
          </w:p>
          <w:p w:rsidR="005731CC" w:rsidRPr="005B7B68" w:rsidRDefault="005731CC" w:rsidP="005731CC">
            <w:pPr>
              <w:rPr>
                <w:sz w:val="22"/>
                <w:szCs w:val="22"/>
              </w:rPr>
            </w:pPr>
            <w:r w:rsidRPr="005B7B68">
              <w:rPr>
                <w:sz w:val="22"/>
                <w:szCs w:val="22"/>
              </w:rPr>
              <w:t>91.Добровольческое объединение МКОУ Дубковская  ООШ Кадыйского муниципального района.</w:t>
            </w:r>
          </w:p>
          <w:p w:rsidR="005731CC" w:rsidRPr="005B7B68" w:rsidRDefault="005731CC" w:rsidP="005731CC">
            <w:pPr>
              <w:rPr>
                <w:sz w:val="22"/>
                <w:szCs w:val="22"/>
              </w:rPr>
            </w:pPr>
            <w:r w:rsidRPr="005B7B68">
              <w:rPr>
                <w:sz w:val="22"/>
                <w:szCs w:val="22"/>
              </w:rPr>
              <w:t>92.Добровольческое объединение</w:t>
            </w:r>
          </w:p>
          <w:p w:rsidR="005731CC" w:rsidRPr="005B7B68" w:rsidRDefault="005731CC" w:rsidP="005731CC">
            <w:pPr>
              <w:rPr>
                <w:sz w:val="22"/>
                <w:szCs w:val="22"/>
              </w:rPr>
            </w:pPr>
            <w:r w:rsidRPr="005B7B68">
              <w:rPr>
                <w:sz w:val="22"/>
                <w:szCs w:val="22"/>
              </w:rPr>
              <w:t>МКОУ Вешкинская ООШ Кадыйского муниципального района</w:t>
            </w:r>
          </w:p>
          <w:p w:rsidR="005731CC" w:rsidRPr="005B7B68" w:rsidRDefault="005731CC" w:rsidP="005731CC">
            <w:pPr>
              <w:rPr>
                <w:sz w:val="22"/>
                <w:szCs w:val="22"/>
              </w:rPr>
            </w:pPr>
            <w:r w:rsidRPr="005B7B68">
              <w:rPr>
                <w:sz w:val="22"/>
                <w:szCs w:val="22"/>
              </w:rPr>
              <w:t xml:space="preserve">Добровольческое объединение. </w:t>
            </w:r>
          </w:p>
          <w:p w:rsidR="005731CC" w:rsidRPr="005B7B68" w:rsidRDefault="005731CC" w:rsidP="005731CC">
            <w:pPr>
              <w:rPr>
                <w:sz w:val="22"/>
                <w:szCs w:val="22"/>
              </w:rPr>
            </w:pPr>
            <w:r w:rsidRPr="005B7B68">
              <w:rPr>
                <w:sz w:val="22"/>
                <w:szCs w:val="22"/>
              </w:rPr>
              <w:t>93.МКОУ Столпинская ООШ Кадыйского муниципального района.</w:t>
            </w:r>
          </w:p>
          <w:p w:rsidR="005731CC" w:rsidRPr="005B7B68" w:rsidRDefault="005731CC" w:rsidP="005731CC">
            <w:pPr>
              <w:rPr>
                <w:sz w:val="22"/>
                <w:szCs w:val="22"/>
              </w:rPr>
            </w:pPr>
            <w:r w:rsidRPr="005B7B68">
              <w:rPr>
                <w:sz w:val="22"/>
                <w:szCs w:val="22"/>
              </w:rPr>
              <w:t>94. Молодежное объединение «Волонтеры» Сектор по работе с молодежью при отделе культуры, туризма, спорта и молодежи администрации Кологривского муниципального района.</w:t>
            </w:r>
          </w:p>
          <w:p w:rsidR="005731CC" w:rsidRPr="005B7B68" w:rsidRDefault="005731CC" w:rsidP="005731CC">
            <w:pPr>
              <w:rPr>
                <w:sz w:val="22"/>
                <w:szCs w:val="22"/>
              </w:rPr>
            </w:pPr>
            <w:r w:rsidRPr="005B7B68">
              <w:rPr>
                <w:sz w:val="22"/>
                <w:szCs w:val="22"/>
              </w:rPr>
              <w:t xml:space="preserve">95. Клуб молодого волонтера «КРЕДО» (Костромской Районный Единый Добровольческий Отряд). </w:t>
            </w:r>
          </w:p>
          <w:p w:rsidR="005731CC" w:rsidRPr="005B7B68" w:rsidRDefault="005731CC" w:rsidP="005731CC">
            <w:pPr>
              <w:rPr>
                <w:sz w:val="22"/>
                <w:szCs w:val="22"/>
              </w:rPr>
            </w:pPr>
            <w:r w:rsidRPr="005B7B68">
              <w:rPr>
                <w:sz w:val="22"/>
                <w:szCs w:val="22"/>
              </w:rPr>
              <w:t xml:space="preserve">96.Клуб «САМ» (Самая Активная Молодежь). </w:t>
            </w:r>
          </w:p>
          <w:p w:rsidR="005731CC" w:rsidRPr="005B7B68" w:rsidRDefault="005731CC" w:rsidP="005731CC">
            <w:pPr>
              <w:rPr>
                <w:sz w:val="22"/>
                <w:szCs w:val="22"/>
              </w:rPr>
            </w:pPr>
            <w:r w:rsidRPr="005B7B68">
              <w:rPr>
                <w:sz w:val="22"/>
                <w:szCs w:val="22"/>
              </w:rPr>
              <w:t xml:space="preserve">97.Детская общественная организация «Поколение» </w:t>
            </w:r>
          </w:p>
          <w:p w:rsidR="005731CC" w:rsidRPr="005B7B68" w:rsidRDefault="005731CC" w:rsidP="005731CC">
            <w:pPr>
              <w:rPr>
                <w:sz w:val="22"/>
                <w:szCs w:val="22"/>
              </w:rPr>
            </w:pPr>
            <w:r w:rsidRPr="005B7B68">
              <w:rPr>
                <w:sz w:val="22"/>
                <w:szCs w:val="22"/>
              </w:rPr>
              <w:t>МКОУ ДОД «Дом детского творчества» Костромского муниципального района.</w:t>
            </w:r>
          </w:p>
          <w:p w:rsidR="005731CC" w:rsidRPr="005B7B68" w:rsidRDefault="005731CC" w:rsidP="005731CC">
            <w:pPr>
              <w:pStyle w:val="ac"/>
              <w:rPr>
                <w:rFonts w:ascii="Times New Roman" w:hAnsi="Times New Roman"/>
              </w:rPr>
            </w:pPr>
            <w:r w:rsidRPr="005B7B68">
              <w:rPr>
                <w:rFonts w:ascii="Times New Roman" w:hAnsi="Times New Roman"/>
              </w:rPr>
              <w:t xml:space="preserve">98. Добровольческое объединение «Формула успеха» МУ </w:t>
            </w:r>
            <w:r w:rsidRPr="005B7B68">
              <w:rPr>
                <w:rFonts w:ascii="Times New Roman" w:hAnsi="Times New Roman"/>
              </w:rPr>
              <w:lastRenderedPageBreak/>
              <w:t>«Киновидеообъединение и молодежный центр «Волга».</w:t>
            </w:r>
          </w:p>
          <w:p w:rsidR="005731CC" w:rsidRPr="005B7B68" w:rsidRDefault="005731CC" w:rsidP="005731CC">
            <w:pPr>
              <w:pStyle w:val="ac"/>
              <w:rPr>
                <w:rFonts w:ascii="Times New Roman" w:hAnsi="Times New Roman"/>
              </w:rPr>
            </w:pPr>
            <w:r w:rsidRPr="005B7B68">
              <w:rPr>
                <w:rFonts w:ascii="Times New Roman" w:hAnsi="Times New Roman"/>
              </w:rPr>
              <w:t>99.Молодежное общественное объединение «Надежда» д. Ивановское Чапаевское сельское поселение.</w:t>
            </w:r>
          </w:p>
          <w:p w:rsidR="005731CC" w:rsidRPr="005B7B68" w:rsidRDefault="005731CC" w:rsidP="005731CC">
            <w:pPr>
              <w:pStyle w:val="ac"/>
              <w:rPr>
                <w:rFonts w:ascii="Times New Roman" w:hAnsi="Times New Roman"/>
              </w:rPr>
            </w:pPr>
            <w:r w:rsidRPr="005B7B68">
              <w:rPr>
                <w:rFonts w:ascii="Times New Roman" w:hAnsi="Times New Roman"/>
              </w:rPr>
              <w:t>100.Красносельская районная общественная молодежная организация «Ровесник» МОУ ДОД «Дом детского творчества»</w:t>
            </w:r>
          </w:p>
          <w:p w:rsidR="005731CC" w:rsidRPr="005B7B68" w:rsidRDefault="005731CC" w:rsidP="005731CC">
            <w:pPr>
              <w:pStyle w:val="ac"/>
              <w:rPr>
                <w:rFonts w:ascii="Times New Roman" w:hAnsi="Times New Roman"/>
              </w:rPr>
            </w:pPr>
            <w:r w:rsidRPr="005B7B68">
              <w:rPr>
                <w:rFonts w:ascii="Times New Roman" w:hAnsi="Times New Roman"/>
              </w:rPr>
              <w:t>101.Детская организация «Галактика»</w:t>
            </w:r>
            <w:r w:rsidRPr="005B7B68">
              <w:rPr>
                <w:rFonts w:ascii="Times New Roman" w:hAnsi="Times New Roman"/>
                <w:bCs/>
              </w:rPr>
              <w:t xml:space="preserve"> МОУ Антоновская СОШ Красносельского района.</w:t>
            </w:r>
          </w:p>
          <w:p w:rsidR="005731CC" w:rsidRPr="005B7B68" w:rsidRDefault="005731CC" w:rsidP="005731CC">
            <w:pPr>
              <w:pStyle w:val="ac"/>
              <w:rPr>
                <w:rFonts w:ascii="Times New Roman" w:hAnsi="Times New Roman"/>
              </w:rPr>
            </w:pPr>
            <w:r w:rsidRPr="005B7B68">
              <w:rPr>
                <w:rFonts w:ascii="Times New Roman" w:hAnsi="Times New Roman"/>
              </w:rPr>
              <w:t>102.Детская организация «РИФ»</w:t>
            </w:r>
            <w:r w:rsidRPr="005B7B68">
              <w:rPr>
                <w:rFonts w:ascii="Times New Roman" w:hAnsi="Times New Roman"/>
                <w:bCs/>
              </w:rPr>
              <w:t xml:space="preserve"> МОУ Красносельская СОШ Красносельского района.</w:t>
            </w:r>
          </w:p>
          <w:p w:rsidR="005731CC" w:rsidRPr="005B7B68" w:rsidRDefault="005731CC" w:rsidP="005731CC">
            <w:pPr>
              <w:pStyle w:val="ac"/>
              <w:rPr>
                <w:rFonts w:ascii="Times New Roman" w:hAnsi="Times New Roman"/>
              </w:rPr>
            </w:pPr>
            <w:r w:rsidRPr="005B7B68">
              <w:rPr>
                <w:rFonts w:ascii="Times New Roman" w:hAnsi="Times New Roman"/>
              </w:rPr>
              <w:t>103.Общественное объединение «Данко»</w:t>
            </w:r>
            <w:r w:rsidRPr="005B7B68">
              <w:rPr>
                <w:rFonts w:ascii="Times New Roman" w:hAnsi="Times New Roman"/>
                <w:bCs/>
              </w:rPr>
              <w:t xml:space="preserve"> МОУ Сидоровская СОШ Красносельского района.</w:t>
            </w:r>
          </w:p>
          <w:p w:rsidR="005731CC" w:rsidRPr="005B7B68" w:rsidRDefault="005731CC" w:rsidP="005731CC">
            <w:pPr>
              <w:pStyle w:val="ac"/>
              <w:rPr>
                <w:rFonts w:ascii="Times New Roman" w:hAnsi="Times New Roman"/>
              </w:rPr>
            </w:pPr>
            <w:r w:rsidRPr="005B7B68">
              <w:rPr>
                <w:rFonts w:ascii="Times New Roman" w:hAnsi="Times New Roman"/>
              </w:rPr>
              <w:t>104.Добровольческое объединение ОГБОУ НПО «ПУ №30 п. Красное-на-Волге.</w:t>
            </w:r>
          </w:p>
          <w:p w:rsidR="005731CC" w:rsidRPr="005B7B68" w:rsidRDefault="005731CC" w:rsidP="005731CC">
            <w:pPr>
              <w:pStyle w:val="ac"/>
              <w:rPr>
                <w:rFonts w:ascii="Times New Roman" w:hAnsi="Times New Roman"/>
              </w:rPr>
            </w:pPr>
            <w:r w:rsidRPr="005B7B68">
              <w:rPr>
                <w:rFonts w:ascii="Times New Roman" w:hAnsi="Times New Roman"/>
              </w:rPr>
              <w:t>105.Добровольческое объединение «Дыхание молодежи»</w:t>
            </w:r>
          </w:p>
          <w:p w:rsidR="005731CC" w:rsidRPr="005B7B68" w:rsidRDefault="005731CC" w:rsidP="005731CC">
            <w:pPr>
              <w:pStyle w:val="ac"/>
              <w:rPr>
                <w:rFonts w:ascii="Times New Roman" w:hAnsi="Times New Roman"/>
              </w:rPr>
            </w:pPr>
            <w:r w:rsidRPr="005B7B68">
              <w:rPr>
                <w:rFonts w:ascii="Times New Roman" w:hAnsi="Times New Roman"/>
              </w:rPr>
              <w:t>ДК Светочева гора.</w:t>
            </w:r>
          </w:p>
          <w:p w:rsidR="005731CC" w:rsidRPr="005B7B68" w:rsidRDefault="005731CC" w:rsidP="005731CC">
            <w:pPr>
              <w:pStyle w:val="ac"/>
              <w:rPr>
                <w:rFonts w:ascii="Times New Roman" w:hAnsi="Times New Roman"/>
              </w:rPr>
            </w:pPr>
            <w:r w:rsidRPr="005B7B68">
              <w:rPr>
                <w:rFonts w:ascii="Times New Roman" w:hAnsi="Times New Roman"/>
              </w:rPr>
              <w:t>106.Добровольческое объединение «РСМ»</w:t>
            </w:r>
          </w:p>
          <w:p w:rsidR="005731CC" w:rsidRPr="005B7B68" w:rsidRDefault="005731CC" w:rsidP="005731CC">
            <w:pPr>
              <w:pStyle w:val="ac"/>
              <w:rPr>
                <w:rFonts w:ascii="Times New Roman" w:hAnsi="Times New Roman"/>
              </w:rPr>
            </w:pPr>
            <w:r w:rsidRPr="005B7B68">
              <w:rPr>
                <w:rFonts w:ascii="Times New Roman" w:hAnsi="Times New Roman"/>
                <w:bCs/>
              </w:rPr>
              <w:t>МОУ Красносельская ООШ Красносельского района.</w:t>
            </w:r>
          </w:p>
          <w:p w:rsidR="005731CC" w:rsidRPr="005B7B68" w:rsidRDefault="005731CC" w:rsidP="005731CC">
            <w:pPr>
              <w:pStyle w:val="ac"/>
              <w:rPr>
                <w:rFonts w:ascii="Times New Roman" w:hAnsi="Times New Roman"/>
              </w:rPr>
            </w:pPr>
            <w:r w:rsidRPr="005B7B68">
              <w:rPr>
                <w:rFonts w:ascii="Times New Roman" w:hAnsi="Times New Roman"/>
                <w:bCs/>
              </w:rPr>
              <w:t>107.</w:t>
            </w:r>
            <w:r w:rsidRPr="005B7B68">
              <w:rPr>
                <w:rFonts w:ascii="Times New Roman" w:hAnsi="Times New Roman"/>
              </w:rPr>
              <w:t>Детская организация «Республика Шкид»</w:t>
            </w:r>
            <w:r w:rsidRPr="005B7B68">
              <w:rPr>
                <w:rFonts w:ascii="Times New Roman" w:hAnsi="Times New Roman"/>
                <w:bCs/>
              </w:rPr>
              <w:t xml:space="preserve"> МОУ Красносельская ООШ Красносельского района.</w:t>
            </w:r>
          </w:p>
          <w:p w:rsidR="005731CC" w:rsidRPr="005B7B68" w:rsidRDefault="005731CC" w:rsidP="005731CC">
            <w:pPr>
              <w:pStyle w:val="ac"/>
              <w:rPr>
                <w:rFonts w:ascii="Times New Roman" w:hAnsi="Times New Roman"/>
              </w:rPr>
            </w:pPr>
            <w:r w:rsidRPr="005B7B68">
              <w:rPr>
                <w:rFonts w:ascii="Times New Roman" w:hAnsi="Times New Roman"/>
              </w:rPr>
              <w:t>108.Тимуровский отряд «Эдельвейс»</w:t>
            </w:r>
            <w:r w:rsidRPr="005B7B68">
              <w:rPr>
                <w:rFonts w:ascii="Times New Roman" w:hAnsi="Times New Roman"/>
                <w:bCs/>
              </w:rPr>
              <w:t xml:space="preserve"> МОУ Гридинская ООШ Красносельского района.</w:t>
            </w:r>
          </w:p>
          <w:p w:rsidR="005731CC" w:rsidRPr="005B7B68" w:rsidRDefault="005731CC" w:rsidP="005731CC">
            <w:pPr>
              <w:pStyle w:val="ac"/>
              <w:rPr>
                <w:rFonts w:ascii="Times New Roman" w:hAnsi="Times New Roman"/>
              </w:rPr>
            </w:pPr>
            <w:r w:rsidRPr="005B7B68">
              <w:rPr>
                <w:rFonts w:ascii="Times New Roman" w:hAnsi="Times New Roman"/>
              </w:rPr>
              <w:t>109.Детское общественное объединение «Родник»</w:t>
            </w:r>
            <w:r w:rsidRPr="005B7B68">
              <w:rPr>
                <w:rFonts w:ascii="Times New Roman" w:hAnsi="Times New Roman"/>
                <w:lang w:eastAsia="en-US" w:bidi="en-US"/>
              </w:rPr>
              <w:t xml:space="preserve"> МОУ Веселовская ООШ Красносельского района.</w:t>
            </w:r>
          </w:p>
          <w:p w:rsidR="005731CC" w:rsidRPr="005B7B68" w:rsidRDefault="005731CC" w:rsidP="005731CC">
            <w:pPr>
              <w:pStyle w:val="ac"/>
              <w:rPr>
                <w:rFonts w:ascii="Times New Roman" w:hAnsi="Times New Roman"/>
              </w:rPr>
            </w:pPr>
            <w:r w:rsidRPr="005B7B68">
              <w:rPr>
                <w:rFonts w:ascii="Times New Roman" w:hAnsi="Times New Roman"/>
              </w:rPr>
              <w:t>110.Детское общественное объединение «Наследие»</w:t>
            </w:r>
            <w:r w:rsidRPr="005B7B68">
              <w:rPr>
                <w:rFonts w:ascii="Times New Roman" w:hAnsi="Times New Roman"/>
                <w:bCs/>
              </w:rPr>
              <w:t xml:space="preserve"> МОУ Светочегорская ООШ Красносельского района</w:t>
            </w:r>
          </w:p>
          <w:p w:rsidR="005731CC" w:rsidRPr="005B7B68" w:rsidRDefault="005731CC" w:rsidP="005731CC">
            <w:pPr>
              <w:pStyle w:val="ac"/>
              <w:rPr>
                <w:rFonts w:ascii="Times New Roman" w:hAnsi="Times New Roman"/>
              </w:rPr>
            </w:pPr>
            <w:r w:rsidRPr="005B7B68">
              <w:rPr>
                <w:rFonts w:ascii="Times New Roman" w:hAnsi="Times New Roman"/>
              </w:rPr>
              <w:t xml:space="preserve">111.Детская организация «Ровесник» </w:t>
            </w:r>
          </w:p>
          <w:p w:rsidR="005731CC" w:rsidRPr="005B7B68" w:rsidRDefault="005731CC" w:rsidP="005731CC">
            <w:pPr>
              <w:pStyle w:val="ac"/>
              <w:rPr>
                <w:rFonts w:ascii="Times New Roman" w:hAnsi="Times New Roman"/>
              </w:rPr>
            </w:pPr>
            <w:r w:rsidRPr="005B7B68">
              <w:rPr>
                <w:rFonts w:ascii="Times New Roman" w:hAnsi="Times New Roman"/>
                <w:bCs/>
              </w:rPr>
              <w:t>МОУ Сопыревская ООШ Красносельского района.</w:t>
            </w:r>
          </w:p>
          <w:p w:rsidR="005731CC" w:rsidRPr="005B7B68" w:rsidRDefault="005731CC" w:rsidP="005731CC">
            <w:pPr>
              <w:pStyle w:val="ac"/>
              <w:rPr>
                <w:rFonts w:ascii="Times New Roman" w:hAnsi="Times New Roman"/>
              </w:rPr>
            </w:pPr>
            <w:r w:rsidRPr="005B7B68">
              <w:rPr>
                <w:rFonts w:ascii="Times New Roman" w:hAnsi="Times New Roman"/>
              </w:rPr>
              <w:t>112.Детское общественное объединение «Русичи»</w:t>
            </w:r>
            <w:r w:rsidRPr="005B7B68">
              <w:rPr>
                <w:rFonts w:ascii="Times New Roman" w:hAnsi="Times New Roman"/>
                <w:bCs/>
              </w:rPr>
              <w:t xml:space="preserve"> МОУ Дреневская ООШ Красносельского района.</w:t>
            </w:r>
          </w:p>
          <w:p w:rsidR="005731CC" w:rsidRPr="005B7B68" w:rsidRDefault="005731CC" w:rsidP="005731CC">
            <w:pPr>
              <w:pStyle w:val="ac"/>
              <w:rPr>
                <w:rFonts w:ascii="Times New Roman" w:hAnsi="Times New Roman"/>
              </w:rPr>
            </w:pPr>
            <w:r w:rsidRPr="005B7B68">
              <w:rPr>
                <w:rFonts w:ascii="Times New Roman" w:hAnsi="Times New Roman"/>
              </w:rPr>
              <w:t>113.Детская организация «Дом»</w:t>
            </w:r>
            <w:r w:rsidRPr="005B7B68">
              <w:rPr>
                <w:rFonts w:ascii="Times New Roman" w:hAnsi="Times New Roman"/>
                <w:bCs/>
              </w:rPr>
              <w:t xml:space="preserve"> МОУ Подольская  ООШ Красносельского района.</w:t>
            </w:r>
          </w:p>
          <w:p w:rsidR="005731CC" w:rsidRPr="005B7B68" w:rsidRDefault="005731CC" w:rsidP="005731CC">
            <w:pPr>
              <w:pStyle w:val="ac"/>
              <w:rPr>
                <w:rFonts w:ascii="Times New Roman" w:hAnsi="Times New Roman"/>
              </w:rPr>
            </w:pPr>
            <w:r w:rsidRPr="005B7B68">
              <w:rPr>
                <w:rFonts w:ascii="Times New Roman" w:hAnsi="Times New Roman"/>
              </w:rPr>
              <w:t>114.Детская организация «Спарта»</w:t>
            </w:r>
            <w:r w:rsidRPr="005B7B68">
              <w:rPr>
                <w:rFonts w:ascii="Times New Roman" w:hAnsi="Times New Roman"/>
                <w:bCs/>
              </w:rPr>
              <w:t xml:space="preserve"> МОУ Иконниковская СОШ Красносельского района</w:t>
            </w:r>
          </w:p>
          <w:p w:rsidR="005731CC" w:rsidRPr="005B7B68" w:rsidRDefault="005731CC" w:rsidP="005731CC">
            <w:pPr>
              <w:rPr>
                <w:bCs/>
                <w:sz w:val="22"/>
                <w:szCs w:val="22"/>
              </w:rPr>
            </w:pPr>
            <w:r w:rsidRPr="005B7B68">
              <w:rPr>
                <w:sz w:val="22"/>
                <w:szCs w:val="22"/>
              </w:rPr>
              <w:t>115.Трудовое объединение «Земляне»</w:t>
            </w:r>
            <w:r w:rsidRPr="005B7B68">
              <w:rPr>
                <w:bCs/>
                <w:sz w:val="22"/>
                <w:szCs w:val="22"/>
              </w:rPr>
              <w:t xml:space="preserve"> МОУ Сидоровская СОШ Красносельского района.</w:t>
            </w:r>
          </w:p>
          <w:p w:rsidR="005731CC" w:rsidRPr="005B7B68" w:rsidRDefault="005731CC" w:rsidP="005731CC">
            <w:pPr>
              <w:rPr>
                <w:sz w:val="22"/>
                <w:szCs w:val="22"/>
              </w:rPr>
            </w:pPr>
            <w:r w:rsidRPr="005B7B68">
              <w:rPr>
                <w:bCs/>
                <w:sz w:val="22"/>
                <w:szCs w:val="22"/>
              </w:rPr>
              <w:t>116.</w:t>
            </w:r>
            <w:r w:rsidRPr="005B7B68">
              <w:rPr>
                <w:sz w:val="22"/>
                <w:szCs w:val="22"/>
              </w:rPr>
              <w:t xml:space="preserve"> Добровольческое объединение «Доброволец» МКУ районный молодежный центр «Импульс».</w:t>
            </w:r>
          </w:p>
          <w:p w:rsidR="005731CC" w:rsidRPr="005B7B68" w:rsidRDefault="005731CC" w:rsidP="005731CC">
            <w:pPr>
              <w:rPr>
                <w:sz w:val="22"/>
                <w:szCs w:val="22"/>
              </w:rPr>
            </w:pPr>
            <w:r w:rsidRPr="005B7B68">
              <w:rPr>
                <w:sz w:val="22"/>
                <w:szCs w:val="22"/>
              </w:rPr>
              <w:t>117.Добровольческое объединение «Опер-сфера» МКУ районный молодежный центр «Импульс».</w:t>
            </w:r>
          </w:p>
          <w:p w:rsidR="005731CC" w:rsidRPr="005B7B68" w:rsidRDefault="005731CC" w:rsidP="005731CC">
            <w:pPr>
              <w:rPr>
                <w:sz w:val="22"/>
                <w:szCs w:val="22"/>
              </w:rPr>
            </w:pPr>
            <w:r w:rsidRPr="005B7B68">
              <w:rPr>
                <w:sz w:val="22"/>
                <w:szCs w:val="22"/>
              </w:rPr>
              <w:t>118.Добровольческое объединение «Юнита» МКОУ МСШ №2</w:t>
            </w:r>
          </w:p>
          <w:p w:rsidR="005731CC" w:rsidRPr="005B7B68" w:rsidRDefault="005731CC" w:rsidP="005731CC">
            <w:pPr>
              <w:rPr>
                <w:sz w:val="22"/>
                <w:szCs w:val="22"/>
              </w:rPr>
            </w:pPr>
            <w:r w:rsidRPr="005B7B68">
              <w:rPr>
                <w:sz w:val="22"/>
                <w:szCs w:val="22"/>
              </w:rPr>
              <w:lastRenderedPageBreak/>
              <w:t>г. Макарьев.</w:t>
            </w:r>
          </w:p>
          <w:p w:rsidR="005731CC" w:rsidRPr="005B7B68" w:rsidRDefault="005731CC" w:rsidP="005731CC">
            <w:pPr>
              <w:rPr>
                <w:sz w:val="22"/>
                <w:szCs w:val="22"/>
              </w:rPr>
            </w:pPr>
            <w:r w:rsidRPr="005B7B68">
              <w:rPr>
                <w:sz w:val="22"/>
                <w:szCs w:val="22"/>
              </w:rPr>
              <w:t xml:space="preserve">119.Добровольческое объединение «Подросток» </w:t>
            </w:r>
          </w:p>
          <w:p w:rsidR="005731CC" w:rsidRPr="005B7B68" w:rsidRDefault="005731CC" w:rsidP="005731CC">
            <w:pPr>
              <w:rPr>
                <w:sz w:val="22"/>
                <w:szCs w:val="22"/>
              </w:rPr>
            </w:pPr>
            <w:r w:rsidRPr="005B7B68">
              <w:rPr>
                <w:sz w:val="22"/>
                <w:szCs w:val="22"/>
              </w:rPr>
              <w:t>Н-Макаровский СДК.</w:t>
            </w:r>
          </w:p>
          <w:p w:rsidR="005731CC" w:rsidRPr="005B7B68" w:rsidRDefault="005731CC" w:rsidP="005731CC">
            <w:pPr>
              <w:rPr>
                <w:sz w:val="22"/>
                <w:szCs w:val="22"/>
              </w:rPr>
            </w:pPr>
            <w:r w:rsidRPr="005B7B68">
              <w:rPr>
                <w:sz w:val="22"/>
                <w:szCs w:val="22"/>
              </w:rPr>
              <w:t>120. Детское добровольческое объединение «Органавты»</w:t>
            </w:r>
          </w:p>
          <w:p w:rsidR="005731CC" w:rsidRPr="005B7B68" w:rsidRDefault="005731CC" w:rsidP="005731CC">
            <w:pPr>
              <w:ind w:firstLine="33"/>
              <w:rPr>
                <w:bCs/>
                <w:sz w:val="22"/>
                <w:szCs w:val="22"/>
              </w:rPr>
            </w:pPr>
            <w:r w:rsidRPr="005B7B68">
              <w:rPr>
                <w:bCs/>
                <w:sz w:val="22"/>
                <w:szCs w:val="22"/>
              </w:rPr>
              <w:t>МКУ «Районный молодежный центр».</w:t>
            </w:r>
          </w:p>
          <w:p w:rsidR="005731CC" w:rsidRPr="005B7B68" w:rsidRDefault="005731CC" w:rsidP="005731CC">
            <w:pPr>
              <w:rPr>
                <w:sz w:val="22"/>
                <w:szCs w:val="22"/>
              </w:rPr>
            </w:pPr>
            <w:r w:rsidRPr="005B7B68">
              <w:rPr>
                <w:sz w:val="22"/>
                <w:szCs w:val="22"/>
              </w:rPr>
              <w:t>121.Добровольческий клуб «МЫ» (д. Подвигалиха)</w:t>
            </w:r>
            <w:r w:rsidRPr="005B7B68">
              <w:rPr>
                <w:bCs/>
                <w:sz w:val="22"/>
                <w:szCs w:val="22"/>
              </w:rPr>
              <w:t xml:space="preserve"> МКУ «Районный молодежный центр».</w:t>
            </w:r>
          </w:p>
          <w:p w:rsidR="005731CC" w:rsidRPr="005B7B68" w:rsidRDefault="005731CC" w:rsidP="005731CC">
            <w:pPr>
              <w:rPr>
                <w:bCs/>
                <w:sz w:val="22"/>
                <w:szCs w:val="22"/>
              </w:rPr>
            </w:pPr>
            <w:r w:rsidRPr="005B7B68">
              <w:rPr>
                <w:sz w:val="22"/>
                <w:szCs w:val="22"/>
              </w:rPr>
              <w:t>122.Добровольческий клуб «Семь+Я» (д. Самылово)</w:t>
            </w:r>
            <w:r w:rsidRPr="005B7B68">
              <w:rPr>
                <w:bCs/>
                <w:sz w:val="22"/>
                <w:szCs w:val="22"/>
              </w:rPr>
              <w:t xml:space="preserve"> МКУ «Районный молодежный центр».</w:t>
            </w:r>
          </w:p>
          <w:p w:rsidR="005731CC" w:rsidRPr="005B7B68" w:rsidRDefault="005731CC" w:rsidP="005731CC">
            <w:pPr>
              <w:rPr>
                <w:sz w:val="22"/>
                <w:szCs w:val="22"/>
              </w:rPr>
            </w:pPr>
            <w:r w:rsidRPr="005B7B68">
              <w:rPr>
                <w:bCs/>
                <w:sz w:val="22"/>
                <w:szCs w:val="22"/>
              </w:rPr>
              <w:t>123.</w:t>
            </w:r>
            <w:r w:rsidRPr="005B7B68">
              <w:rPr>
                <w:sz w:val="22"/>
                <w:szCs w:val="22"/>
              </w:rPr>
              <w:t xml:space="preserve"> Добровольческое объединение районного Совета молодежи Отдел культуры, туризма, молодежной политики, физкультуры и спорта администрации Межевского района.</w:t>
            </w:r>
          </w:p>
          <w:p w:rsidR="005731CC" w:rsidRPr="005B7B68" w:rsidRDefault="005731CC" w:rsidP="005731CC">
            <w:pPr>
              <w:rPr>
                <w:sz w:val="22"/>
                <w:szCs w:val="22"/>
              </w:rPr>
            </w:pPr>
            <w:r w:rsidRPr="005B7B68">
              <w:rPr>
                <w:sz w:val="22"/>
                <w:szCs w:val="22"/>
              </w:rPr>
              <w:t>124.Добровольческое объединение Совета молодежи  администрации Никольского сельского поселения Совет молодежи  при администрации Никольского сельского поселения.</w:t>
            </w:r>
          </w:p>
          <w:p w:rsidR="005731CC" w:rsidRPr="005B7B68" w:rsidRDefault="005731CC" w:rsidP="005731CC">
            <w:pPr>
              <w:rPr>
                <w:sz w:val="22"/>
                <w:szCs w:val="22"/>
              </w:rPr>
            </w:pPr>
            <w:r w:rsidRPr="005B7B68">
              <w:rPr>
                <w:sz w:val="22"/>
                <w:szCs w:val="22"/>
              </w:rPr>
              <w:t>125.Добровольческое объединение МКОУ Межевская СОШ Межевского муниципального района.</w:t>
            </w:r>
          </w:p>
          <w:p w:rsidR="005731CC" w:rsidRPr="005B7B68" w:rsidRDefault="005731CC" w:rsidP="005731CC">
            <w:pPr>
              <w:rPr>
                <w:sz w:val="22"/>
                <w:szCs w:val="22"/>
              </w:rPr>
            </w:pPr>
            <w:r w:rsidRPr="005B7B68">
              <w:rPr>
                <w:sz w:val="22"/>
                <w:szCs w:val="22"/>
              </w:rPr>
              <w:t>126.Добровольческое объединение «Маяк» МКОУ Никольская СОШ Межевского муниципального района.</w:t>
            </w:r>
          </w:p>
          <w:p w:rsidR="005731CC" w:rsidRPr="005B7B68" w:rsidRDefault="005731CC" w:rsidP="005731CC">
            <w:pPr>
              <w:rPr>
                <w:sz w:val="22"/>
                <w:szCs w:val="22"/>
              </w:rPr>
            </w:pPr>
            <w:r w:rsidRPr="005B7B68">
              <w:rPr>
                <w:sz w:val="22"/>
                <w:szCs w:val="22"/>
              </w:rPr>
              <w:t>127. Молодежное общественное объединение «Доброволец» МУ «Молодежный социальный комплекс» муниципального района город Нея и Нейский район.</w:t>
            </w:r>
          </w:p>
          <w:p w:rsidR="005731CC" w:rsidRPr="005B7B68" w:rsidRDefault="005731CC" w:rsidP="005731CC">
            <w:pPr>
              <w:rPr>
                <w:sz w:val="22"/>
                <w:szCs w:val="22"/>
              </w:rPr>
            </w:pPr>
            <w:r w:rsidRPr="005B7B68">
              <w:rPr>
                <w:sz w:val="22"/>
                <w:szCs w:val="22"/>
              </w:rPr>
              <w:t>128.Отряд добровольных помощников полиции «Правовой десант»- подразделение МУ «Молодежный социальный комплекс» муниципального района город Нея и Нейский район.</w:t>
            </w:r>
          </w:p>
          <w:p w:rsidR="005731CC" w:rsidRPr="005B7B68" w:rsidRDefault="005731CC" w:rsidP="005731CC">
            <w:pPr>
              <w:rPr>
                <w:sz w:val="22"/>
                <w:szCs w:val="22"/>
              </w:rPr>
            </w:pPr>
            <w:r w:rsidRPr="005B7B68">
              <w:rPr>
                <w:sz w:val="22"/>
                <w:szCs w:val="22"/>
              </w:rPr>
              <w:t>129. Добровольческое объединение «Тимуровцы» МБУ ДК «Юбилейный».</w:t>
            </w:r>
          </w:p>
          <w:p w:rsidR="005731CC" w:rsidRPr="005B7B68" w:rsidRDefault="005731CC" w:rsidP="005731CC">
            <w:pPr>
              <w:pStyle w:val="ac"/>
              <w:rPr>
                <w:rFonts w:ascii="Times New Roman" w:hAnsi="Times New Roman"/>
              </w:rPr>
            </w:pPr>
            <w:r w:rsidRPr="005B7B68">
              <w:rPr>
                <w:rFonts w:ascii="Times New Roman" w:hAnsi="Times New Roman"/>
              </w:rPr>
              <w:t>130. Добровольческое объединение «Поиск» МУ «Молодёжный центр».</w:t>
            </w:r>
          </w:p>
          <w:p w:rsidR="005731CC" w:rsidRPr="005B7B68" w:rsidRDefault="005731CC" w:rsidP="005731CC">
            <w:pPr>
              <w:pStyle w:val="ac"/>
              <w:rPr>
                <w:rFonts w:ascii="Times New Roman" w:hAnsi="Times New Roman"/>
              </w:rPr>
            </w:pPr>
            <w:r w:rsidRPr="005B7B68">
              <w:rPr>
                <w:rFonts w:ascii="Times New Roman" w:hAnsi="Times New Roman"/>
              </w:rPr>
              <w:t>131.Добровольческое объединение «СМиД» МУ «Молодёжный центр».</w:t>
            </w:r>
          </w:p>
          <w:p w:rsidR="005731CC" w:rsidRPr="005B7B68" w:rsidRDefault="005731CC" w:rsidP="005731CC">
            <w:pPr>
              <w:rPr>
                <w:sz w:val="22"/>
                <w:szCs w:val="22"/>
              </w:rPr>
            </w:pPr>
            <w:r w:rsidRPr="005B7B68">
              <w:rPr>
                <w:sz w:val="22"/>
                <w:szCs w:val="22"/>
              </w:rPr>
              <w:t>132.Добровольческое объединение «Молодая семья» МУ «Молодёжный центр».</w:t>
            </w:r>
          </w:p>
          <w:p w:rsidR="005731CC" w:rsidRPr="005B7B68" w:rsidRDefault="005731CC" w:rsidP="005731CC">
            <w:pPr>
              <w:rPr>
                <w:sz w:val="22"/>
                <w:szCs w:val="22"/>
              </w:rPr>
            </w:pPr>
            <w:r w:rsidRPr="005B7B68">
              <w:rPr>
                <w:sz w:val="22"/>
                <w:szCs w:val="22"/>
              </w:rPr>
              <w:t>133. Добровольческое объединение МКОУ ДОД Детско-юношеский центр «Импульс».</w:t>
            </w:r>
          </w:p>
          <w:p w:rsidR="005731CC" w:rsidRPr="005B7B68" w:rsidRDefault="005731CC" w:rsidP="005731CC">
            <w:pPr>
              <w:rPr>
                <w:sz w:val="22"/>
                <w:szCs w:val="22"/>
              </w:rPr>
            </w:pPr>
            <w:r w:rsidRPr="005B7B68">
              <w:rPr>
                <w:sz w:val="22"/>
                <w:szCs w:val="22"/>
              </w:rPr>
              <w:t>134. Добровольческое объединение МБУ Районный молодежный центр «Спектр».</w:t>
            </w:r>
          </w:p>
          <w:p w:rsidR="005731CC" w:rsidRPr="005B7B68" w:rsidRDefault="005731CC" w:rsidP="005731CC">
            <w:pPr>
              <w:rPr>
                <w:sz w:val="22"/>
                <w:szCs w:val="22"/>
              </w:rPr>
            </w:pPr>
            <w:r w:rsidRPr="005B7B68">
              <w:rPr>
                <w:sz w:val="22"/>
                <w:szCs w:val="22"/>
              </w:rPr>
              <w:t xml:space="preserve">135. Добровольческое объединение </w:t>
            </w:r>
          </w:p>
          <w:p w:rsidR="005731CC" w:rsidRPr="005B7B68" w:rsidRDefault="005731CC" w:rsidP="005731CC">
            <w:pPr>
              <w:ind w:firstLine="30"/>
              <w:rPr>
                <w:sz w:val="22"/>
                <w:szCs w:val="22"/>
              </w:rPr>
            </w:pPr>
            <w:r w:rsidRPr="005B7B68">
              <w:rPr>
                <w:sz w:val="22"/>
                <w:szCs w:val="22"/>
              </w:rPr>
              <w:t>Отдел культуры и молодежи, туризма, физкультуры и спорта</w:t>
            </w:r>
          </w:p>
          <w:p w:rsidR="005731CC" w:rsidRPr="005B7B68" w:rsidRDefault="005731CC" w:rsidP="005731CC">
            <w:pPr>
              <w:rPr>
                <w:sz w:val="22"/>
                <w:szCs w:val="22"/>
              </w:rPr>
            </w:pPr>
            <w:r w:rsidRPr="005B7B68">
              <w:rPr>
                <w:sz w:val="22"/>
                <w:szCs w:val="22"/>
              </w:rPr>
              <w:lastRenderedPageBreak/>
              <w:t>администрации Парфеньевского муниципального района.</w:t>
            </w:r>
          </w:p>
          <w:p w:rsidR="005731CC" w:rsidRPr="005B7B68" w:rsidRDefault="005731CC" w:rsidP="005731CC">
            <w:pPr>
              <w:rPr>
                <w:sz w:val="22"/>
                <w:szCs w:val="22"/>
              </w:rPr>
            </w:pPr>
            <w:r w:rsidRPr="005B7B68">
              <w:rPr>
                <w:sz w:val="22"/>
                <w:szCs w:val="22"/>
              </w:rPr>
              <w:t xml:space="preserve">136. Добровольческое объединение </w:t>
            </w:r>
          </w:p>
          <w:p w:rsidR="005731CC" w:rsidRPr="005B7B68" w:rsidRDefault="005731CC" w:rsidP="005731CC">
            <w:pPr>
              <w:rPr>
                <w:sz w:val="22"/>
                <w:szCs w:val="22"/>
              </w:rPr>
            </w:pPr>
            <w:r w:rsidRPr="005B7B68">
              <w:rPr>
                <w:sz w:val="22"/>
                <w:szCs w:val="22"/>
              </w:rPr>
              <w:t>ГОУ НПО «Профессиональное училище №16» п. Поназырево.</w:t>
            </w:r>
          </w:p>
          <w:p w:rsidR="005731CC" w:rsidRPr="005B7B68" w:rsidRDefault="005731CC" w:rsidP="005731CC">
            <w:pPr>
              <w:rPr>
                <w:sz w:val="22"/>
                <w:szCs w:val="22"/>
              </w:rPr>
            </w:pPr>
            <w:r w:rsidRPr="005B7B68">
              <w:rPr>
                <w:sz w:val="22"/>
                <w:szCs w:val="22"/>
              </w:rPr>
              <w:t>137. Добровольческое объединение МКУ Молодежный центр «Юность».</w:t>
            </w:r>
          </w:p>
          <w:p w:rsidR="005731CC" w:rsidRPr="005B7B68" w:rsidRDefault="005731CC" w:rsidP="005731CC">
            <w:pPr>
              <w:pStyle w:val="1"/>
              <w:rPr>
                <w:b w:val="0"/>
                <w:sz w:val="22"/>
                <w:szCs w:val="22"/>
              </w:rPr>
            </w:pPr>
            <w:r w:rsidRPr="005B7B68">
              <w:rPr>
                <w:b w:val="0"/>
                <w:sz w:val="22"/>
                <w:szCs w:val="22"/>
              </w:rPr>
              <w:t>138. Добровольческое объединение «ДОБРО» Отдел образования администрации Солигаличского муниципального района Костромской области.</w:t>
            </w:r>
          </w:p>
          <w:p w:rsidR="005731CC" w:rsidRPr="005B7B68" w:rsidRDefault="005731CC" w:rsidP="005731CC">
            <w:pPr>
              <w:pStyle w:val="afb"/>
              <w:rPr>
                <w:sz w:val="22"/>
                <w:szCs w:val="22"/>
              </w:rPr>
            </w:pPr>
            <w:r w:rsidRPr="005B7B68">
              <w:rPr>
                <w:sz w:val="22"/>
                <w:szCs w:val="22"/>
              </w:rPr>
              <w:t>139. Добровольческое объединение МУ «Судиславский РМЦ».</w:t>
            </w:r>
          </w:p>
          <w:p w:rsidR="005731CC" w:rsidRPr="005B7B68" w:rsidRDefault="005731CC" w:rsidP="005731CC">
            <w:pPr>
              <w:pStyle w:val="afb"/>
              <w:rPr>
                <w:sz w:val="22"/>
                <w:szCs w:val="22"/>
              </w:rPr>
            </w:pPr>
            <w:r w:rsidRPr="005B7B68">
              <w:rPr>
                <w:sz w:val="22"/>
                <w:szCs w:val="22"/>
              </w:rPr>
              <w:t>140.Добровольческое объединение «Юность» филиал ОГБОУ СПО «Костромской автодорожный колледж».</w:t>
            </w:r>
          </w:p>
          <w:p w:rsidR="005731CC" w:rsidRPr="005B7B68" w:rsidRDefault="005731CC" w:rsidP="005731CC">
            <w:pPr>
              <w:pStyle w:val="afb"/>
              <w:rPr>
                <w:sz w:val="22"/>
                <w:szCs w:val="22"/>
              </w:rPr>
            </w:pPr>
            <w:r w:rsidRPr="005B7B68">
              <w:rPr>
                <w:sz w:val="22"/>
                <w:szCs w:val="22"/>
              </w:rPr>
              <w:t>141.Добровольческое объединение «Солнцеград» МОУ Судиславская СОШ Судиславского муниципального района.</w:t>
            </w:r>
          </w:p>
          <w:p w:rsidR="005731CC" w:rsidRPr="005B7B68" w:rsidRDefault="005731CC" w:rsidP="005731CC">
            <w:pPr>
              <w:pStyle w:val="afb"/>
              <w:rPr>
                <w:sz w:val="22"/>
                <w:szCs w:val="22"/>
              </w:rPr>
            </w:pPr>
            <w:r w:rsidRPr="005B7B68">
              <w:rPr>
                <w:sz w:val="22"/>
                <w:szCs w:val="22"/>
              </w:rPr>
              <w:t>142.Добровольческое объединение «Добрый дом» МОУ Михайловская СОШ Судиславского муниципального района.</w:t>
            </w:r>
          </w:p>
          <w:p w:rsidR="005731CC" w:rsidRPr="005B7B68" w:rsidRDefault="005731CC" w:rsidP="005731CC">
            <w:pPr>
              <w:pStyle w:val="afb"/>
              <w:rPr>
                <w:sz w:val="22"/>
                <w:szCs w:val="22"/>
              </w:rPr>
            </w:pPr>
            <w:r w:rsidRPr="005B7B68">
              <w:rPr>
                <w:sz w:val="22"/>
                <w:szCs w:val="22"/>
              </w:rPr>
              <w:t>143.Добровольческое объединение «Подросток» МОУ Расловская СОШ Судиславского муниципального района.</w:t>
            </w:r>
          </w:p>
          <w:p w:rsidR="005731CC" w:rsidRPr="005B7B68" w:rsidRDefault="005731CC" w:rsidP="005731CC">
            <w:pPr>
              <w:pStyle w:val="afb"/>
              <w:rPr>
                <w:sz w:val="22"/>
                <w:szCs w:val="22"/>
              </w:rPr>
            </w:pPr>
            <w:r w:rsidRPr="005B7B68">
              <w:rPr>
                <w:sz w:val="22"/>
                <w:szCs w:val="22"/>
              </w:rPr>
              <w:t>144.Добровольческое объединение «Радуга» МОУ Воронская СОШ Судиславского муниципального района.</w:t>
            </w:r>
          </w:p>
          <w:p w:rsidR="005731CC" w:rsidRPr="005B7B68" w:rsidRDefault="005731CC" w:rsidP="005731CC">
            <w:pPr>
              <w:pStyle w:val="afb"/>
              <w:rPr>
                <w:sz w:val="22"/>
                <w:szCs w:val="22"/>
              </w:rPr>
            </w:pPr>
            <w:r w:rsidRPr="005B7B68">
              <w:rPr>
                <w:sz w:val="22"/>
                <w:szCs w:val="22"/>
              </w:rPr>
              <w:t>145.Добровольческое объединение «Верность» МОУ Глебовская ООШ Судиславского муниципального района.</w:t>
            </w:r>
          </w:p>
          <w:p w:rsidR="005731CC" w:rsidRPr="005B7B68" w:rsidRDefault="005731CC" w:rsidP="005731CC">
            <w:pPr>
              <w:rPr>
                <w:sz w:val="22"/>
                <w:szCs w:val="22"/>
              </w:rPr>
            </w:pPr>
            <w:r w:rsidRPr="005B7B68">
              <w:rPr>
                <w:sz w:val="22"/>
                <w:szCs w:val="22"/>
              </w:rPr>
              <w:t>146.Добровольческое объединение «Росинка» МОУ Судиславская ООШ Судиславского муниципального района.</w:t>
            </w:r>
          </w:p>
          <w:p w:rsidR="005731CC" w:rsidRPr="005B7B68" w:rsidRDefault="005731CC" w:rsidP="005731CC">
            <w:pPr>
              <w:rPr>
                <w:sz w:val="22"/>
                <w:szCs w:val="22"/>
              </w:rPr>
            </w:pPr>
            <w:r w:rsidRPr="005B7B68">
              <w:rPr>
                <w:sz w:val="22"/>
                <w:szCs w:val="22"/>
              </w:rPr>
              <w:t>147. Добровольческий отряд «Милосердие» МКУ Молодежный центр «Юность».</w:t>
            </w:r>
          </w:p>
          <w:p w:rsidR="005731CC" w:rsidRPr="005B7B68" w:rsidRDefault="005731CC" w:rsidP="005731CC">
            <w:pPr>
              <w:rPr>
                <w:sz w:val="22"/>
                <w:szCs w:val="22"/>
              </w:rPr>
            </w:pPr>
            <w:r w:rsidRPr="005B7B68">
              <w:rPr>
                <w:sz w:val="22"/>
                <w:szCs w:val="22"/>
              </w:rPr>
              <w:t>148.Добровольческое объединение (ДВО «Победа») Образовательные организации Сусанинского муниципального района.</w:t>
            </w:r>
          </w:p>
          <w:p w:rsidR="005731CC" w:rsidRPr="005B7B68" w:rsidRDefault="005731CC" w:rsidP="005731CC">
            <w:pPr>
              <w:rPr>
                <w:sz w:val="22"/>
                <w:szCs w:val="22"/>
              </w:rPr>
            </w:pPr>
            <w:r w:rsidRPr="005B7B68">
              <w:rPr>
                <w:sz w:val="22"/>
                <w:szCs w:val="22"/>
              </w:rPr>
              <w:t>149. Добровольческое объединение МКОУ Вигская СОШ Чухломского муниципального района.</w:t>
            </w:r>
          </w:p>
          <w:p w:rsidR="005731CC" w:rsidRPr="005B7B68" w:rsidRDefault="005731CC" w:rsidP="005731CC">
            <w:pPr>
              <w:rPr>
                <w:sz w:val="22"/>
                <w:szCs w:val="22"/>
              </w:rPr>
            </w:pPr>
            <w:r w:rsidRPr="005B7B68">
              <w:rPr>
                <w:sz w:val="22"/>
                <w:szCs w:val="22"/>
              </w:rPr>
              <w:t>150.Добровольческое объединение МКОУ Чухломская СОШ Чухломского муниципального района.</w:t>
            </w:r>
          </w:p>
          <w:p w:rsidR="005731CC" w:rsidRPr="005B7B68" w:rsidRDefault="005731CC" w:rsidP="005731CC">
            <w:pPr>
              <w:rPr>
                <w:sz w:val="22"/>
                <w:szCs w:val="22"/>
              </w:rPr>
            </w:pPr>
            <w:r w:rsidRPr="005B7B68">
              <w:rPr>
                <w:sz w:val="22"/>
                <w:szCs w:val="22"/>
              </w:rPr>
              <w:t>151.Добровольческое объединение МКОУ Судайская СОШ Чухломского муниципального района.</w:t>
            </w:r>
          </w:p>
          <w:p w:rsidR="005731CC" w:rsidRPr="005B7B68" w:rsidRDefault="005731CC" w:rsidP="005731CC">
            <w:pPr>
              <w:rPr>
                <w:sz w:val="22"/>
                <w:szCs w:val="22"/>
              </w:rPr>
            </w:pPr>
            <w:r w:rsidRPr="005B7B68">
              <w:rPr>
                <w:sz w:val="22"/>
                <w:szCs w:val="22"/>
              </w:rPr>
              <w:t>152.Добровольческое объединение МКОУ Введенская СОШ Чухломского муниципального района.</w:t>
            </w:r>
          </w:p>
          <w:p w:rsidR="005731CC" w:rsidRPr="005B7B68" w:rsidRDefault="005731CC" w:rsidP="005731CC">
            <w:pPr>
              <w:rPr>
                <w:sz w:val="22"/>
                <w:szCs w:val="22"/>
              </w:rPr>
            </w:pPr>
            <w:r w:rsidRPr="005B7B68">
              <w:rPr>
                <w:sz w:val="22"/>
                <w:szCs w:val="22"/>
              </w:rPr>
              <w:t>153.Добровольческое объединение МКОУ Жаровская ООШ Чухломского муниципального района.</w:t>
            </w:r>
          </w:p>
          <w:p w:rsidR="005731CC" w:rsidRPr="005B7B68" w:rsidRDefault="005731CC" w:rsidP="005731CC">
            <w:pPr>
              <w:rPr>
                <w:sz w:val="22"/>
                <w:szCs w:val="22"/>
              </w:rPr>
            </w:pPr>
            <w:r w:rsidRPr="005B7B68">
              <w:rPr>
                <w:sz w:val="22"/>
                <w:szCs w:val="22"/>
              </w:rPr>
              <w:t>154.Добровольческое объединение МКОУ Беловская ООШ Чухломского муниципального района.</w:t>
            </w:r>
          </w:p>
          <w:p w:rsidR="005731CC" w:rsidRPr="005B7B68" w:rsidRDefault="005731CC" w:rsidP="005731CC">
            <w:pPr>
              <w:rPr>
                <w:sz w:val="22"/>
                <w:szCs w:val="22"/>
              </w:rPr>
            </w:pPr>
            <w:r w:rsidRPr="005B7B68">
              <w:rPr>
                <w:sz w:val="22"/>
                <w:szCs w:val="22"/>
              </w:rPr>
              <w:lastRenderedPageBreak/>
              <w:t>155.Добровольческое объединение МКОУ Нагорская ООШ Чухломского муниципального района.</w:t>
            </w:r>
          </w:p>
          <w:p w:rsidR="005731CC" w:rsidRPr="005B7B68" w:rsidRDefault="005731CC" w:rsidP="005731CC">
            <w:pPr>
              <w:rPr>
                <w:sz w:val="22"/>
                <w:szCs w:val="22"/>
              </w:rPr>
            </w:pPr>
            <w:r w:rsidRPr="005B7B68">
              <w:rPr>
                <w:sz w:val="22"/>
                <w:szCs w:val="22"/>
              </w:rPr>
              <w:t>156.Добровольческое объединение МКОУ Турдиевская ООШ Чухломского муниципального района.</w:t>
            </w:r>
          </w:p>
          <w:p w:rsidR="005731CC" w:rsidRPr="005B7B68" w:rsidRDefault="005731CC" w:rsidP="005731CC">
            <w:pPr>
              <w:rPr>
                <w:sz w:val="22"/>
                <w:szCs w:val="22"/>
              </w:rPr>
            </w:pPr>
            <w:r w:rsidRPr="005B7B68">
              <w:rPr>
                <w:sz w:val="22"/>
                <w:szCs w:val="22"/>
              </w:rPr>
              <w:t>157.Добровольческое объединение ОГБОУ НПО «Профессиональный лицей №23 им. Ф.В.Чижова».</w:t>
            </w:r>
          </w:p>
          <w:p w:rsidR="005731CC" w:rsidRPr="005B7B68" w:rsidRDefault="005731CC" w:rsidP="005731CC">
            <w:pPr>
              <w:rPr>
                <w:sz w:val="22"/>
                <w:szCs w:val="22"/>
              </w:rPr>
            </w:pPr>
            <w:r w:rsidRPr="005B7B68">
              <w:rPr>
                <w:sz w:val="22"/>
                <w:szCs w:val="22"/>
              </w:rPr>
              <w:t>158.Добровольческое объединение МКОУ Тормановская ООШ Чухломского муниципального района.</w:t>
            </w:r>
          </w:p>
          <w:p w:rsidR="005731CC" w:rsidRPr="005B7B68" w:rsidRDefault="005731CC" w:rsidP="005731CC">
            <w:pPr>
              <w:rPr>
                <w:sz w:val="22"/>
                <w:szCs w:val="22"/>
              </w:rPr>
            </w:pPr>
            <w:r w:rsidRPr="005B7B68">
              <w:rPr>
                <w:sz w:val="22"/>
                <w:szCs w:val="22"/>
              </w:rPr>
              <w:t>159.Добровольческое объединение МКУ «Молодёжно-спортивный центр» городского поселения город Чухлома.</w:t>
            </w:r>
          </w:p>
          <w:p w:rsidR="005731CC" w:rsidRPr="005B7B68" w:rsidRDefault="005731CC" w:rsidP="005731CC">
            <w:pPr>
              <w:rPr>
                <w:sz w:val="22"/>
                <w:szCs w:val="22"/>
              </w:rPr>
            </w:pPr>
            <w:r w:rsidRPr="005B7B68">
              <w:rPr>
                <w:sz w:val="22"/>
                <w:szCs w:val="22"/>
              </w:rPr>
              <w:t>160.Добровольческое объединение Администрация Шартановского сельского поселения.</w:t>
            </w:r>
          </w:p>
          <w:p w:rsidR="005731CC" w:rsidRPr="005B7B68" w:rsidRDefault="005731CC" w:rsidP="005731CC">
            <w:pPr>
              <w:rPr>
                <w:sz w:val="22"/>
                <w:szCs w:val="22"/>
              </w:rPr>
            </w:pPr>
            <w:r w:rsidRPr="005B7B68">
              <w:rPr>
                <w:sz w:val="22"/>
                <w:szCs w:val="22"/>
              </w:rPr>
              <w:t>161.Добровольческое объединение Администрация Петровского сельского поселения.</w:t>
            </w:r>
          </w:p>
          <w:p w:rsidR="005731CC" w:rsidRPr="005B7B68" w:rsidRDefault="005731CC" w:rsidP="005731CC">
            <w:pPr>
              <w:rPr>
                <w:sz w:val="22"/>
                <w:szCs w:val="22"/>
              </w:rPr>
            </w:pPr>
            <w:r w:rsidRPr="005B7B68">
              <w:rPr>
                <w:sz w:val="22"/>
                <w:szCs w:val="22"/>
              </w:rPr>
              <w:t>162Добровольческое объединение Отдел культуры, туризма, молодёжи и спорта администрации Чухломского муниципального района.</w:t>
            </w:r>
          </w:p>
          <w:p w:rsidR="005731CC" w:rsidRPr="005B7B68" w:rsidRDefault="005731CC" w:rsidP="005731CC">
            <w:pPr>
              <w:rPr>
                <w:sz w:val="22"/>
                <w:szCs w:val="22"/>
              </w:rPr>
            </w:pPr>
            <w:r w:rsidRPr="005B7B68">
              <w:rPr>
                <w:sz w:val="22"/>
                <w:szCs w:val="22"/>
              </w:rPr>
              <w:t>163.Молодёжный оперативный отряд городского поселения город Чухлома МКУ «Молодёжно-спортивный центр» городского поселения город Чухлома.</w:t>
            </w:r>
          </w:p>
          <w:p w:rsidR="005731CC" w:rsidRPr="005B7B68" w:rsidRDefault="005731CC" w:rsidP="005731CC">
            <w:pPr>
              <w:rPr>
                <w:sz w:val="22"/>
                <w:szCs w:val="22"/>
              </w:rPr>
            </w:pPr>
            <w:r w:rsidRPr="005B7B68">
              <w:rPr>
                <w:sz w:val="22"/>
                <w:szCs w:val="22"/>
              </w:rPr>
              <w:t>164.Добровольческое объединение Администрация Судайского сельского поселения.</w:t>
            </w:r>
          </w:p>
          <w:p w:rsidR="005731CC" w:rsidRPr="005B7B68" w:rsidRDefault="005731CC" w:rsidP="005731CC">
            <w:pPr>
              <w:rPr>
                <w:sz w:val="22"/>
                <w:szCs w:val="22"/>
              </w:rPr>
            </w:pPr>
            <w:r w:rsidRPr="005B7B68">
              <w:rPr>
                <w:sz w:val="22"/>
                <w:szCs w:val="22"/>
              </w:rPr>
              <w:t>165Добровольческое объединение Молодёжный совет при главе Чухломского муниципального района администрация Чухломского муниципального района.</w:t>
            </w:r>
          </w:p>
          <w:p w:rsidR="005731CC" w:rsidRPr="005B7B68" w:rsidRDefault="005731CC" w:rsidP="005731CC">
            <w:pPr>
              <w:rPr>
                <w:sz w:val="22"/>
                <w:szCs w:val="22"/>
              </w:rPr>
            </w:pPr>
            <w:r w:rsidRPr="005B7B68">
              <w:rPr>
                <w:sz w:val="22"/>
                <w:szCs w:val="22"/>
              </w:rPr>
              <w:t>166. Молодёжный совет «Новые люди» Молодежный центр «Перекресток».</w:t>
            </w:r>
          </w:p>
          <w:p w:rsidR="005731CC" w:rsidRPr="005B7B68" w:rsidRDefault="005731CC" w:rsidP="005731CC">
            <w:pPr>
              <w:rPr>
                <w:sz w:val="22"/>
                <w:szCs w:val="22"/>
              </w:rPr>
            </w:pPr>
            <w:r w:rsidRPr="005B7B68">
              <w:rPr>
                <w:sz w:val="22"/>
                <w:szCs w:val="22"/>
              </w:rPr>
              <w:t>167.Молодёжный совет «БЭМС» Молодежный центр «Перекресток».</w:t>
            </w:r>
          </w:p>
          <w:p w:rsidR="005731CC" w:rsidRPr="005B7B68" w:rsidRDefault="005731CC" w:rsidP="005731CC">
            <w:pPr>
              <w:rPr>
                <w:sz w:val="22"/>
                <w:szCs w:val="22"/>
              </w:rPr>
            </w:pPr>
            <w:r w:rsidRPr="005B7B68">
              <w:rPr>
                <w:sz w:val="22"/>
                <w:szCs w:val="22"/>
              </w:rPr>
              <w:t>168.Молодёжный совет «Поколение NEXT» Молодежный центр «Перекресток».</w:t>
            </w:r>
          </w:p>
          <w:p w:rsidR="005731CC" w:rsidRPr="005B7B68" w:rsidRDefault="005731CC" w:rsidP="005731CC">
            <w:pPr>
              <w:rPr>
                <w:sz w:val="22"/>
                <w:szCs w:val="22"/>
              </w:rPr>
            </w:pPr>
            <w:r w:rsidRPr="005B7B68">
              <w:rPr>
                <w:sz w:val="22"/>
                <w:szCs w:val="22"/>
              </w:rPr>
              <w:t>169.Молодёжный совет «Альтернатива» Молодежный центр «Перекресток».</w:t>
            </w:r>
          </w:p>
          <w:p w:rsidR="005731CC" w:rsidRPr="005B7B68" w:rsidRDefault="005731CC" w:rsidP="005731CC">
            <w:pPr>
              <w:rPr>
                <w:sz w:val="22"/>
                <w:szCs w:val="22"/>
              </w:rPr>
            </w:pPr>
            <w:r w:rsidRPr="005B7B68">
              <w:rPr>
                <w:sz w:val="22"/>
                <w:szCs w:val="22"/>
              </w:rPr>
              <w:t>170.Детско-ветеранская организация «Память» Молодежный центр «Перекресток».</w:t>
            </w:r>
          </w:p>
          <w:p w:rsidR="005731CC" w:rsidRPr="005B7B68" w:rsidRDefault="005731CC" w:rsidP="005731CC">
            <w:pPr>
              <w:rPr>
                <w:sz w:val="22"/>
                <w:szCs w:val="22"/>
              </w:rPr>
            </w:pPr>
            <w:r w:rsidRPr="005B7B68">
              <w:rPr>
                <w:sz w:val="22"/>
                <w:szCs w:val="22"/>
              </w:rPr>
              <w:t>171.Добровольческое объединение «Поиск» МОУ Н-Шангская СОШ им. Ковалева А.А.</w:t>
            </w:r>
          </w:p>
          <w:p w:rsidR="005731CC" w:rsidRPr="005B7B68" w:rsidRDefault="005731CC" w:rsidP="005731CC">
            <w:pPr>
              <w:rPr>
                <w:sz w:val="22"/>
                <w:szCs w:val="22"/>
              </w:rPr>
            </w:pPr>
            <w:r w:rsidRPr="005B7B68">
              <w:rPr>
                <w:sz w:val="22"/>
                <w:szCs w:val="22"/>
              </w:rPr>
              <w:t>172.Добровольческое объединение «Беспокойные сердца» МОУ Шекшемская СОШ Шарьинского муниципального района.</w:t>
            </w:r>
          </w:p>
          <w:p w:rsidR="005731CC" w:rsidRPr="005B7B68" w:rsidRDefault="005731CC" w:rsidP="005731CC">
            <w:pPr>
              <w:rPr>
                <w:sz w:val="22"/>
                <w:szCs w:val="22"/>
              </w:rPr>
            </w:pPr>
            <w:r w:rsidRPr="005B7B68">
              <w:rPr>
                <w:sz w:val="22"/>
                <w:szCs w:val="22"/>
              </w:rPr>
              <w:t xml:space="preserve">173.Добровольческое объединение «Победа» МОУ Ивановская </w:t>
            </w:r>
            <w:r w:rsidRPr="005B7B68">
              <w:rPr>
                <w:sz w:val="22"/>
                <w:szCs w:val="22"/>
              </w:rPr>
              <w:lastRenderedPageBreak/>
              <w:t>СОШ Шарьинского муниципального района.</w:t>
            </w:r>
          </w:p>
          <w:p w:rsidR="005731CC" w:rsidRPr="005B7B68" w:rsidRDefault="005731CC" w:rsidP="005731CC">
            <w:pPr>
              <w:rPr>
                <w:sz w:val="22"/>
                <w:szCs w:val="22"/>
              </w:rPr>
            </w:pPr>
            <w:r w:rsidRPr="005B7B68">
              <w:rPr>
                <w:sz w:val="22"/>
                <w:szCs w:val="22"/>
              </w:rPr>
              <w:t>174.Добровольческое объединение «Родник» МОУ Одоевская СОШ Шарьинского муниципального района.</w:t>
            </w:r>
          </w:p>
          <w:p w:rsidR="005731CC" w:rsidRPr="005B7B68" w:rsidRDefault="005731CC" w:rsidP="005731CC">
            <w:pPr>
              <w:rPr>
                <w:sz w:val="22"/>
                <w:szCs w:val="22"/>
              </w:rPr>
            </w:pPr>
            <w:r w:rsidRPr="005B7B68">
              <w:rPr>
                <w:sz w:val="22"/>
                <w:szCs w:val="22"/>
              </w:rPr>
              <w:t>175.Добровольческое объединение «Забота» МОУ Берзихинская ООШ Шарьинского муниципального района.</w:t>
            </w:r>
          </w:p>
          <w:p w:rsidR="005731CC" w:rsidRPr="005B7B68" w:rsidRDefault="005731CC" w:rsidP="005731CC">
            <w:pPr>
              <w:rPr>
                <w:sz w:val="22"/>
                <w:szCs w:val="22"/>
              </w:rPr>
            </w:pPr>
            <w:r w:rsidRPr="005B7B68">
              <w:rPr>
                <w:sz w:val="22"/>
                <w:szCs w:val="22"/>
              </w:rPr>
              <w:t>176.Добровольческое объединение РМИД МОУ Поляшовская ООШ Шарьинского муниципального района.</w:t>
            </w:r>
          </w:p>
          <w:p w:rsidR="005731CC" w:rsidRPr="005B7B68" w:rsidRDefault="005731CC" w:rsidP="005731CC">
            <w:pPr>
              <w:rPr>
                <w:sz w:val="22"/>
                <w:szCs w:val="22"/>
              </w:rPr>
            </w:pPr>
            <w:r w:rsidRPr="005B7B68">
              <w:rPr>
                <w:sz w:val="22"/>
                <w:szCs w:val="22"/>
              </w:rPr>
              <w:t>177.Добровольческое объединение МОУ Н-Шангская СОШ им. Ковалева А.А.</w:t>
            </w:r>
          </w:p>
          <w:p w:rsidR="005731CC" w:rsidRPr="005B7B68" w:rsidRDefault="005731CC" w:rsidP="005731CC">
            <w:pPr>
              <w:rPr>
                <w:sz w:val="22"/>
                <w:szCs w:val="22"/>
              </w:rPr>
            </w:pPr>
            <w:r w:rsidRPr="005B7B68">
              <w:rPr>
                <w:sz w:val="22"/>
                <w:szCs w:val="22"/>
              </w:rPr>
              <w:t>178.Добровольческое объединение «Исток» МОУ Троицкая ООШ Шарьинского муниципального района.</w:t>
            </w:r>
          </w:p>
          <w:p w:rsidR="005731CC" w:rsidRPr="005B7B68" w:rsidRDefault="005731CC" w:rsidP="005731CC">
            <w:pPr>
              <w:rPr>
                <w:sz w:val="22"/>
                <w:szCs w:val="22"/>
              </w:rPr>
            </w:pPr>
            <w:r w:rsidRPr="005B7B68">
              <w:rPr>
                <w:sz w:val="22"/>
                <w:szCs w:val="22"/>
              </w:rPr>
              <w:t>179.Добровольческое объединение «Забота» МОУ Конёвская ООШ Шарьинского муниципального района.</w:t>
            </w:r>
          </w:p>
          <w:p w:rsidR="005731CC" w:rsidRPr="005B7B68" w:rsidRDefault="005731CC" w:rsidP="005731CC">
            <w:pPr>
              <w:contextualSpacing/>
              <w:rPr>
                <w:sz w:val="22"/>
                <w:szCs w:val="22"/>
              </w:rPr>
            </w:pPr>
            <w:r w:rsidRPr="005B7B68">
              <w:rPr>
                <w:sz w:val="22"/>
                <w:szCs w:val="22"/>
              </w:rPr>
              <w:t>180.Молодежная Независимая Общественная Орагнизация «Точка Опоры».</w:t>
            </w:r>
          </w:p>
        </w:tc>
        <w:tc>
          <w:tcPr>
            <w:tcW w:w="1416" w:type="pct"/>
          </w:tcPr>
          <w:p w:rsidR="005731CC" w:rsidRPr="005B7B68" w:rsidRDefault="005731CC" w:rsidP="00B11FE9">
            <w:pPr>
              <w:contextualSpacing/>
              <w:jc w:val="center"/>
              <w:rPr>
                <w:sz w:val="22"/>
                <w:szCs w:val="22"/>
              </w:rPr>
            </w:pPr>
          </w:p>
        </w:tc>
        <w:tc>
          <w:tcPr>
            <w:tcW w:w="1445" w:type="pct"/>
          </w:tcPr>
          <w:p w:rsidR="005731CC" w:rsidRPr="005B7B68" w:rsidRDefault="005731CC" w:rsidP="00B11FE9">
            <w:pPr>
              <w:contextualSpacing/>
              <w:jc w:val="center"/>
              <w:rPr>
                <w:sz w:val="22"/>
                <w:szCs w:val="22"/>
              </w:rPr>
            </w:pPr>
          </w:p>
        </w:tc>
      </w:tr>
    </w:tbl>
    <w:p w:rsidR="0004551C" w:rsidRPr="00DB47EA" w:rsidRDefault="00DB47EA" w:rsidP="0004551C">
      <w:pPr>
        <w:ind w:left="720"/>
        <w:contextualSpacing/>
        <w:jc w:val="both"/>
        <w:rPr>
          <w:sz w:val="22"/>
          <w:szCs w:val="22"/>
        </w:rPr>
      </w:pPr>
      <w:r w:rsidRPr="00DB47EA">
        <w:rPr>
          <w:sz w:val="22"/>
          <w:szCs w:val="22"/>
        </w:rPr>
        <w:lastRenderedPageBreak/>
        <w:t>+ 1000 чел. – не зарегистрированных</w:t>
      </w:r>
    </w:p>
    <w:p w:rsidR="003A0034" w:rsidRPr="005B7B68" w:rsidRDefault="003A0034" w:rsidP="00A92C30">
      <w:pPr>
        <w:numPr>
          <w:ilvl w:val="0"/>
          <w:numId w:val="23"/>
        </w:numPr>
        <w:contextualSpacing/>
        <w:jc w:val="both"/>
        <w:rPr>
          <w:b/>
          <w:sz w:val="22"/>
          <w:szCs w:val="22"/>
        </w:rPr>
      </w:pPr>
      <w:r w:rsidRPr="005B7B68">
        <w:rPr>
          <w:b/>
          <w:sz w:val="22"/>
          <w:szCs w:val="22"/>
        </w:rPr>
        <w:t>Количество выданных книжек волонтеров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3A0034" w:rsidRPr="005B7B68" w:rsidTr="003A0034">
        <w:tc>
          <w:tcPr>
            <w:tcW w:w="4928" w:type="dxa"/>
          </w:tcPr>
          <w:p w:rsidR="003A0034" w:rsidRPr="005B7B68" w:rsidRDefault="003A0034" w:rsidP="003A0034">
            <w:pPr>
              <w:contextualSpacing/>
              <w:jc w:val="center"/>
              <w:rPr>
                <w:sz w:val="22"/>
                <w:szCs w:val="22"/>
              </w:rPr>
            </w:pPr>
            <w:r w:rsidRPr="005B7B68">
              <w:rPr>
                <w:sz w:val="22"/>
                <w:szCs w:val="22"/>
              </w:rPr>
              <w:t>2012</w:t>
            </w:r>
          </w:p>
        </w:tc>
        <w:tc>
          <w:tcPr>
            <w:tcW w:w="4929" w:type="dxa"/>
          </w:tcPr>
          <w:p w:rsidR="003A0034" w:rsidRPr="005B7B68" w:rsidRDefault="003A0034" w:rsidP="003A0034">
            <w:pPr>
              <w:contextualSpacing/>
              <w:jc w:val="center"/>
              <w:rPr>
                <w:sz w:val="22"/>
                <w:szCs w:val="22"/>
              </w:rPr>
            </w:pPr>
            <w:r w:rsidRPr="005B7B68">
              <w:rPr>
                <w:sz w:val="22"/>
                <w:szCs w:val="22"/>
              </w:rPr>
              <w:t>2013</w:t>
            </w:r>
          </w:p>
        </w:tc>
        <w:tc>
          <w:tcPr>
            <w:tcW w:w="4929" w:type="dxa"/>
          </w:tcPr>
          <w:p w:rsidR="003A0034" w:rsidRPr="005B7B68" w:rsidRDefault="003A0034" w:rsidP="003A0034">
            <w:pPr>
              <w:contextualSpacing/>
              <w:jc w:val="center"/>
              <w:rPr>
                <w:sz w:val="22"/>
                <w:szCs w:val="22"/>
              </w:rPr>
            </w:pPr>
            <w:r w:rsidRPr="005B7B68">
              <w:rPr>
                <w:sz w:val="22"/>
                <w:szCs w:val="22"/>
              </w:rPr>
              <w:t>2014</w:t>
            </w:r>
          </w:p>
        </w:tc>
      </w:tr>
      <w:tr w:rsidR="003A0034" w:rsidRPr="005B7B68" w:rsidTr="003A0034">
        <w:tc>
          <w:tcPr>
            <w:tcW w:w="4928" w:type="dxa"/>
          </w:tcPr>
          <w:p w:rsidR="003A0034" w:rsidRPr="005B7B68" w:rsidRDefault="002B58BE" w:rsidP="003A0034">
            <w:pPr>
              <w:contextualSpacing/>
              <w:jc w:val="both"/>
              <w:rPr>
                <w:sz w:val="22"/>
                <w:szCs w:val="22"/>
                <w:lang w:val="en-US"/>
              </w:rPr>
            </w:pPr>
            <w:r w:rsidRPr="005B7B68">
              <w:rPr>
                <w:sz w:val="22"/>
                <w:szCs w:val="22"/>
                <w:lang w:val="en-US"/>
              </w:rPr>
              <w:t>80</w:t>
            </w:r>
          </w:p>
        </w:tc>
        <w:tc>
          <w:tcPr>
            <w:tcW w:w="4929" w:type="dxa"/>
          </w:tcPr>
          <w:p w:rsidR="003A0034" w:rsidRPr="005B7B68" w:rsidRDefault="002B58BE" w:rsidP="003A0034">
            <w:pPr>
              <w:contextualSpacing/>
              <w:jc w:val="both"/>
              <w:rPr>
                <w:sz w:val="22"/>
                <w:szCs w:val="22"/>
                <w:lang w:val="en-US"/>
              </w:rPr>
            </w:pPr>
            <w:r w:rsidRPr="005B7B68">
              <w:rPr>
                <w:sz w:val="22"/>
                <w:szCs w:val="22"/>
                <w:lang w:val="en-US"/>
              </w:rPr>
              <w:t>59</w:t>
            </w:r>
          </w:p>
        </w:tc>
        <w:tc>
          <w:tcPr>
            <w:tcW w:w="4929" w:type="dxa"/>
          </w:tcPr>
          <w:p w:rsidR="003A0034" w:rsidRPr="005B7B68" w:rsidRDefault="002B58BE" w:rsidP="003A0034">
            <w:pPr>
              <w:contextualSpacing/>
              <w:jc w:val="both"/>
              <w:rPr>
                <w:sz w:val="22"/>
                <w:szCs w:val="22"/>
                <w:lang w:val="en-US"/>
              </w:rPr>
            </w:pPr>
            <w:r w:rsidRPr="005B7B68">
              <w:rPr>
                <w:sz w:val="22"/>
                <w:szCs w:val="22"/>
                <w:lang w:val="en-US"/>
              </w:rPr>
              <w:t xml:space="preserve"> 68</w:t>
            </w:r>
          </w:p>
        </w:tc>
      </w:tr>
    </w:tbl>
    <w:p w:rsidR="003A0034" w:rsidRPr="005B7B68" w:rsidRDefault="003A0034" w:rsidP="003A0034">
      <w:pPr>
        <w:contextualSpacing/>
        <w:jc w:val="both"/>
        <w:rPr>
          <w:sz w:val="22"/>
          <w:szCs w:val="22"/>
        </w:rPr>
      </w:pPr>
      <w:r w:rsidRPr="005B7B68">
        <w:rPr>
          <w:sz w:val="22"/>
          <w:szCs w:val="22"/>
        </w:rPr>
        <w:t xml:space="preserve"> </w:t>
      </w:r>
    </w:p>
    <w:p w:rsidR="003A0034" w:rsidRPr="005B7B68" w:rsidRDefault="003A0034" w:rsidP="00A92C30">
      <w:pPr>
        <w:numPr>
          <w:ilvl w:val="0"/>
          <w:numId w:val="23"/>
        </w:numPr>
        <w:contextualSpacing/>
        <w:jc w:val="both"/>
        <w:rPr>
          <w:b/>
          <w:sz w:val="22"/>
          <w:szCs w:val="22"/>
        </w:rPr>
      </w:pPr>
      <w:r w:rsidRPr="005B7B68">
        <w:rPr>
          <w:b/>
          <w:sz w:val="22"/>
          <w:szCs w:val="22"/>
        </w:rPr>
        <w:t>Региональные конкурсы поддержки волонтерской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5551"/>
        <w:gridCol w:w="3147"/>
        <w:gridCol w:w="2945"/>
        <w:gridCol w:w="2670"/>
      </w:tblGrid>
      <w:tr w:rsidR="003A0034" w:rsidRPr="005B7B68" w:rsidTr="003A0034">
        <w:tc>
          <w:tcPr>
            <w:tcW w:w="473" w:type="dxa"/>
            <w:vAlign w:val="center"/>
          </w:tcPr>
          <w:p w:rsidR="003A0034" w:rsidRPr="005B7B68" w:rsidRDefault="003A0034" w:rsidP="003A0034">
            <w:pPr>
              <w:contextualSpacing/>
              <w:jc w:val="center"/>
              <w:rPr>
                <w:sz w:val="22"/>
                <w:szCs w:val="22"/>
              </w:rPr>
            </w:pPr>
            <w:r w:rsidRPr="005B7B68">
              <w:rPr>
                <w:sz w:val="22"/>
                <w:szCs w:val="22"/>
              </w:rPr>
              <w:t>№</w:t>
            </w:r>
          </w:p>
        </w:tc>
        <w:tc>
          <w:tcPr>
            <w:tcW w:w="5551" w:type="dxa"/>
            <w:vAlign w:val="center"/>
          </w:tcPr>
          <w:p w:rsidR="003A0034" w:rsidRPr="005B7B68" w:rsidRDefault="003A0034" w:rsidP="003A0034">
            <w:pPr>
              <w:contextualSpacing/>
              <w:jc w:val="center"/>
              <w:rPr>
                <w:sz w:val="22"/>
                <w:szCs w:val="22"/>
              </w:rPr>
            </w:pPr>
            <w:r w:rsidRPr="005B7B68">
              <w:rPr>
                <w:sz w:val="22"/>
                <w:szCs w:val="22"/>
              </w:rPr>
              <w:t>Наименование конкурса</w:t>
            </w:r>
          </w:p>
        </w:tc>
        <w:tc>
          <w:tcPr>
            <w:tcW w:w="3147" w:type="dxa"/>
            <w:vAlign w:val="center"/>
          </w:tcPr>
          <w:p w:rsidR="003A0034" w:rsidRPr="005B7B68" w:rsidRDefault="003A0034" w:rsidP="003A0034">
            <w:pPr>
              <w:contextualSpacing/>
              <w:jc w:val="center"/>
              <w:rPr>
                <w:sz w:val="22"/>
                <w:szCs w:val="22"/>
              </w:rPr>
            </w:pPr>
            <w:r w:rsidRPr="005B7B68">
              <w:rPr>
                <w:sz w:val="22"/>
                <w:szCs w:val="22"/>
              </w:rPr>
              <w:t>Количество молодых людей, принявших участие в конкурсе</w:t>
            </w:r>
          </w:p>
        </w:tc>
        <w:tc>
          <w:tcPr>
            <w:tcW w:w="2945" w:type="dxa"/>
            <w:vAlign w:val="center"/>
          </w:tcPr>
          <w:p w:rsidR="003A0034" w:rsidRPr="005B7B68" w:rsidRDefault="003A0034" w:rsidP="003A0034">
            <w:pPr>
              <w:contextualSpacing/>
              <w:jc w:val="center"/>
              <w:rPr>
                <w:sz w:val="22"/>
                <w:szCs w:val="22"/>
              </w:rPr>
            </w:pPr>
            <w:r w:rsidRPr="005B7B68">
              <w:rPr>
                <w:sz w:val="22"/>
                <w:szCs w:val="22"/>
              </w:rPr>
              <w:t>Количество победителей</w:t>
            </w:r>
          </w:p>
        </w:tc>
        <w:tc>
          <w:tcPr>
            <w:tcW w:w="2670" w:type="dxa"/>
            <w:vAlign w:val="center"/>
          </w:tcPr>
          <w:p w:rsidR="003A0034" w:rsidRPr="005B7B68" w:rsidRDefault="003A0034" w:rsidP="003A0034">
            <w:pPr>
              <w:contextualSpacing/>
              <w:jc w:val="center"/>
              <w:rPr>
                <w:sz w:val="22"/>
                <w:szCs w:val="22"/>
              </w:rPr>
            </w:pPr>
            <w:r w:rsidRPr="005B7B68">
              <w:rPr>
                <w:sz w:val="22"/>
                <w:szCs w:val="22"/>
              </w:rPr>
              <w:t>Вид награждения победителей</w:t>
            </w:r>
          </w:p>
        </w:tc>
      </w:tr>
      <w:tr w:rsidR="003A0034" w:rsidRPr="005B7B68" w:rsidTr="003A0034">
        <w:tc>
          <w:tcPr>
            <w:tcW w:w="473" w:type="dxa"/>
          </w:tcPr>
          <w:p w:rsidR="003A0034" w:rsidRPr="005B7B68" w:rsidRDefault="003A0034" w:rsidP="003A0034">
            <w:pPr>
              <w:contextualSpacing/>
              <w:jc w:val="both"/>
              <w:rPr>
                <w:sz w:val="22"/>
                <w:szCs w:val="22"/>
              </w:rPr>
            </w:pPr>
          </w:p>
        </w:tc>
        <w:tc>
          <w:tcPr>
            <w:tcW w:w="5551" w:type="dxa"/>
          </w:tcPr>
          <w:p w:rsidR="003A0034" w:rsidRPr="005B7B68" w:rsidRDefault="00381DF4" w:rsidP="003A0034">
            <w:pPr>
              <w:contextualSpacing/>
              <w:jc w:val="both"/>
              <w:rPr>
                <w:sz w:val="22"/>
                <w:szCs w:val="22"/>
              </w:rPr>
            </w:pPr>
            <w:r w:rsidRPr="005B7B68">
              <w:rPr>
                <w:sz w:val="22"/>
                <w:szCs w:val="22"/>
              </w:rPr>
              <w:t>Областной конкурс «Доброволец года»</w:t>
            </w:r>
          </w:p>
        </w:tc>
        <w:tc>
          <w:tcPr>
            <w:tcW w:w="3147" w:type="dxa"/>
          </w:tcPr>
          <w:p w:rsidR="003A0034" w:rsidRPr="005B7B68" w:rsidRDefault="00381DF4" w:rsidP="003A0034">
            <w:pPr>
              <w:contextualSpacing/>
              <w:jc w:val="both"/>
              <w:rPr>
                <w:sz w:val="22"/>
                <w:szCs w:val="22"/>
              </w:rPr>
            </w:pPr>
            <w:r w:rsidRPr="005B7B68">
              <w:rPr>
                <w:sz w:val="22"/>
                <w:szCs w:val="22"/>
              </w:rPr>
              <w:t>27</w:t>
            </w:r>
          </w:p>
        </w:tc>
        <w:tc>
          <w:tcPr>
            <w:tcW w:w="2945" w:type="dxa"/>
          </w:tcPr>
          <w:p w:rsidR="003A0034" w:rsidRPr="005B7B68" w:rsidRDefault="00381DF4" w:rsidP="003A0034">
            <w:pPr>
              <w:contextualSpacing/>
              <w:jc w:val="both"/>
              <w:rPr>
                <w:sz w:val="22"/>
                <w:szCs w:val="22"/>
              </w:rPr>
            </w:pPr>
            <w:r w:rsidRPr="005B7B68">
              <w:rPr>
                <w:sz w:val="22"/>
                <w:szCs w:val="22"/>
              </w:rPr>
              <w:t>7</w:t>
            </w:r>
          </w:p>
        </w:tc>
        <w:tc>
          <w:tcPr>
            <w:tcW w:w="2670" w:type="dxa"/>
          </w:tcPr>
          <w:p w:rsidR="003A0034" w:rsidRPr="005B7B68" w:rsidRDefault="00381DF4" w:rsidP="003A0034">
            <w:pPr>
              <w:contextualSpacing/>
              <w:jc w:val="both"/>
              <w:rPr>
                <w:sz w:val="22"/>
                <w:szCs w:val="22"/>
              </w:rPr>
            </w:pPr>
            <w:r w:rsidRPr="005B7B68">
              <w:rPr>
                <w:sz w:val="22"/>
                <w:szCs w:val="22"/>
              </w:rPr>
              <w:t>Дипломы участников и денежный приз победителям в каждой номинации</w:t>
            </w:r>
          </w:p>
        </w:tc>
      </w:tr>
    </w:tbl>
    <w:p w:rsidR="003A0034" w:rsidRPr="005B7B68" w:rsidRDefault="003A0034" w:rsidP="003A0034">
      <w:pPr>
        <w:contextualSpacing/>
        <w:jc w:val="both"/>
        <w:rPr>
          <w:b/>
          <w:sz w:val="22"/>
          <w:szCs w:val="22"/>
        </w:rPr>
      </w:pPr>
    </w:p>
    <w:p w:rsidR="003A0034" w:rsidRPr="005B7B68" w:rsidRDefault="003A0034" w:rsidP="00A92C30">
      <w:pPr>
        <w:numPr>
          <w:ilvl w:val="0"/>
          <w:numId w:val="23"/>
        </w:numPr>
        <w:contextualSpacing/>
        <w:jc w:val="both"/>
        <w:rPr>
          <w:b/>
          <w:sz w:val="22"/>
          <w:szCs w:val="22"/>
        </w:rPr>
      </w:pPr>
      <w:r w:rsidRPr="005B7B68">
        <w:rPr>
          <w:b/>
          <w:sz w:val="22"/>
          <w:szCs w:val="22"/>
        </w:rPr>
        <w:t xml:space="preserve">Молодежь субъекта РФ, участвующая в межрегиональных, всероссийских и международных добровольческих мероприятиях.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397"/>
        <w:gridCol w:w="4374"/>
        <w:gridCol w:w="4199"/>
      </w:tblGrid>
      <w:tr w:rsidR="003A0034" w:rsidRPr="005B7B68" w:rsidTr="00B11FE9">
        <w:trPr>
          <w:trHeight w:val="70"/>
          <w:jc w:val="center"/>
        </w:trPr>
        <w:tc>
          <w:tcPr>
            <w:tcW w:w="276" w:type="pct"/>
            <w:vMerge w:val="restart"/>
            <w:vAlign w:val="center"/>
          </w:tcPr>
          <w:p w:rsidR="003A0034" w:rsidRPr="005B7B68" w:rsidRDefault="003A0034" w:rsidP="00B11FE9">
            <w:pPr>
              <w:contextualSpacing/>
              <w:jc w:val="center"/>
              <w:rPr>
                <w:sz w:val="22"/>
                <w:szCs w:val="22"/>
              </w:rPr>
            </w:pPr>
            <w:r w:rsidRPr="005B7B68">
              <w:rPr>
                <w:sz w:val="22"/>
                <w:szCs w:val="22"/>
              </w:rPr>
              <w:t>Годы</w:t>
            </w:r>
          </w:p>
        </w:tc>
        <w:tc>
          <w:tcPr>
            <w:tcW w:w="4724" w:type="pct"/>
            <w:gridSpan w:val="3"/>
            <w:vAlign w:val="center"/>
          </w:tcPr>
          <w:p w:rsidR="003A0034" w:rsidRPr="005B7B68" w:rsidRDefault="003A0034" w:rsidP="00B11FE9">
            <w:pPr>
              <w:contextualSpacing/>
              <w:jc w:val="center"/>
              <w:rPr>
                <w:sz w:val="22"/>
                <w:szCs w:val="22"/>
              </w:rPr>
            </w:pPr>
            <w:r w:rsidRPr="005B7B68">
              <w:rPr>
                <w:sz w:val="22"/>
                <w:szCs w:val="22"/>
              </w:rPr>
              <w:t>Количество участников (чел.)</w:t>
            </w:r>
          </w:p>
        </w:tc>
      </w:tr>
      <w:tr w:rsidR="003A0034" w:rsidRPr="005B7B68" w:rsidTr="00B11FE9">
        <w:trPr>
          <w:trHeight w:val="70"/>
          <w:jc w:val="center"/>
        </w:trPr>
        <w:tc>
          <w:tcPr>
            <w:tcW w:w="276" w:type="pct"/>
            <w:vMerge/>
          </w:tcPr>
          <w:p w:rsidR="003A0034" w:rsidRPr="005B7B68" w:rsidRDefault="003A0034" w:rsidP="00B11FE9">
            <w:pPr>
              <w:contextualSpacing/>
              <w:jc w:val="center"/>
              <w:rPr>
                <w:sz w:val="22"/>
                <w:szCs w:val="22"/>
              </w:rPr>
            </w:pPr>
          </w:p>
        </w:tc>
        <w:tc>
          <w:tcPr>
            <w:tcW w:w="1825" w:type="pct"/>
            <w:vAlign w:val="center"/>
          </w:tcPr>
          <w:p w:rsidR="003A0034" w:rsidRPr="005B7B68" w:rsidRDefault="003A0034" w:rsidP="00B11FE9">
            <w:pPr>
              <w:contextualSpacing/>
              <w:jc w:val="center"/>
              <w:rPr>
                <w:sz w:val="22"/>
                <w:szCs w:val="22"/>
              </w:rPr>
            </w:pPr>
            <w:r w:rsidRPr="005B7B68">
              <w:rPr>
                <w:sz w:val="22"/>
                <w:szCs w:val="22"/>
              </w:rPr>
              <w:t xml:space="preserve">Межрегиональные </w:t>
            </w:r>
          </w:p>
        </w:tc>
        <w:tc>
          <w:tcPr>
            <w:tcW w:w="1479" w:type="pct"/>
            <w:vAlign w:val="center"/>
          </w:tcPr>
          <w:p w:rsidR="003A0034" w:rsidRPr="005B7B68" w:rsidRDefault="003A0034" w:rsidP="00B11FE9">
            <w:pPr>
              <w:contextualSpacing/>
              <w:jc w:val="center"/>
              <w:rPr>
                <w:sz w:val="22"/>
                <w:szCs w:val="22"/>
              </w:rPr>
            </w:pPr>
            <w:r w:rsidRPr="005B7B68">
              <w:rPr>
                <w:sz w:val="22"/>
                <w:szCs w:val="22"/>
              </w:rPr>
              <w:t xml:space="preserve">Всероссийские </w:t>
            </w:r>
          </w:p>
        </w:tc>
        <w:tc>
          <w:tcPr>
            <w:tcW w:w="1420" w:type="pct"/>
            <w:vAlign w:val="center"/>
          </w:tcPr>
          <w:p w:rsidR="003A0034" w:rsidRPr="005B7B68" w:rsidRDefault="003A0034" w:rsidP="00B11FE9">
            <w:pPr>
              <w:contextualSpacing/>
              <w:jc w:val="center"/>
              <w:rPr>
                <w:sz w:val="22"/>
                <w:szCs w:val="22"/>
              </w:rPr>
            </w:pPr>
            <w:r w:rsidRPr="005B7B68">
              <w:rPr>
                <w:sz w:val="22"/>
                <w:szCs w:val="22"/>
              </w:rPr>
              <w:t>Международные</w:t>
            </w:r>
          </w:p>
        </w:tc>
      </w:tr>
      <w:tr w:rsidR="003A0034" w:rsidRPr="005B7B68" w:rsidTr="00B11FE9">
        <w:trPr>
          <w:trHeight w:val="70"/>
          <w:jc w:val="center"/>
        </w:trPr>
        <w:tc>
          <w:tcPr>
            <w:tcW w:w="276" w:type="pct"/>
          </w:tcPr>
          <w:p w:rsidR="003A0034" w:rsidRPr="005B7B68" w:rsidRDefault="003A0034" w:rsidP="00B11FE9">
            <w:pPr>
              <w:contextualSpacing/>
              <w:jc w:val="center"/>
              <w:rPr>
                <w:sz w:val="22"/>
                <w:szCs w:val="22"/>
              </w:rPr>
            </w:pPr>
            <w:r w:rsidRPr="005B7B68">
              <w:rPr>
                <w:sz w:val="22"/>
                <w:szCs w:val="22"/>
              </w:rPr>
              <w:t>2012</w:t>
            </w:r>
          </w:p>
        </w:tc>
        <w:tc>
          <w:tcPr>
            <w:tcW w:w="1825" w:type="pct"/>
            <w:vAlign w:val="center"/>
          </w:tcPr>
          <w:p w:rsidR="003A0034" w:rsidRPr="005B7B68" w:rsidRDefault="006F75D6" w:rsidP="00B11FE9">
            <w:pPr>
              <w:contextualSpacing/>
              <w:jc w:val="center"/>
              <w:rPr>
                <w:sz w:val="22"/>
                <w:szCs w:val="22"/>
              </w:rPr>
            </w:pPr>
            <w:r w:rsidRPr="005B7B68">
              <w:rPr>
                <w:sz w:val="22"/>
                <w:szCs w:val="22"/>
              </w:rPr>
              <w:t>356</w:t>
            </w:r>
          </w:p>
        </w:tc>
        <w:tc>
          <w:tcPr>
            <w:tcW w:w="1479" w:type="pct"/>
            <w:vAlign w:val="center"/>
          </w:tcPr>
          <w:p w:rsidR="003A0034" w:rsidRPr="005B7B68" w:rsidRDefault="006F75D6" w:rsidP="00B11FE9">
            <w:pPr>
              <w:contextualSpacing/>
              <w:jc w:val="center"/>
              <w:rPr>
                <w:sz w:val="22"/>
                <w:szCs w:val="22"/>
              </w:rPr>
            </w:pPr>
            <w:r w:rsidRPr="005B7B68">
              <w:rPr>
                <w:sz w:val="22"/>
                <w:szCs w:val="22"/>
              </w:rPr>
              <w:t>3565</w:t>
            </w:r>
          </w:p>
        </w:tc>
        <w:tc>
          <w:tcPr>
            <w:tcW w:w="1420" w:type="pct"/>
            <w:vAlign w:val="center"/>
          </w:tcPr>
          <w:p w:rsidR="003A0034" w:rsidRPr="005B7B68" w:rsidRDefault="006F75D6" w:rsidP="00B11FE9">
            <w:pPr>
              <w:contextualSpacing/>
              <w:jc w:val="center"/>
              <w:rPr>
                <w:sz w:val="22"/>
                <w:szCs w:val="22"/>
              </w:rPr>
            </w:pPr>
            <w:r w:rsidRPr="005B7B68">
              <w:rPr>
                <w:sz w:val="22"/>
                <w:szCs w:val="22"/>
              </w:rPr>
              <w:t>10</w:t>
            </w:r>
          </w:p>
        </w:tc>
      </w:tr>
      <w:tr w:rsidR="003A0034" w:rsidRPr="005B7B68" w:rsidTr="00B11FE9">
        <w:trPr>
          <w:trHeight w:val="70"/>
          <w:jc w:val="center"/>
        </w:trPr>
        <w:tc>
          <w:tcPr>
            <w:tcW w:w="276" w:type="pct"/>
          </w:tcPr>
          <w:p w:rsidR="003A0034" w:rsidRPr="005B7B68" w:rsidRDefault="003A0034" w:rsidP="00B11FE9">
            <w:pPr>
              <w:contextualSpacing/>
              <w:jc w:val="center"/>
              <w:rPr>
                <w:sz w:val="22"/>
                <w:szCs w:val="22"/>
              </w:rPr>
            </w:pPr>
            <w:r w:rsidRPr="005B7B68">
              <w:rPr>
                <w:sz w:val="22"/>
                <w:szCs w:val="22"/>
              </w:rPr>
              <w:t>2013</w:t>
            </w:r>
          </w:p>
        </w:tc>
        <w:tc>
          <w:tcPr>
            <w:tcW w:w="1825" w:type="pct"/>
            <w:vAlign w:val="center"/>
          </w:tcPr>
          <w:p w:rsidR="003A0034" w:rsidRPr="005B7B68" w:rsidRDefault="006F75D6" w:rsidP="00B11FE9">
            <w:pPr>
              <w:contextualSpacing/>
              <w:jc w:val="center"/>
              <w:rPr>
                <w:sz w:val="22"/>
                <w:szCs w:val="22"/>
              </w:rPr>
            </w:pPr>
            <w:r w:rsidRPr="005B7B68">
              <w:rPr>
                <w:sz w:val="22"/>
                <w:szCs w:val="22"/>
              </w:rPr>
              <w:t>380</w:t>
            </w:r>
          </w:p>
        </w:tc>
        <w:tc>
          <w:tcPr>
            <w:tcW w:w="1479" w:type="pct"/>
            <w:vAlign w:val="center"/>
          </w:tcPr>
          <w:p w:rsidR="003A0034" w:rsidRPr="005B7B68" w:rsidRDefault="006F75D6" w:rsidP="00B11FE9">
            <w:pPr>
              <w:contextualSpacing/>
              <w:jc w:val="center"/>
              <w:rPr>
                <w:sz w:val="22"/>
                <w:szCs w:val="22"/>
              </w:rPr>
            </w:pPr>
            <w:r w:rsidRPr="005B7B68">
              <w:rPr>
                <w:sz w:val="22"/>
                <w:szCs w:val="22"/>
              </w:rPr>
              <w:t>3897</w:t>
            </w:r>
          </w:p>
        </w:tc>
        <w:tc>
          <w:tcPr>
            <w:tcW w:w="1420" w:type="pct"/>
            <w:vAlign w:val="center"/>
          </w:tcPr>
          <w:p w:rsidR="003A0034" w:rsidRPr="005B7B68" w:rsidRDefault="006F75D6" w:rsidP="00B11FE9">
            <w:pPr>
              <w:contextualSpacing/>
              <w:jc w:val="center"/>
              <w:rPr>
                <w:sz w:val="22"/>
                <w:szCs w:val="22"/>
              </w:rPr>
            </w:pPr>
            <w:r w:rsidRPr="005B7B68">
              <w:rPr>
                <w:sz w:val="22"/>
                <w:szCs w:val="22"/>
              </w:rPr>
              <w:t>10</w:t>
            </w:r>
          </w:p>
        </w:tc>
      </w:tr>
      <w:tr w:rsidR="003A0034" w:rsidRPr="005B7B68" w:rsidTr="00B11FE9">
        <w:trPr>
          <w:trHeight w:val="70"/>
          <w:jc w:val="center"/>
        </w:trPr>
        <w:tc>
          <w:tcPr>
            <w:tcW w:w="276" w:type="pct"/>
          </w:tcPr>
          <w:p w:rsidR="003A0034" w:rsidRPr="005B7B68" w:rsidRDefault="003A0034" w:rsidP="00B11FE9">
            <w:pPr>
              <w:contextualSpacing/>
              <w:jc w:val="center"/>
              <w:rPr>
                <w:sz w:val="22"/>
                <w:szCs w:val="22"/>
              </w:rPr>
            </w:pPr>
            <w:r w:rsidRPr="005B7B68">
              <w:rPr>
                <w:sz w:val="22"/>
                <w:szCs w:val="22"/>
              </w:rPr>
              <w:t>2014</w:t>
            </w:r>
          </w:p>
        </w:tc>
        <w:tc>
          <w:tcPr>
            <w:tcW w:w="1825" w:type="pct"/>
            <w:vAlign w:val="center"/>
          </w:tcPr>
          <w:p w:rsidR="003A0034" w:rsidRPr="005B7B68" w:rsidRDefault="006F75D6" w:rsidP="00B11FE9">
            <w:pPr>
              <w:contextualSpacing/>
              <w:jc w:val="center"/>
              <w:rPr>
                <w:sz w:val="22"/>
                <w:szCs w:val="22"/>
              </w:rPr>
            </w:pPr>
            <w:r w:rsidRPr="005B7B68">
              <w:rPr>
                <w:sz w:val="22"/>
                <w:szCs w:val="22"/>
              </w:rPr>
              <w:t>465</w:t>
            </w:r>
          </w:p>
        </w:tc>
        <w:tc>
          <w:tcPr>
            <w:tcW w:w="1479" w:type="pct"/>
            <w:vAlign w:val="center"/>
          </w:tcPr>
          <w:p w:rsidR="003A0034" w:rsidRPr="005B7B68" w:rsidRDefault="006F75D6" w:rsidP="00B11FE9">
            <w:pPr>
              <w:contextualSpacing/>
              <w:jc w:val="center"/>
              <w:rPr>
                <w:sz w:val="22"/>
                <w:szCs w:val="22"/>
              </w:rPr>
            </w:pPr>
            <w:r w:rsidRPr="005B7B68">
              <w:rPr>
                <w:sz w:val="22"/>
                <w:szCs w:val="22"/>
              </w:rPr>
              <w:t>5146</w:t>
            </w:r>
          </w:p>
        </w:tc>
        <w:tc>
          <w:tcPr>
            <w:tcW w:w="1420" w:type="pct"/>
            <w:vAlign w:val="center"/>
          </w:tcPr>
          <w:p w:rsidR="003A0034" w:rsidRPr="005B7B68" w:rsidRDefault="006F75D6" w:rsidP="00B11FE9">
            <w:pPr>
              <w:contextualSpacing/>
              <w:jc w:val="center"/>
              <w:rPr>
                <w:sz w:val="22"/>
                <w:szCs w:val="22"/>
              </w:rPr>
            </w:pPr>
            <w:r w:rsidRPr="005B7B68">
              <w:rPr>
                <w:sz w:val="22"/>
                <w:szCs w:val="22"/>
              </w:rPr>
              <w:t>12</w:t>
            </w:r>
          </w:p>
        </w:tc>
      </w:tr>
    </w:tbl>
    <w:p w:rsidR="004505CE" w:rsidRPr="005B7B68" w:rsidRDefault="004505CE" w:rsidP="00A92C30">
      <w:pPr>
        <w:numPr>
          <w:ilvl w:val="0"/>
          <w:numId w:val="23"/>
        </w:numPr>
        <w:contextualSpacing/>
        <w:rPr>
          <w:b/>
          <w:sz w:val="22"/>
          <w:szCs w:val="22"/>
        </w:rPr>
      </w:pPr>
      <w:r w:rsidRPr="005B7B68">
        <w:rPr>
          <w:b/>
          <w:sz w:val="22"/>
          <w:szCs w:val="22"/>
        </w:rPr>
        <w:t xml:space="preserve">Наличие действующих молодежных патрулей (добровольных молодежных дружин - ДМД):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3C6664" w:rsidRPr="005B7B68" w:rsidTr="00692011">
        <w:tc>
          <w:tcPr>
            <w:tcW w:w="4928" w:type="dxa"/>
            <w:vAlign w:val="center"/>
          </w:tcPr>
          <w:p w:rsidR="003C6664" w:rsidRPr="005B7B68" w:rsidRDefault="003C6664" w:rsidP="00692011">
            <w:pPr>
              <w:contextualSpacing/>
              <w:jc w:val="center"/>
              <w:rPr>
                <w:sz w:val="22"/>
                <w:szCs w:val="22"/>
              </w:rPr>
            </w:pPr>
            <w:r w:rsidRPr="005B7B68">
              <w:rPr>
                <w:sz w:val="22"/>
                <w:szCs w:val="22"/>
              </w:rPr>
              <w:t>Всего в регионе, количество патрулей/дружин</w:t>
            </w:r>
          </w:p>
        </w:tc>
        <w:tc>
          <w:tcPr>
            <w:tcW w:w="4929" w:type="dxa"/>
            <w:vAlign w:val="center"/>
          </w:tcPr>
          <w:p w:rsidR="003C6664" w:rsidRPr="005B7B68" w:rsidRDefault="003C6664" w:rsidP="00692011">
            <w:pPr>
              <w:contextualSpacing/>
              <w:jc w:val="center"/>
              <w:rPr>
                <w:sz w:val="22"/>
                <w:szCs w:val="22"/>
              </w:rPr>
            </w:pPr>
            <w:r w:rsidRPr="005B7B68">
              <w:rPr>
                <w:sz w:val="22"/>
                <w:szCs w:val="22"/>
              </w:rPr>
              <w:t>Количество муниципальных образований, в которых есть патрули/дружины</w:t>
            </w:r>
          </w:p>
        </w:tc>
        <w:tc>
          <w:tcPr>
            <w:tcW w:w="4929" w:type="dxa"/>
            <w:vAlign w:val="center"/>
          </w:tcPr>
          <w:p w:rsidR="003C6664" w:rsidRPr="005B7B68" w:rsidRDefault="003C6664" w:rsidP="00692011">
            <w:pPr>
              <w:contextualSpacing/>
              <w:jc w:val="center"/>
              <w:rPr>
                <w:sz w:val="22"/>
                <w:szCs w:val="22"/>
              </w:rPr>
            </w:pPr>
            <w:r w:rsidRPr="005B7B68">
              <w:rPr>
                <w:sz w:val="22"/>
                <w:szCs w:val="22"/>
              </w:rPr>
              <w:t>Количество молодых людей, привлеченных в патрули/дружины</w:t>
            </w:r>
          </w:p>
        </w:tc>
      </w:tr>
      <w:tr w:rsidR="003C6664" w:rsidRPr="005B7B68" w:rsidTr="00692011">
        <w:tc>
          <w:tcPr>
            <w:tcW w:w="4928" w:type="dxa"/>
          </w:tcPr>
          <w:p w:rsidR="003C6664" w:rsidRPr="005B7B68" w:rsidRDefault="006F75D6" w:rsidP="004505CE">
            <w:pPr>
              <w:contextualSpacing/>
              <w:rPr>
                <w:sz w:val="22"/>
                <w:szCs w:val="22"/>
              </w:rPr>
            </w:pPr>
            <w:r w:rsidRPr="005B7B68">
              <w:rPr>
                <w:sz w:val="22"/>
                <w:szCs w:val="22"/>
              </w:rPr>
              <w:t>13</w:t>
            </w:r>
          </w:p>
        </w:tc>
        <w:tc>
          <w:tcPr>
            <w:tcW w:w="4929" w:type="dxa"/>
          </w:tcPr>
          <w:p w:rsidR="003C6664" w:rsidRPr="005B7B68" w:rsidRDefault="006F75D6" w:rsidP="004505CE">
            <w:pPr>
              <w:contextualSpacing/>
              <w:rPr>
                <w:sz w:val="22"/>
                <w:szCs w:val="22"/>
              </w:rPr>
            </w:pPr>
            <w:r w:rsidRPr="005B7B68">
              <w:rPr>
                <w:sz w:val="22"/>
                <w:szCs w:val="22"/>
              </w:rPr>
              <w:t>13</w:t>
            </w:r>
          </w:p>
        </w:tc>
        <w:tc>
          <w:tcPr>
            <w:tcW w:w="4929" w:type="dxa"/>
          </w:tcPr>
          <w:p w:rsidR="003C6664" w:rsidRPr="005B7B68" w:rsidRDefault="006F75D6" w:rsidP="004505CE">
            <w:pPr>
              <w:contextualSpacing/>
              <w:rPr>
                <w:sz w:val="22"/>
                <w:szCs w:val="22"/>
              </w:rPr>
            </w:pPr>
            <w:r w:rsidRPr="005B7B68">
              <w:rPr>
                <w:sz w:val="22"/>
                <w:szCs w:val="22"/>
              </w:rPr>
              <w:t>138</w:t>
            </w:r>
          </w:p>
        </w:tc>
      </w:tr>
    </w:tbl>
    <w:p w:rsidR="003C6664" w:rsidRPr="005B7B68" w:rsidRDefault="003C6664" w:rsidP="003A0034">
      <w:pPr>
        <w:contextualSpacing/>
        <w:jc w:val="center"/>
        <w:rPr>
          <w:b/>
          <w:sz w:val="22"/>
          <w:szCs w:val="22"/>
        </w:rPr>
      </w:pPr>
    </w:p>
    <w:p w:rsidR="003A0034" w:rsidRPr="005B7B68" w:rsidRDefault="003A0034" w:rsidP="003A0034">
      <w:pPr>
        <w:contextualSpacing/>
        <w:jc w:val="center"/>
        <w:rPr>
          <w:b/>
          <w:sz w:val="22"/>
          <w:szCs w:val="22"/>
        </w:rPr>
      </w:pPr>
      <w:r w:rsidRPr="005B7B68">
        <w:rPr>
          <w:b/>
          <w:sz w:val="22"/>
          <w:szCs w:val="22"/>
        </w:rPr>
        <w:lastRenderedPageBreak/>
        <w:t xml:space="preserve">ИННОВАЦИИ И НАУЧНО-ТЕХНИЧЕСКОЕ ТВОРЧЕСТВО </w:t>
      </w:r>
    </w:p>
    <w:p w:rsidR="003A0034" w:rsidRPr="005B7B68" w:rsidRDefault="003A0034" w:rsidP="007D74C7">
      <w:pPr>
        <w:numPr>
          <w:ilvl w:val="0"/>
          <w:numId w:val="23"/>
        </w:numPr>
        <w:contextualSpacing/>
        <w:rPr>
          <w:b/>
          <w:sz w:val="22"/>
          <w:szCs w:val="22"/>
        </w:rPr>
      </w:pPr>
      <w:r w:rsidRPr="005B7B68">
        <w:rPr>
          <w:b/>
          <w:sz w:val="22"/>
          <w:szCs w:val="22"/>
        </w:rPr>
        <w:t>Общее количество объединений, работающих в сфере привлечения молодежи к инновационной деятельности в регионе, в т</w:t>
      </w:r>
      <w:r w:rsidR="002A4BB7" w:rsidRPr="005B7B68">
        <w:rPr>
          <w:b/>
          <w:sz w:val="22"/>
          <w:szCs w:val="22"/>
        </w:rPr>
        <w:t>ом числе муниципального уровня</w:t>
      </w:r>
    </w:p>
    <w:tbl>
      <w:tblPr>
        <w:tblW w:w="5000" w:type="pct"/>
        <w:tblLook w:val="04A0"/>
      </w:tblPr>
      <w:tblGrid>
        <w:gridCol w:w="958"/>
        <w:gridCol w:w="4604"/>
        <w:gridCol w:w="3176"/>
        <w:gridCol w:w="2783"/>
        <w:gridCol w:w="3265"/>
      </w:tblGrid>
      <w:tr w:rsidR="003A0034" w:rsidRPr="005B7B68" w:rsidTr="00B11FE9">
        <w:trPr>
          <w:trHeight w:val="64"/>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A0034" w:rsidRPr="005B7B68" w:rsidRDefault="003A0034" w:rsidP="00B11FE9">
            <w:pPr>
              <w:contextualSpacing/>
              <w:jc w:val="center"/>
              <w:rPr>
                <w:color w:val="000000"/>
                <w:sz w:val="22"/>
                <w:szCs w:val="22"/>
              </w:rPr>
            </w:pPr>
            <w:r w:rsidRPr="005B7B68">
              <w:rPr>
                <w:color w:val="000000"/>
                <w:sz w:val="22"/>
                <w:szCs w:val="22"/>
              </w:rPr>
              <w:t>№  </w:t>
            </w:r>
          </w:p>
          <w:p w:rsidR="003A0034" w:rsidRPr="005B7B68" w:rsidRDefault="003A0034" w:rsidP="00B11FE9">
            <w:pPr>
              <w:contextualSpacing/>
              <w:jc w:val="center"/>
              <w:rPr>
                <w:color w:val="000000"/>
                <w:sz w:val="22"/>
                <w:szCs w:val="22"/>
              </w:rPr>
            </w:pPr>
            <w:r w:rsidRPr="005B7B68">
              <w:rPr>
                <w:color w:val="000000"/>
                <w:sz w:val="22"/>
                <w:szCs w:val="22"/>
              </w:rPr>
              <w:t>п/п</w:t>
            </w:r>
          </w:p>
        </w:tc>
        <w:tc>
          <w:tcPr>
            <w:tcW w:w="1557" w:type="pct"/>
            <w:tcBorders>
              <w:top w:val="single" w:sz="4" w:space="0" w:color="auto"/>
              <w:left w:val="single" w:sz="4" w:space="0" w:color="auto"/>
              <w:bottom w:val="single" w:sz="4" w:space="0" w:color="000000"/>
              <w:right w:val="single" w:sz="4" w:space="0" w:color="auto"/>
            </w:tcBorders>
            <w:shd w:val="clear" w:color="auto" w:fill="auto"/>
            <w:vAlign w:val="center"/>
          </w:tcPr>
          <w:p w:rsidR="003A0034" w:rsidRPr="005B7B68" w:rsidRDefault="00130F07" w:rsidP="00B11FE9">
            <w:pPr>
              <w:contextualSpacing/>
              <w:jc w:val="center"/>
              <w:rPr>
                <w:color w:val="000000"/>
                <w:sz w:val="22"/>
                <w:szCs w:val="22"/>
              </w:rPr>
            </w:pPr>
            <w:r w:rsidRPr="005B7B68">
              <w:rPr>
                <w:color w:val="000000"/>
                <w:sz w:val="22"/>
                <w:szCs w:val="22"/>
              </w:rPr>
              <w:t>Направления сферы</w:t>
            </w:r>
          </w:p>
        </w:tc>
        <w:tc>
          <w:tcPr>
            <w:tcW w:w="1074" w:type="pct"/>
            <w:tcBorders>
              <w:top w:val="single" w:sz="4" w:space="0" w:color="auto"/>
              <w:left w:val="single" w:sz="4" w:space="0" w:color="auto"/>
              <w:bottom w:val="single" w:sz="4" w:space="0" w:color="000000"/>
              <w:right w:val="single" w:sz="4" w:space="0" w:color="auto"/>
            </w:tcBorders>
            <w:shd w:val="clear" w:color="auto" w:fill="auto"/>
            <w:vAlign w:val="center"/>
          </w:tcPr>
          <w:p w:rsidR="003A0034" w:rsidRPr="005B7B68" w:rsidRDefault="003A0034" w:rsidP="00B11FE9">
            <w:pPr>
              <w:contextualSpacing/>
              <w:jc w:val="center"/>
              <w:rPr>
                <w:color w:val="000000"/>
                <w:sz w:val="22"/>
                <w:szCs w:val="22"/>
              </w:rPr>
            </w:pPr>
            <w:r w:rsidRPr="005B7B68">
              <w:rPr>
                <w:color w:val="000000"/>
                <w:sz w:val="22"/>
                <w:szCs w:val="22"/>
              </w:rPr>
              <w:t>Количество зарегистрированных объединений</w:t>
            </w:r>
          </w:p>
        </w:tc>
        <w:tc>
          <w:tcPr>
            <w:tcW w:w="941" w:type="pct"/>
            <w:tcBorders>
              <w:top w:val="single" w:sz="4" w:space="0" w:color="auto"/>
              <w:left w:val="single" w:sz="4" w:space="0" w:color="auto"/>
              <w:bottom w:val="single" w:sz="4" w:space="0" w:color="000000"/>
              <w:right w:val="single" w:sz="4" w:space="0" w:color="auto"/>
            </w:tcBorders>
            <w:shd w:val="clear" w:color="auto" w:fill="auto"/>
            <w:vAlign w:val="center"/>
          </w:tcPr>
          <w:p w:rsidR="003A0034" w:rsidRPr="005B7B68" w:rsidRDefault="003A0034" w:rsidP="00B11FE9">
            <w:pPr>
              <w:contextualSpacing/>
              <w:jc w:val="center"/>
              <w:rPr>
                <w:color w:val="000000"/>
                <w:sz w:val="22"/>
                <w:szCs w:val="22"/>
              </w:rPr>
            </w:pPr>
            <w:r w:rsidRPr="005B7B68">
              <w:rPr>
                <w:color w:val="000000"/>
                <w:sz w:val="22"/>
                <w:szCs w:val="22"/>
              </w:rPr>
              <w:t>Общая сумма финансирования</w:t>
            </w:r>
          </w:p>
        </w:tc>
        <w:tc>
          <w:tcPr>
            <w:tcW w:w="1104" w:type="pct"/>
            <w:tcBorders>
              <w:top w:val="single" w:sz="4" w:space="0" w:color="auto"/>
              <w:left w:val="single" w:sz="4" w:space="0" w:color="auto"/>
              <w:bottom w:val="single" w:sz="4" w:space="0" w:color="000000"/>
              <w:right w:val="single" w:sz="4" w:space="0" w:color="auto"/>
            </w:tcBorders>
            <w:shd w:val="clear" w:color="auto" w:fill="auto"/>
            <w:vAlign w:val="center"/>
          </w:tcPr>
          <w:p w:rsidR="003A0034" w:rsidRPr="005B7B68" w:rsidRDefault="003A0034" w:rsidP="00B11FE9">
            <w:pPr>
              <w:contextualSpacing/>
              <w:jc w:val="center"/>
              <w:rPr>
                <w:color w:val="000000"/>
                <w:sz w:val="22"/>
                <w:szCs w:val="22"/>
              </w:rPr>
            </w:pPr>
            <w:r w:rsidRPr="005B7B68">
              <w:rPr>
                <w:color w:val="000000"/>
                <w:sz w:val="22"/>
                <w:szCs w:val="22"/>
              </w:rPr>
              <w:t>Кол-во финансируемых проектов молодых инноваторов</w:t>
            </w:r>
          </w:p>
        </w:tc>
      </w:tr>
      <w:tr w:rsidR="003A0034" w:rsidRPr="005B7B68" w:rsidTr="00B11FE9">
        <w:trPr>
          <w:trHeight w:val="70"/>
        </w:trPr>
        <w:tc>
          <w:tcPr>
            <w:tcW w:w="324" w:type="pct"/>
            <w:tcBorders>
              <w:top w:val="single" w:sz="4" w:space="0" w:color="auto"/>
              <w:left w:val="single" w:sz="4" w:space="0" w:color="auto"/>
              <w:bottom w:val="single" w:sz="4" w:space="0" w:color="auto"/>
              <w:right w:val="single" w:sz="4" w:space="0" w:color="auto"/>
            </w:tcBorders>
            <w:shd w:val="clear" w:color="auto" w:fill="auto"/>
          </w:tcPr>
          <w:p w:rsidR="003A0034" w:rsidRPr="005B7B68" w:rsidRDefault="003A0034" w:rsidP="00B11FE9">
            <w:pPr>
              <w:contextualSpacing/>
              <w:jc w:val="center"/>
              <w:rPr>
                <w:color w:val="000000"/>
                <w:sz w:val="22"/>
                <w:szCs w:val="22"/>
              </w:rPr>
            </w:pPr>
          </w:p>
        </w:tc>
        <w:tc>
          <w:tcPr>
            <w:tcW w:w="1557" w:type="pct"/>
            <w:tcBorders>
              <w:top w:val="nil"/>
              <w:left w:val="nil"/>
              <w:bottom w:val="single" w:sz="4" w:space="0" w:color="auto"/>
              <w:right w:val="single" w:sz="4" w:space="0" w:color="auto"/>
            </w:tcBorders>
            <w:shd w:val="clear" w:color="auto" w:fill="auto"/>
          </w:tcPr>
          <w:p w:rsidR="003A0034" w:rsidRPr="005B7B68" w:rsidRDefault="003A0034" w:rsidP="00B11FE9">
            <w:pPr>
              <w:contextualSpacing/>
              <w:rPr>
                <w:color w:val="000000"/>
                <w:sz w:val="22"/>
                <w:szCs w:val="22"/>
              </w:rPr>
            </w:pPr>
          </w:p>
        </w:tc>
        <w:tc>
          <w:tcPr>
            <w:tcW w:w="1074" w:type="pct"/>
            <w:tcBorders>
              <w:top w:val="nil"/>
              <w:left w:val="nil"/>
              <w:bottom w:val="single" w:sz="4" w:space="0" w:color="auto"/>
              <w:right w:val="single" w:sz="4" w:space="0" w:color="auto"/>
            </w:tcBorders>
            <w:shd w:val="clear" w:color="auto" w:fill="auto"/>
          </w:tcPr>
          <w:p w:rsidR="003A0034" w:rsidRPr="005B7B68" w:rsidRDefault="003A0034" w:rsidP="00B11FE9">
            <w:pPr>
              <w:contextualSpacing/>
              <w:jc w:val="both"/>
              <w:rPr>
                <w:color w:val="000000"/>
                <w:sz w:val="22"/>
                <w:szCs w:val="22"/>
              </w:rPr>
            </w:pPr>
          </w:p>
        </w:tc>
        <w:tc>
          <w:tcPr>
            <w:tcW w:w="941" w:type="pct"/>
            <w:tcBorders>
              <w:top w:val="nil"/>
              <w:left w:val="nil"/>
              <w:bottom w:val="single" w:sz="4" w:space="0" w:color="auto"/>
              <w:right w:val="single" w:sz="4" w:space="0" w:color="auto"/>
            </w:tcBorders>
            <w:shd w:val="clear" w:color="auto" w:fill="auto"/>
          </w:tcPr>
          <w:p w:rsidR="003A0034" w:rsidRPr="005B7B68" w:rsidRDefault="003A0034" w:rsidP="00B11FE9">
            <w:pPr>
              <w:contextualSpacing/>
              <w:jc w:val="both"/>
              <w:rPr>
                <w:color w:val="000000"/>
                <w:sz w:val="22"/>
                <w:szCs w:val="22"/>
              </w:rPr>
            </w:pPr>
          </w:p>
        </w:tc>
        <w:tc>
          <w:tcPr>
            <w:tcW w:w="1104" w:type="pct"/>
            <w:tcBorders>
              <w:top w:val="nil"/>
              <w:left w:val="nil"/>
              <w:bottom w:val="single" w:sz="4" w:space="0" w:color="auto"/>
              <w:right w:val="single" w:sz="4" w:space="0" w:color="auto"/>
            </w:tcBorders>
            <w:shd w:val="clear" w:color="auto" w:fill="auto"/>
          </w:tcPr>
          <w:p w:rsidR="003A0034" w:rsidRPr="005B7B68" w:rsidRDefault="003A0034" w:rsidP="00B11FE9">
            <w:pPr>
              <w:contextualSpacing/>
              <w:jc w:val="both"/>
              <w:rPr>
                <w:color w:val="000000"/>
                <w:sz w:val="22"/>
                <w:szCs w:val="22"/>
              </w:rPr>
            </w:pPr>
            <w:r w:rsidRPr="005B7B68">
              <w:rPr>
                <w:color w:val="000000"/>
                <w:sz w:val="22"/>
                <w:szCs w:val="22"/>
              </w:rPr>
              <w:t xml:space="preserve"> </w:t>
            </w:r>
          </w:p>
        </w:tc>
      </w:tr>
      <w:tr w:rsidR="003A0034" w:rsidRPr="005B7B68" w:rsidTr="00B11FE9">
        <w:trPr>
          <w:trHeight w:val="64"/>
        </w:trPr>
        <w:tc>
          <w:tcPr>
            <w:tcW w:w="324" w:type="pct"/>
            <w:tcBorders>
              <w:top w:val="nil"/>
              <w:left w:val="single" w:sz="4" w:space="0" w:color="auto"/>
              <w:bottom w:val="single" w:sz="4" w:space="0" w:color="auto"/>
              <w:right w:val="single" w:sz="4" w:space="0" w:color="auto"/>
            </w:tcBorders>
            <w:shd w:val="clear" w:color="auto" w:fill="auto"/>
          </w:tcPr>
          <w:p w:rsidR="003A0034" w:rsidRPr="005B7B68" w:rsidRDefault="003A0034" w:rsidP="00B11FE9">
            <w:pPr>
              <w:contextualSpacing/>
              <w:rPr>
                <w:color w:val="000000"/>
                <w:sz w:val="22"/>
                <w:szCs w:val="22"/>
              </w:rPr>
            </w:pPr>
          </w:p>
        </w:tc>
        <w:tc>
          <w:tcPr>
            <w:tcW w:w="1557" w:type="pct"/>
            <w:tcBorders>
              <w:top w:val="nil"/>
              <w:left w:val="nil"/>
              <w:bottom w:val="single" w:sz="4" w:space="0" w:color="auto"/>
              <w:right w:val="single" w:sz="4" w:space="0" w:color="auto"/>
            </w:tcBorders>
            <w:shd w:val="clear" w:color="auto" w:fill="auto"/>
          </w:tcPr>
          <w:p w:rsidR="003A0034" w:rsidRPr="005B7B68" w:rsidRDefault="003A0034" w:rsidP="00B11FE9">
            <w:pPr>
              <w:contextualSpacing/>
              <w:rPr>
                <w:color w:val="000000"/>
                <w:sz w:val="22"/>
                <w:szCs w:val="22"/>
              </w:rPr>
            </w:pPr>
          </w:p>
        </w:tc>
        <w:tc>
          <w:tcPr>
            <w:tcW w:w="1074" w:type="pct"/>
            <w:tcBorders>
              <w:top w:val="nil"/>
              <w:left w:val="nil"/>
              <w:bottom w:val="single" w:sz="4" w:space="0" w:color="auto"/>
              <w:right w:val="single" w:sz="4" w:space="0" w:color="auto"/>
            </w:tcBorders>
            <w:shd w:val="clear" w:color="auto" w:fill="auto"/>
          </w:tcPr>
          <w:p w:rsidR="003A0034" w:rsidRPr="005B7B68" w:rsidRDefault="003A0034" w:rsidP="00B11FE9">
            <w:pPr>
              <w:contextualSpacing/>
              <w:jc w:val="both"/>
              <w:rPr>
                <w:color w:val="000000"/>
                <w:sz w:val="22"/>
                <w:szCs w:val="22"/>
              </w:rPr>
            </w:pPr>
          </w:p>
        </w:tc>
        <w:tc>
          <w:tcPr>
            <w:tcW w:w="941" w:type="pct"/>
            <w:tcBorders>
              <w:top w:val="nil"/>
              <w:left w:val="nil"/>
              <w:bottom w:val="single" w:sz="4" w:space="0" w:color="auto"/>
              <w:right w:val="single" w:sz="4" w:space="0" w:color="auto"/>
            </w:tcBorders>
            <w:shd w:val="clear" w:color="auto" w:fill="auto"/>
          </w:tcPr>
          <w:p w:rsidR="003A0034" w:rsidRPr="005B7B68" w:rsidRDefault="003A0034" w:rsidP="00B11FE9">
            <w:pPr>
              <w:contextualSpacing/>
              <w:jc w:val="both"/>
              <w:rPr>
                <w:color w:val="000000"/>
                <w:sz w:val="22"/>
                <w:szCs w:val="22"/>
              </w:rPr>
            </w:pPr>
          </w:p>
        </w:tc>
        <w:tc>
          <w:tcPr>
            <w:tcW w:w="1104" w:type="pct"/>
            <w:tcBorders>
              <w:top w:val="nil"/>
              <w:left w:val="nil"/>
              <w:bottom w:val="single" w:sz="4" w:space="0" w:color="auto"/>
              <w:right w:val="single" w:sz="4" w:space="0" w:color="auto"/>
            </w:tcBorders>
            <w:shd w:val="clear" w:color="auto" w:fill="auto"/>
          </w:tcPr>
          <w:p w:rsidR="003A0034" w:rsidRPr="005B7B68" w:rsidRDefault="003A0034" w:rsidP="00B11FE9">
            <w:pPr>
              <w:contextualSpacing/>
              <w:jc w:val="both"/>
              <w:rPr>
                <w:color w:val="000000"/>
                <w:sz w:val="22"/>
                <w:szCs w:val="22"/>
              </w:rPr>
            </w:pPr>
            <w:r w:rsidRPr="005B7B68">
              <w:rPr>
                <w:color w:val="000000"/>
                <w:sz w:val="22"/>
                <w:szCs w:val="22"/>
              </w:rPr>
              <w:t xml:space="preserve"> </w:t>
            </w:r>
          </w:p>
        </w:tc>
      </w:tr>
    </w:tbl>
    <w:p w:rsidR="003A0034" w:rsidRPr="005B7B68" w:rsidRDefault="003A0034" w:rsidP="007D74C7">
      <w:pPr>
        <w:numPr>
          <w:ilvl w:val="0"/>
          <w:numId w:val="23"/>
        </w:numPr>
        <w:contextualSpacing/>
        <w:rPr>
          <w:b/>
          <w:sz w:val="22"/>
          <w:szCs w:val="22"/>
        </w:rPr>
      </w:pPr>
      <w:r w:rsidRPr="005B7B68">
        <w:rPr>
          <w:b/>
          <w:sz w:val="22"/>
          <w:szCs w:val="22"/>
        </w:rPr>
        <w:t xml:space="preserve">Региональный совет молодых ученых и специалистов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2250"/>
        <w:gridCol w:w="3031"/>
        <w:gridCol w:w="2635"/>
        <w:gridCol w:w="1931"/>
        <w:gridCol w:w="2289"/>
      </w:tblGrid>
      <w:tr w:rsidR="003A0034" w:rsidRPr="005B7B68" w:rsidTr="00B11FE9">
        <w:tc>
          <w:tcPr>
            <w:tcW w:w="896" w:type="pct"/>
            <w:vAlign w:val="center"/>
          </w:tcPr>
          <w:p w:rsidR="003A0034" w:rsidRPr="005B7B68" w:rsidRDefault="003A0034" w:rsidP="00B11FE9">
            <w:pPr>
              <w:contextualSpacing/>
              <w:jc w:val="center"/>
              <w:rPr>
                <w:sz w:val="22"/>
                <w:szCs w:val="22"/>
              </w:rPr>
            </w:pPr>
            <w:r w:rsidRPr="005B7B68">
              <w:rPr>
                <w:sz w:val="22"/>
                <w:szCs w:val="22"/>
              </w:rPr>
              <w:t>Полное наименование</w:t>
            </w:r>
          </w:p>
        </w:tc>
        <w:tc>
          <w:tcPr>
            <w:tcW w:w="761" w:type="pct"/>
            <w:vAlign w:val="center"/>
          </w:tcPr>
          <w:p w:rsidR="003A0034" w:rsidRPr="005B7B68" w:rsidRDefault="003A0034" w:rsidP="00B11FE9">
            <w:pPr>
              <w:contextualSpacing/>
              <w:jc w:val="center"/>
              <w:rPr>
                <w:sz w:val="22"/>
                <w:szCs w:val="22"/>
              </w:rPr>
            </w:pPr>
            <w:r w:rsidRPr="005B7B68">
              <w:rPr>
                <w:sz w:val="22"/>
                <w:szCs w:val="22"/>
              </w:rPr>
              <w:t>Основание и дата создания</w:t>
            </w:r>
          </w:p>
        </w:tc>
        <w:tc>
          <w:tcPr>
            <w:tcW w:w="1025" w:type="pct"/>
            <w:vAlign w:val="center"/>
          </w:tcPr>
          <w:p w:rsidR="003A0034" w:rsidRPr="005B7B68" w:rsidRDefault="003A0034" w:rsidP="00B11FE9">
            <w:pPr>
              <w:contextualSpacing/>
              <w:jc w:val="center"/>
              <w:rPr>
                <w:sz w:val="22"/>
                <w:szCs w:val="22"/>
              </w:rPr>
            </w:pPr>
            <w:r w:rsidRPr="005B7B68">
              <w:rPr>
                <w:sz w:val="22"/>
                <w:szCs w:val="22"/>
              </w:rPr>
              <w:t>Способ формирования (делегирование, выборы)</w:t>
            </w:r>
          </w:p>
        </w:tc>
        <w:tc>
          <w:tcPr>
            <w:tcW w:w="891" w:type="pct"/>
          </w:tcPr>
          <w:p w:rsidR="003A0034" w:rsidRPr="005B7B68" w:rsidRDefault="003A0034" w:rsidP="00B11FE9">
            <w:pPr>
              <w:contextualSpacing/>
              <w:jc w:val="center"/>
              <w:rPr>
                <w:sz w:val="22"/>
                <w:szCs w:val="22"/>
              </w:rPr>
            </w:pPr>
            <w:r w:rsidRPr="005B7B68">
              <w:rPr>
                <w:sz w:val="22"/>
                <w:szCs w:val="22"/>
              </w:rPr>
              <w:t>Дата формирования текущего созыва</w:t>
            </w:r>
          </w:p>
        </w:tc>
        <w:tc>
          <w:tcPr>
            <w:tcW w:w="653" w:type="pct"/>
            <w:vAlign w:val="center"/>
          </w:tcPr>
          <w:p w:rsidR="003A0034" w:rsidRPr="005B7B68" w:rsidRDefault="003A0034" w:rsidP="00B11FE9">
            <w:pPr>
              <w:contextualSpacing/>
              <w:jc w:val="center"/>
              <w:rPr>
                <w:sz w:val="22"/>
                <w:szCs w:val="22"/>
              </w:rPr>
            </w:pPr>
            <w:r w:rsidRPr="005B7B68">
              <w:rPr>
                <w:sz w:val="22"/>
                <w:szCs w:val="22"/>
              </w:rPr>
              <w:t>Срок полномочий</w:t>
            </w:r>
          </w:p>
        </w:tc>
        <w:tc>
          <w:tcPr>
            <w:tcW w:w="774" w:type="pct"/>
            <w:vAlign w:val="center"/>
          </w:tcPr>
          <w:p w:rsidR="003A0034" w:rsidRPr="005B7B68" w:rsidRDefault="003A0034" w:rsidP="00B11FE9">
            <w:pPr>
              <w:contextualSpacing/>
              <w:jc w:val="center"/>
              <w:rPr>
                <w:sz w:val="22"/>
                <w:szCs w:val="22"/>
              </w:rPr>
            </w:pPr>
            <w:r w:rsidRPr="005B7B68">
              <w:rPr>
                <w:sz w:val="22"/>
                <w:szCs w:val="22"/>
              </w:rPr>
              <w:t>Количество членов</w:t>
            </w:r>
          </w:p>
        </w:tc>
      </w:tr>
      <w:tr w:rsidR="0032392F" w:rsidRPr="005B7B68" w:rsidTr="00B11FE9">
        <w:tc>
          <w:tcPr>
            <w:tcW w:w="896" w:type="pct"/>
          </w:tcPr>
          <w:p w:rsidR="0032392F" w:rsidRPr="005B7B68" w:rsidRDefault="0032392F" w:rsidP="00E73D74">
            <w:pPr>
              <w:contextualSpacing/>
              <w:rPr>
                <w:sz w:val="22"/>
                <w:szCs w:val="22"/>
              </w:rPr>
            </w:pPr>
            <w:r w:rsidRPr="005B7B68">
              <w:rPr>
                <w:sz w:val="22"/>
                <w:szCs w:val="22"/>
              </w:rPr>
              <w:t>Совет молодых ученых и специалистов Костромской области</w:t>
            </w:r>
          </w:p>
        </w:tc>
        <w:tc>
          <w:tcPr>
            <w:tcW w:w="761" w:type="pct"/>
          </w:tcPr>
          <w:p w:rsidR="0032392F" w:rsidRPr="005B7B68" w:rsidRDefault="0032392F" w:rsidP="00E73D74">
            <w:pPr>
              <w:contextualSpacing/>
              <w:rPr>
                <w:sz w:val="22"/>
                <w:szCs w:val="22"/>
              </w:rPr>
            </w:pPr>
            <w:r w:rsidRPr="005B7B68">
              <w:rPr>
                <w:sz w:val="22"/>
                <w:szCs w:val="22"/>
              </w:rPr>
              <w:t>приказ департамента образования и науки Костромской области от 04.02.2013 года № 172</w:t>
            </w:r>
          </w:p>
        </w:tc>
        <w:tc>
          <w:tcPr>
            <w:tcW w:w="1025" w:type="pct"/>
          </w:tcPr>
          <w:p w:rsidR="0032392F" w:rsidRPr="005B7B68" w:rsidRDefault="0032392F" w:rsidP="00E73D74">
            <w:pPr>
              <w:contextualSpacing/>
              <w:rPr>
                <w:sz w:val="22"/>
                <w:szCs w:val="22"/>
              </w:rPr>
            </w:pPr>
            <w:r w:rsidRPr="005B7B68">
              <w:rPr>
                <w:sz w:val="22"/>
                <w:szCs w:val="22"/>
              </w:rPr>
              <w:t>делегирование</w:t>
            </w:r>
          </w:p>
        </w:tc>
        <w:tc>
          <w:tcPr>
            <w:tcW w:w="891" w:type="pct"/>
          </w:tcPr>
          <w:p w:rsidR="0032392F" w:rsidRPr="005B7B68" w:rsidRDefault="0032392F" w:rsidP="00E73D74">
            <w:pPr>
              <w:contextualSpacing/>
              <w:jc w:val="center"/>
              <w:rPr>
                <w:sz w:val="22"/>
                <w:szCs w:val="22"/>
              </w:rPr>
            </w:pPr>
            <w:r w:rsidRPr="005B7B68">
              <w:rPr>
                <w:sz w:val="22"/>
                <w:szCs w:val="22"/>
              </w:rPr>
              <w:t>04.02.2013</w:t>
            </w:r>
          </w:p>
        </w:tc>
        <w:tc>
          <w:tcPr>
            <w:tcW w:w="653" w:type="pct"/>
          </w:tcPr>
          <w:p w:rsidR="0032392F" w:rsidRPr="005B7B68" w:rsidRDefault="0032392F" w:rsidP="00E73D74">
            <w:pPr>
              <w:contextualSpacing/>
              <w:rPr>
                <w:sz w:val="22"/>
                <w:szCs w:val="22"/>
              </w:rPr>
            </w:pPr>
            <w:r w:rsidRPr="005B7B68">
              <w:rPr>
                <w:sz w:val="22"/>
                <w:szCs w:val="22"/>
              </w:rPr>
              <w:t>не установлен</w:t>
            </w:r>
          </w:p>
        </w:tc>
        <w:tc>
          <w:tcPr>
            <w:tcW w:w="774" w:type="pct"/>
          </w:tcPr>
          <w:p w:rsidR="0032392F" w:rsidRPr="005B7B68" w:rsidRDefault="0032392F" w:rsidP="00E73D74">
            <w:pPr>
              <w:contextualSpacing/>
              <w:rPr>
                <w:sz w:val="22"/>
                <w:szCs w:val="22"/>
              </w:rPr>
            </w:pPr>
            <w:r w:rsidRPr="005B7B68">
              <w:rPr>
                <w:sz w:val="22"/>
                <w:szCs w:val="22"/>
              </w:rPr>
              <w:t>13</w:t>
            </w:r>
          </w:p>
        </w:tc>
      </w:tr>
    </w:tbl>
    <w:p w:rsidR="003A0034" w:rsidRPr="005B7B68" w:rsidRDefault="003A0034" w:rsidP="003A0034">
      <w:pPr>
        <w:contextualSpacing/>
        <w:rPr>
          <w:b/>
          <w:sz w:val="22"/>
          <w:szCs w:val="22"/>
        </w:rPr>
      </w:pPr>
    </w:p>
    <w:p w:rsidR="003A0034" w:rsidRPr="005B7B68" w:rsidRDefault="003A0034" w:rsidP="007D74C7">
      <w:pPr>
        <w:numPr>
          <w:ilvl w:val="0"/>
          <w:numId w:val="23"/>
        </w:numPr>
        <w:contextualSpacing/>
        <w:rPr>
          <w:b/>
          <w:sz w:val="22"/>
          <w:szCs w:val="22"/>
        </w:rPr>
      </w:pPr>
      <w:r w:rsidRPr="005B7B68">
        <w:rPr>
          <w:b/>
          <w:sz w:val="22"/>
          <w:szCs w:val="22"/>
        </w:rPr>
        <w:t xml:space="preserve">Студенческие научные общества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3"/>
        <w:gridCol w:w="7733"/>
      </w:tblGrid>
      <w:tr w:rsidR="003A0034" w:rsidRPr="005B7B68" w:rsidTr="00B11FE9">
        <w:trPr>
          <w:trHeight w:val="64"/>
          <w:jc w:val="center"/>
        </w:trPr>
        <w:tc>
          <w:tcPr>
            <w:tcW w:w="2385" w:type="pct"/>
            <w:vAlign w:val="center"/>
          </w:tcPr>
          <w:p w:rsidR="003A0034" w:rsidRPr="005B7B68" w:rsidRDefault="003A0034" w:rsidP="00130F07">
            <w:pPr>
              <w:contextualSpacing/>
              <w:jc w:val="center"/>
              <w:rPr>
                <w:sz w:val="22"/>
                <w:szCs w:val="22"/>
              </w:rPr>
            </w:pPr>
            <w:r w:rsidRPr="005B7B68">
              <w:rPr>
                <w:sz w:val="22"/>
                <w:szCs w:val="22"/>
              </w:rPr>
              <w:t>Количество студенческих научных обществ</w:t>
            </w:r>
          </w:p>
        </w:tc>
        <w:tc>
          <w:tcPr>
            <w:tcW w:w="2615" w:type="pct"/>
            <w:vAlign w:val="center"/>
          </w:tcPr>
          <w:p w:rsidR="003A0034" w:rsidRPr="005B7B68" w:rsidRDefault="003A0034" w:rsidP="00B11FE9">
            <w:pPr>
              <w:contextualSpacing/>
              <w:jc w:val="center"/>
              <w:rPr>
                <w:sz w:val="22"/>
                <w:szCs w:val="22"/>
              </w:rPr>
            </w:pPr>
            <w:r w:rsidRPr="005B7B68">
              <w:rPr>
                <w:sz w:val="22"/>
                <w:szCs w:val="22"/>
              </w:rPr>
              <w:t>Количество членов студенческих научных обществ</w:t>
            </w:r>
          </w:p>
        </w:tc>
      </w:tr>
      <w:tr w:rsidR="0032392F" w:rsidRPr="005B7B68" w:rsidTr="00B11FE9">
        <w:trPr>
          <w:trHeight w:val="70"/>
          <w:jc w:val="center"/>
        </w:trPr>
        <w:tc>
          <w:tcPr>
            <w:tcW w:w="2385" w:type="pct"/>
          </w:tcPr>
          <w:p w:rsidR="0032392F" w:rsidRPr="005B7B68" w:rsidRDefault="0032392F" w:rsidP="00E73D74">
            <w:pPr>
              <w:contextualSpacing/>
              <w:jc w:val="center"/>
              <w:rPr>
                <w:sz w:val="22"/>
                <w:szCs w:val="22"/>
              </w:rPr>
            </w:pPr>
            <w:r w:rsidRPr="005B7B68">
              <w:rPr>
                <w:sz w:val="22"/>
                <w:szCs w:val="22"/>
              </w:rPr>
              <w:t>89</w:t>
            </w:r>
          </w:p>
        </w:tc>
        <w:tc>
          <w:tcPr>
            <w:tcW w:w="2615" w:type="pct"/>
          </w:tcPr>
          <w:p w:rsidR="0032392F" w:rsidRPr="005B7B68" w:rsidRDefault="0032392F" w:rsidP="00E73D74">
            <w:pPr>
              <w:contextualSpacing/>
              <w:jc w:val="center"/>
              <w:rPr>
                <w:sz w:val="22"/>
                <w:szCs w:val="22"/>
              </w:rPr>
            </w:pPr>
            <w:r w:rsidRPr="005B7B68">
              <w:rPr>
                <w:sz w:val="22"/>
                <w:szCs w:val="22"/>
              </w:rPr>
              <w:t>2611</w:t>
            </w:r>
          </w:p>
        </w:tc>
      </w:tr>
    </w:tbl>
    <w:p w:rsidR="003A0034" w:rsidRPr="005B7B68" w:rsidRDefault="003A0034" w:rsidP="003A0034">
      <w:pPr>
        <w:contextualSpacing/>
        <w:rPr>
          <w:b/>
          <w:sz w:val="22"/>
          <w:szCs w:val="22"/>
        </w:rPr>
      </w:pPr>
    </w:p>
    <w:p w:rsidR="003A0034" w:rsidRPr="005B7B68" w:rsidRDefault="003A0034" w:rsidP="007D74C7">
      <w:pPr>
        <w:numPr>
          <w:ilvl w:val="0"/>
          <w:numId w:val="23"/>
        </w:numPr>
        <w:contextualSpacing/>
        <w:rPr>
          <w:b/>
          <w:sz w:val="22"/>
          <w:szCs w:val="22"/>
        </w:rPr>
      </w:pPr>
      <w:r w:rsidRPr="005B7B68">
        <w:rPr>
          <w:b/>
          <w:sz w:val="22"/>
          <w:szCs w:val="22"/>
        </w:rPr>
        <w:t>Региональные молодежные научные конкурсы, конкурсы научных грантов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3915"/>
        <w:gridCol w:w="4448"/>
        <w:gridCol w:w="2851"/>
      </w:tblGrid>
      <w:tr w:rsidR="003A0034" w:rsidRPr="005B7B68" w:rsidTr="00B11FE9">
        <w:trPr>
          <w:trHeight w:val="64"/>
          <w:jc w:val="center"/>
        </w:trPr>
        <w:tc>
          <w:tcPr>
            <w:tcW w:w="1208" w:type="pct"/>
            <w:vAlign w:val="center"/>
          </w:tcPr>
          <w:p w:rsidR="003A0034" w:rsidRPr="005B7B68" w:rsidRDefault="003A0034" w:rsidP="00B11FE9">
            <w:pPr>
              <w:contextualSpacing/>
              <w:jc w:val="center"/>
              <w:rPr>
                <w:sz w:val="22"/>
                <w:szCs w:val="22"/>
              </w:rPr>
            </w:pPr>
            <w:r w:rsidRPr="005B7B68">
              <w:rPr>
                <w:sz w:val="22"/>
                <w:szCs w:val="22"/>
              </w:rPr>
              <w:t>Наименование</w:t>
            </w:r>
          </w:p>
        </w:tc>
        <w:tc>
          <w:tcPr>
            <w:tcW w:w="1324" w:type="pct"/>
            <w:vAlign w:val="center"/>
          </w:tcPr>
          <w:p w:rsidR="003A0034" w:rsidRPr="005B7B68" w:rsidRDefault="003A0034" w:rsidP="00B11FE9">
            <w:pPr>
              <w:contextualSpacing/>
              <w:jc w:val="center"/>
              <w:rPr>
                <w:sz w:val="22"/>
                <w:szCs w:val="22"/>
              </w:rPr>
            </w:pPr>
            <w:r w:rsidRPr="005B7B68">
              <w:rPr>
                <w:sz w:val="22"/>
                <w:szCs w:val="22"/>
              </w:rPr>
              <w:t xml:space="preserve">Количество участников </w:t>
            </w:r>
          </w:p>
        </w:tc>
        <w:tc>
          <w:tcPr>
            <w:tcW w:w="1504" w:type="pct"/>
            <w:vAlign w:val="center"/>
          </w:tcPr>
          <w:p w:rsidR="003A0034" w:rsidRPr="005B7B68" w:rsidRDefault="003A0034" w:rsidP="00B11FE9">
            <w:pPr>
              <w:contextualSpacing/>
              <w:jc w:val="center"/>
              <w:rPr>
                <w:sz w:val="22"/>
                <w:szCs w:val="22"/>
              </w:rPr>
            </w:pPr>
            <w:r w:rsidRPr="005B7B68">
              <w:rPr>
                <w:sz w:val="22"/>
                <w:szCs w:val="22"/>
              </w:rPr>
              <w:t>Количество победителей</w:t>
            </w:r>
          </w:p>
        </w:tc>
        <w:tc>
          <w:tcPr>
            <w:tcW w:w="964" w:type="pct"/>
            <w:vAlign w:val="center"/>
          </w:tcPr>
          <w:p w:rsidR="003A0034" w:rsidRPr="005B7B68" w:rsidRDefault="003A0034" w:rsidP="00B11FE9">
            <w:pPr>
              <w:contextualSpacing/>
              <w:jc w:val="center"/>
              <w:rPr>
                <w:sz w:val="22"/>
                <w:szCs w:val="22"/>
              </w:rPr>
            </w:pPr>
            <w:r w:rsidRPr="005B7B68">
              <w:rPr>
                <w:sz w:val="22"/>
                <w:szCs w:val="22"/>
              </w:rPr>
              <w:t>Объем финансирования</w:t>
            </w:r>
          </w:p>
        </w:tc>
      </w:tr>
      <w:tr w:rsidR="003A0034" w:rsidRPr="005B7B68" w:rsidTr="00B11FE9">
        <w:trPr>
          <w:trHeight w:val="70"/>
          <w:jc w:val="center"/>
        </w:trPr>
        <w:tc>
          <w:tcPr>
            <w:tcW w:w="1208" w:type="pct"/>
          </w:tcPr>
          <w:p w:rsidR="003A0034" w:rsidRPr="005B7B68" w:rsidRDefault="0032392F" w:rsidP="00B11FE9">
            <w:pPr>
              <w:pStyle w:val="ac"/>
              <w:contextualSpacing/>
              <w:rPr>
                <w:rFonts w:ascii="Times New Roman" w:hAnsi="Times New Roman"/>
              </w:rPr>
            </w:pPr>
            <w:r w:rsidRPr="005B7B68">
              <w:rPr>
                <w:rFonts w:ascii="Times New Roman" w:hAnsi="Times New Roman"/>
              </w:rPr>
              <w:t>в 2014 году не проводилось</w:t>
            </w:r>
          </w:p>
        </w:tc>
        <w:tc>
          <w:tcPr>
            <w:tcW w:w="1324" w:type="pct"/>
          </w:tcPr>
          <w:p w:rsidR="003A0034" w:rsidRPr="005B7B68" w:rsidRDefault="003A0034" w:rsidP="00B11FE9">
            <w:pPr>
              <w:contextualSpacing/>
              <w:rPr>
                <w:sz w:val="22"/>
                <w:szCs w:val="22"/>
              </w:rPr>
            </w:pPr>
          </w:p>
        </w:tc>
        <w:tc>
          <w:tcPr>
            <w:tcW w:w="1504" w:type="pct"/>
          </w:tcPr>
          <w:p w:rsidR="003A0034" w:rsidRPr="005B7B68" w:rsidRDefault="003A0034" w:rsidP="00B11FE9">
            <w:pPr>
              <w:contextualSpacing/>
              <w:rPr>
                <w:sz w:val="22"/>
                <w:szCs w:val="22"/>
              </w:rPr>
            </w:pPr>
          </w:p>
        </w:tc>
        <w:tc>
          <w:tcPr>
            <w:tcW w:w="964" w:type="pct"/>
          </w:tcPr>
          <w:p w:rsidR="003A0034" w:rsidRPr="005B7B68" w:rsidRDefault="003A0034" w:rsidP="00B11FE9">
            <w:pPr>
              <w:contextualSpacing/>
              <w:rPr>
                <w:sz w:val="22"/>
                <w:szCs w:val="22"/>
              </w:rPr>
            </w:pPr>
          </w:p>
        </w:tc>
      </w:tr>
    </w:tbl>
    <w:p w:rsidR="003A0034" w:rsidRPr="005B7B68" w:rsidRDefault="003A0034" w:rsidP="003A0034">
      <w:pPr>
        <w:contextualSpacing/>
        <w:jc w:val="both"/>
        <w:rPr>
          <w:sz w:val="22"/>
          <w:szCs w:val="22"/>
        </w:rPr>
      </w:pPr>
    </w:p>
    <w:p w:rsidR="003A0034" w:rsidRPr="005B7B68" w:rsidRDefault="003A0034" w:rsidP="007D74C7">
      <w:pPr>
        <w:numPr>
          <w:ilvl w:val="0"/>
          <w:numId w:val="23"/>
        </w:numPr>
        <w:contextualSpacing/>
        <w:jc w:val="both"/>
        <w:rPr>
          <w:b/>
          <w:sz w:val="22"/>
          <w:szCs w:val="22"/>
        </w:rPr>
      </w:pPr>
      <w:r w:rsidRPr="005B7B68">
        <w:rPr>
          <w:b/>
          <w:sz w:val="22"/>
          <w:szCs w:val="22"/>
        </w:rPr>
        <w:t>В каких федеральных проектах в сфере привлечения молодежи к инновационной деятельности участвовали представители вашего региона?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433"/>
        <w:gridCol w:w="3697"/>
        <w:gridCol w:w="3697"/>
      </w:tblGrid>
      <w:tr w:rsidR="003A0034" w:rsidRPr="005B7B68" w:rsidTr="00B11FE9">
        <w:tc>
          <w:tcPr>
            <w:tcW w:w="324" w:type="pct"/>
            <w:vAlign w:val="center"/>
          </w:tcPr>
          <w:p w:rsidR="003A0034" w:rsidRPr="005B7B68" w:rsidRDefault="003A0034" w:rsidP="00B11FE9">
            <w:pPr>
              <w:jc w:val="center"/>
              <w:rPr>
                <w:sz w:val="22"/>
                <w:szCs w:val="22"/>
              </w:rPr>
            </w:pPr>
            <w:r w:rsidRPr="005B7B68">
              <w:rPr>
                <w:sz w:val="22"/>
                <w:szCs w:val="22"/>
              </w:rPr>
              <w:t>№ п/п</w:t>
            </w:r>
          </w:p>
        </w:tc>
        <w:tc>
          <w:tcPr>
            <w:tcW w:w="2175" w:type="pct"/>
            <w:vAlign w:val="center"/>
          </w:tcPr>
          <w:p w:rsidR="003A0034" w:rsidRPr="005B7B68" w:rsidRDefault="003A0034" w:rsidP="00B11FE9">
            <w:pPr>
              <w:jc w:val="center"/>
              <w:rPr>
                <w:sz w:val="22"/>
                <w:szCs w:val="22"/>
              </w:rPr>
            </w:pPr>
            <w:r w:rsidRPr="005B7B68">
              <w:rPr>
                <w:sz w:val="22"/>
                <w:szCs w:val="22"/>
              </w:rPr>
              <w:t>Название проекта</w:t>
            </w:r>
          </w:p>
        </w:tc>
        <w:tc>
          <w:tcPr>
            <w:tcW w:w="1250" w:type="pct"/>
            <w:vAlign w:val="center"/>
          </w:tcPr>
          <w:p w:rsidR="003A0034" w:rsidRPr="005B7B68" w:rsidRDefault="003A0034" w:rsidP="00B11FE9">
            <w:pPr>
              <w:jc w:val="center"/>
              <w:rPr>
                <w:sz w:val="22"/>
                <w:szCs w:val="22"/>
              </w:rPr>
            </w:pPr>
            <w:r w:rsidRPr="005B7B68">
              <w:rPr>
                <w:sz w:val="22"/>
                <w:szCs w:val="22"/>
              </w:rPr>
              <w:t>Кол-во участников</w:t>
            </w:r>
          </w:p>
        </w:tc>
        <w:tc>
          <w:tcPr>
            <w:tcW w:w="1250" w:type="pct"/>
            <w:vAlign w:val="center"/>
          </w:tcPr>
          <w:p w:rsidR="003A0034" w:rsidRPr="005B7B68" w:rsidRDefault="003A0034" w:rsidP="00B11FE9">
            <w:pPr>
              <w:jc w:val="center"/>
              <w:rPr>
                <w:sz w:val="22"/>
                <w:szCs w:val="22"/>
              </w:rPr>
            </w:pPr>
            <w:r w:rsidRPr="005B7B68">
              <w:rPr>
                <w:sz w:val="22"/>
                <w:szCs w:val="22"/>
              </w:rPr>
              <w:t>Лауреаты премий (кол-во)</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 xml:space="preserve"> 1</w:t>
            </w:r>
          </w:p>
        </w:tc>
        <w:tc>
          <w:tcPr>
            <w:tcW w:w="2175" w:type="pct"/>
          </w:tcPr>
          <w:p w:rsidR="0032392F" w:rsidRPr="005B7B68" w:rsidRDefault="0032392F" w:rsidP="00E73D74">
            <w:pPr>
              <w:rPr>
                <w:sz w:val="22"/>
                <w:szCs w:val="22"/>
              </w:rPr>
            </w:pPr>
            <w:r w:rsidRPr="005B7B68">
              <w:rPr>
                <w:sz w:val="22"/>
                <w:szCs w:val="22"/>
              </w:rPr>
              <w:t>Всероссийский конкурс «Моя малая Родина»</w:t>
            </w:r>
          </w:p>
        </w:tc>
        <w:tc>
          <w:tcPr>
            <w:tcW w:w="1250" w:type="pct"/>
          </w:tcPr>
          <w:p w:rsidR="0032392F" w:rsidRPr="005B7B68" w:rsidRDefault="0032392F" w:rsidP="00E73D74">
            <w:pPr>
              <w:jc w:val="center"/>
              <w:rPr>
                <w:sz w:val="22"/>
                <w:szCs w:val="22"/>
              </w:rPr>
            </w:pPr>
            <w:r w:rsidRPr="005B7B68">
              <w:rPr>
                <w:sz w:val="22"/>
                <w:szCs w:val="22"/>
              </w:rPr>
              <w:t>2</w:t>
            </w:r>
          </w:p>
        </w:tc>
        <w:tc>
          <w:tcPr>
            <w:tcW w:w="1250" w:type="pct"/>
          </w:tcPr>
          <w:p w:rsidR="0032392F" w:rsidRPr="005B7B68" w:rsidRDefault="0032392F" w:rsidP="00E73D74">
            <w:pPr>
              <w:jc w:val="center"/>
              <w:rPr>
                <w:sz w:val="22"/>
                <w:szCs w:val="22"/>
              </w:rPr>
            </w:pPr>
            <w:r w:rsidRPr="005B7B68">
              <w:rPr>
                <w:sz w:val="22"/>
                <w:szCs w:val="22"/>
              </w:rPr>
              <w:t>1</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 xml:space="preserve"> 2</w:t>
            </w:r>
          </w:p>
        </w:tc>
        <w:tc>
          <w:tcPr>
            <w:tcW w:w="2175" w:type="pct"/>
          </w:tcPr>
          <w:p w:rsidR="0032392F" w:rsidRPr="005B7B68" w:rsidRDefault="0032392F" w:rsidP="00E73D74">
            <w:pPr>
              <w:rPr>
                <w:sz w:val="22"/>
                <w:szCs w:val="22"/>
              </w:rPr>
            </w:pPr>
            <w:r w:rsidRPr="005B7B68">
              <w:rPr>
                <w:sz w:val="22"/>
                <w:szCs w:val="22"/>
              </w:rPr>
              <w:t xml:space="preserve">Участие во Всероссийском Фестивале  «Любим </w:t>
            </w:r>
            <w:r w:rsidR="00DA2725">
              <w:rPr>
                <w:sz w:val="22"/>
                <w:szCs w:val="22"/>
              </w:rPr>
              <w:t>Росс</w:t>
            </w:r>
            <w:r w:rsidRPr="005B7B68">
              <w:rPr>
                <w:sz w:val="22"/>
                <w:szCs w:val="22"/>
              </w:rPr>
              <w:t xml:space="preserve">ею – Гордимся Россией» </w:t>
            </w:r>
          </w:p>
        </w:tc>
        <w:tc>
          <w:tcPr>
            <w:tcW w:w="1250" w:type="pct"/>
          </w:tcPr>
          <w:p w:rsidR="0032392F" w:rsidRPr="005B7B68" w:rsidRDefault="0032392F" w:rsidP="00E73D74">
            <w:pPr>
              <w:jc w:val="center"/>
              <w:rPr>
                <w:sz w:val="22"/>
                <w:szCs w:val="22"/>
              </w:rPr>
            </w:pPr>
            <w:r w:rsidRPr="005B7B68">
              <w:rPr>
                <w:sz w:val="22"/>
                <w:szCs w:val="22"/>
              </w:rPr>
              <w:t>1</w:t>
            </w:r>
          </w:p>
        </w:tc>
        <w:tc>
          <w:tcPr>
            <w:tcW w:w="1250" w:type="pct"/>
          </w:tcPr>
          <w:p w:rsidR="0032392F" w:rsidRPr="005B7B68" w:rsidRDefault="0032392F" w:rsidP="00E73D74">
            <w:pPr>
              <w:jc w:val="center"/>
              <w:rPr>
                <w:sz w:val="22"/>
                <w:szCs w:val="22"/>
              </w:rPr>
            </w:pPr>
            <w:r w:rsidRPr="005B7B68">
              <w:rPr>
                <w:sz w:val="22"/>
                <w:szCs w:val="22"/>
              </w:rPr>
              <w:t>1</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3</w:t>
            </w:r>
          </w:p>
        </w:tc>
        <w:tc>
          <w:tcPr>
            <w:tcW w:w="2175" w:type="pct"/>
          </w:tcPr>
          <w:p w:rsidR="0032392F" w:rsidRPr="005B7B68" w:rsidRDefault="0032392F" w:rsidP="00E73D74">
            <w:pPr>
              <w:rPr>
                <w:sz w:val="22"/>
                <w:szCs w:val="22"/>
              </w:rPr>
            </w:pPr>
            <w:r w:rsidRPr="005B7B68">
              <w:rPr>
                <w:sz w:val="22"/>
                <w:szCs w:val="22"/>
              </w:rPr>
              <w:t>Проект «От духовно – нравственного воспитания будущего учителя к духовно – нравственному воспитанию детей и молодежи» (в рамках Всероссийского конкурса «Православная инициатива им. Серафима Саровского)</w:t>
            </w:r>
          </w:p>
        </w:tc>
        <w:tc>
          <w:tcPr>
            <w:tcW w:w="1250" w:type="pct"/>
          </w:tcPr>
          <w:p w:rsidR="0032392F" w:rsidRPr="005B7B68" w:rsidRDefault="0032392F" w:rsidP="00E73D74">
            <w:pPr>
              <w:jc w:val="center"/>
              <w:rPr>
                <w:sz w:val="22"/>
                <w:szCs w:val="22"/>
              </w:rPr>
            </w:pPr>
            <w:r w:rsidRPr="005B7B68">
              <w:rPr>
                <w:sz w:val="22"/>
                <w:szCs w:val="22"/>
              </w:rPr>
              <w:t>1</w:t>
            </w:r>
          </w:p>
        </w:tc>
        <w:tc>
          <w:tcPr>
            <w:tcW w:w="1250" w:type="pct"/>
          </w:tcPr>
          <w:p w:rsidR="0032392F" w:rsidRPr="005B7B68" w:rsidRDefault="0032392F" w:rsidP="00E73D74">
            <w:pPr>
              <w:jc w:val="center"/>
              <w:rPr>
                <w:sz w:val="22"/>
                <w:szCs w:val="22"/>
              </w:rPr>
            </w:pPr>
            <w:r w:rsidRPr="005B7B68">
              <w:rPr>
                <w:sz w:val="22"/>
                <w:szCs w:val="22"/>
              </w:rPr>
              <w:t>-</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4</w:t>
            </w:r>
          </w:p>
        </w:tc>
        <w:tc>
          <w:tcPr>
            <w:tcW w:w="2175" w:type="pct"/>
          </w:tcPr>
          <w:p w:rsidR="0032392F" w:rsidRPr="005B7B68" w:rsidRDefault="0032392F" w:rsidP="00E73D74">
            <w:pPr>
              <w:rPr>
                <w:sz w:val="22"/>
                <w:szCs w:val="22"/>
              </w:rPr>
            </w:pPr>
            <w:r w:rsidRPr="005B7B68">
              <w:rPr>
                <w:sz w:val="22"/>
                <w:szCs w:val="22"/>
              </w:rPr>
              <w:t>Всероссийский конкурс лучших практик подготовки высококвалифицированных рабочих и специалистов среднего звена для экономики региона</w:t>
            </w:r>
          </w:p>
        </w:tc>
        <w:tc>
          <w:tcPr>
            <w:tcW w:w="1250" w:type="pct"/>
          </w:tcPr>
          <w:p w:rsidR="0032392F" w:rsidRPr="005B7B68" w:rsidRDefault="0032392F" w:rsidP="00E73D74">
            <w:pPr>
              <w:jc w:val="center"/>
              <w:rPr>
                <w:sz w:val="22"/>
                <w:szCs w:val="22"/>
              </w:rPr>
            </w:pPr>
            <w:r w:rsidRPr="005B7B68">
              <w:rPr>
                <w:sz w:val="22"/>
                <w:szCs w:val="22"/>
              </w:rPr>
              <w:t>2</w:t>
            </w:r>
          </w:p>
        </w:tc>
        <w:tc>
          <w:tcPr>
            <w:tcW w:w="1250" w:type="pct"/>
          </w:tcPr>
          <w:p w:rsidR="0032392F" w:rsidRPr="005B7B68" w:rsidRDefault="0032392F" w:rsidP="00E73D74">
            <w:pPr>
              <w:jc w:val="center"/>
              <w:rPr>
                <w:sz w:val="22"/>
                <w:szCs w:val="22"/>
              </w:rPr>
            </w:pPr>
            <w:r w:rsidRPr="005B7B68">
              <w:rPr>
                <w:sz w:val="22"/>
                <w:szCs w:val="22"/>
              </w:rPr>
              <w:t>1</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lastRenderedPageBreak/>
              <w:t>5</w:t>
            </w:r>
          </w:p>
        </w:tc>
        <w:tc>
          <w:tcPr>
            <w:tcW w:w="2175" w:type="pct"/>
          </w:tcPr>
          <w:p w:rsidR="0032392F" w:rsidRPr="005B7B68" w:rsidRDefault="0032392F" w:rsidP="00E73D74">
            <w:pPr>
              <w:rPr>
                <w:sz w:val="22"/>
                <w:szCs w:val="22"/>
              </w:rPr>
            </w:pPr>
            <w:r w:rsidRPr="005B7B68">
              <w:rPr>
                <w:sz w:val="22"/>
                <w:szCs w:val="22"/>
              </w:rPr>
              <w:t>Приоритетный национальный Проект «Здоровье»</w:t>
            </w:r>
          </w:p>
        </w:tc>
        <w:tc>
          <w:tcPr>
            <w:tcW w:w="1250" w:type="pct"/>
          </w:tcPr>
          <w:p w:rsidR="0032392F" w:rsidRPr="005B7B68" w:rsidRDefault="0032392F" w:rsidP="00E73D74">
            <w:pPr>
              <w:jc w:val="center"/>
              <w:rPr>
                <w:sz w:val="22"/>
                <w:szCs w:val="22"/>
              </w:rPr>
            </w:pPr>
            <w:r w:rsidRPr="005B7B68">
              <w:rPr>
                <w:sz w:val="22"/>
                <w:szCs w:val="22"/>
              </w:rPr>
              <w:t>3</w:t>
            </w:r>
          </w:p>
        </w:tc>
        <w:tc>
          <w:tcPr>
            <w:tcW w:w="1250" w:type="pct"/>
          </w:tcPr>
          <w:p w:rsidR="0032392F" w:rsidRPr="005B7B68" w:rsidRDefault="0032392F" w:rsidP="00E73D74">
            <w:pPr>
              <w:jc w:val="center"/>
              <w:rPr>
                <w:sz w:val="22"/>
                <w:szCs w:val="22"/>
              </w:rPr>
            </w:pPr>
            <w:r w:rsidRPr="005B7B68">
              <w:rPr>
                <w:sz w:val="22"/>
                <w:szCs w:val="22"/>
              </w:rPr>
              <w:t>3</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6</w:t>
            </w:r>
          </w:p>
        </w:tc>
        <w:tc>
          <w:tcPr>
            <w:tcW w:w="2175" w:type="pct"/>
          </w:tcPr>
          <w:p w:rsidR="0032392F" w:rsidRPr="005B7B68" w:rsidRDefault="0032392F" w:rsidP="00E73D74">
            <w:pPr>
              <w:rPr>
                <w:sz w:val="22"/>
                <w:szCs w:val="22"/>
              </w:rPr>
            </w:pPr>
            <w:r w:rsidRPr="005B7B68">
              <w:rPr>
                <w:sz w:val="22"/>
                <w:szCs w:val="22"/>
              </w:rPr>
              <w:t>Ежегодные Всероссийские олимпиады «Созвездие» научно–исследовательских, учебно – исследовательских проектов детей и молодёжи по проблемам защиты окружающей среды «Человек–Земля–Космос».</w:t>
            </w:r>
          </w:p>
        </w:tc>
        <w:tc>
          <w:tcPr>
            <w:tcW w:w="1250" w:type="pct"/>
          </w:tcPr>
          <w:p w:rsidR="0032392F" w:rsidRPr="005B7B68" w:rsidRDefault="0032392F" w:rsidP="00E73D74">
            <w:pPr>
              <w:jc w:val="center"/>
              <w:rPr>
                <w:sz w:val="22"/>
                <w:szCs w:val="22"/>
              </w:rPr>
            </w:pPr>
            <w:r w:rsidRPr="005B7B68">
              <w:rPr>
                <w:sz w:val="22"/>
                <w:szCs w:val="22"/>
              </w:rPr>
              <w:t>5</w:t>
            </w:r>
          </w:p>
        </w:tc>
        <w:tc>
          <w:tcPr>
            <w:tcW w:w="1250" w:type="pct"/>
          </w:tcPr>
          <w:p w:rsidR="0032392F" w:rsidRPr="005B7B68" w:rsidRDefault="0032392F" w:rsidP="00E73D74">
            <w:pPr>
              <w:jc w:val="center"/>
              <w:rPr>
                <w:sz w:val="22"/>
                <w:szCs w:val="22"/>
              </w:rPr>
            </w:pPr>
            <w:r w:rsidRPr="005B7B68">
              <w:rPr>
                <w:sz w:val="22"/>
                <w:szCs w:val="22"/>
              </w:rPr>
              <w:t>3</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7</w:t>
            </w:r>
          </w:p>
        </w:tc>
        <w:tc>
          <w:tcPr>
            <w:tcW w:w="2175" w:type="pct"/>
          </w:tcPr>
          <w:p w:rsidR="0032392F" w:rsidRPr="005B7B68" w:rsidRDefault="0032392F" w:rsidP="00E73D74">
            <w:pPr>
              <w:rPr>
                <w:sz w:val="22"/>
                <w:szCs w:val="22"/>
              </w:rPr>
            </w:pPr>
            <w:r w:rsidRPr="005B7B68">
              <w:rPr>
                <w:sz w:val="22"/>
                <w:szCs w:val="22"/>
              </w:rPr>
              <w:t>Тринадцатые молодежные  Дельфийские игры  России</w:t>
            </w:r>
          </w:p>
        </w:tc>
        <w:tc>
          <w:tcPr>
            <w:tcW w:w="1250" w:type="pct"/>
          </w:tcPr>
          <w:p w:rsidR="0032392F" w:rsidRPr="005B7B68" w:rsidRDefault="0032392F" w:rsidP="00E73D74">
            <w:pPr>
              <w:jc w:val="center"/>
              <w:rPr>
                <w:sz w:val="22"/>
                <w:szCs w:val="22"/>
              </w:rPr>
            </w:pPr>
          </w:p>
        </w:tc>
        <w:tc>
          <w:tcPr>
            <w:tcW w:w="1250" w:type="pct"/>
          </w:tcPr>
          <w:p w:rsidR="0032392F" w:rsidRPr="005B7B68" w:rsidRDefault="0032392F" w:rsidP="00E73D74">
            <w:pPr>
              <w:jc w:val="center"/>
              <w:rPr>
                <w:sz w:val="22"/>
                <w:szCs w:val="22"/>
              </w:rPr>
            </w:pPr>
            <w:r w:rsidRPr="005B7B68">
              <w:rPr>
                <w:sz w:val="22"/>
                <w:szCs w:val="22"/>
              </w:rPr>
              <w:t>2</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8</w:t>
            </w:r>
          </w:p>
        </w:tc>
        <w:tc>
          <w:tcPr>
            <w:tcW w:w="2175" w:type="pct"/>
          </w:tcPr>
          <w:p w:rsidR="0032392F" w:rsidRPr="005B7B68" w:rsidRDefault="0032392F" w:rsidP="00E73D74">
            <w:pPr>
              <w:rPr>
                <w:sz w:val="22"/>
                <w:szCs w:val="22"/>
              </w:rPr>
            </w:pPr>
            <w:r w:rsidRPr="005B7B68">
              <w:rPr>
                <w:sz w:val="22"/>
                <w:szCs w:val="22"/>
              </w:rPr>
              <w:t>Конкурс на лучшие научные работы, выполненные слушателями и курсантами военных образовательных организаций высшего образования Министерства обороны Российской Федерации</w:t>
            </w:r>
          </w:p>
        </w:tc>
        <w:tc>
          <w:tcPr>
            <w:tcW w:w="1250" w:type="pct"/>
          </w:tcPr>
          <w:p w:rsidR="0032392F" w:rsidRPr="005B7B68" w:rsidRDefault="0032392F" w:rsidP="00E73D74">
            <w:pPr>
              <w:jc w:val="center"/>
              <w:rPr>
                <w:sz w:val="22"/>
                <w:szCs w:val="22"/>
              </w:rPr>
            </w:pPr>
            <w:r w:rsidRPr="005B7B68">
              <w:rPr>
                <w:sz w:val="22"/>
                <w:szCs w:val="22"/>
              </w:rPr>
              <w:t>1</w:t>
            </w:r>
          </w:p>
        </w:tc>
        <w:tc>
          <w:tcPr>
            <w:tcW w:w="1250" w:type="pct"/>
          </w:tcPr>
          <w:p w:rsidR="0032392F" w:rsidRPr="005B7B68" w:rsidRDefault="0032392F" w:rsidP="00E73D74">
            <w:pPr>
              <w:jc w:val="center"/>
              <w:rPr>
                <w:sz w:val="22"/>
                <w:szCs w:val="22"/>
              </w:rPr>
            </w:pPr>
            <w:r w:rsidRPr="005B7B68">
              <w:rPr>
                <w:sz w:val="22"/>
                <w:szCs w:val="22"/>
              </w:rPr>
              <w:t>1</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9</w:t>
            </w:r>
          </w:p>
        </w:tc>
        <w:tc>
          <w:tcPr>
            <w:tcW w:w="2175" w:type="pct"/>
          </w:tcPr>
          <w:p w:rsidR="0032392F" w:rsidRPr="005B7B68" w:rsidRDefault="0032392F" w:rsidP="00E73D74">
            <w:pPr>
              <w:rPr>
                <w:sz w:val="22"/>
                <w:szCs w:val="22"/>
              </w:rPr>
            </w:pPr>
            <w:r w:rsidRPr="005B7B68">
              <w:rPr>
                <w:sz w:val="22"/>
                <w:szCs w:val="22"/>
              </w:rPr>
              <w:t>Победитель Всеармейской олимпиады курсантов высших военно- учебных заведений Министерства обороны Российской Федерации</w:t>
            </w:r>
          </w:p>
        </w:tc>
        <w:tc>
          <w:tcPr>
            <w:tcW w:w="1250" w:type="pct"/>
          </w:tcPr>
          <w:p w:rsidR="0032392F" w:rsidRPr="005B7B68" w:rsidRDefault="0032392F" w:rsidP="00E73D74">
            <w:pPr>
              <w:jc w:val="center"/>
              <w:rPr>
                <w:sz w:val="22"/>
                <w:szCs w:val="22"/>
              </w:rPr>
            </w:pPr>
            <w:r w:rsidRPr="005B7B68">
              <w:rPr>
                <w:sz w:val="22"/>
                <w:szCs w:val="22"/>
              </w:rPr>
              <w:t>2</w:t>
            </w:r>
          </w:p>
        </w:tc>
        <w:tc>
          <w:tcPr>
            <w:tcW w:w="1250" w:type="pct"/>
          </w:tcPr>
          <w:p w:rsidR="0032392F" w:rsidRPr="005B7B68" w:rsidRDefault="0032392F" w:rsidP="00E73D74">
            <w:pPr>
              <w:jc w:val="center"/>
              <w:rPr>
                <w:sz w:val="22"/>
                <w:szCs w:val="22"/>
              </w:rPr>
            </w:pPr>
            <w:r w:rsidRPr="005B7B68">
              <w:rPr>
                <w:sz w:val="22"/>
                <w:szCs w:val="22"/>
              </w:rPr>
              <w:t>2</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10</w:t>
            </w:r>
          </w:p>
        </w:tc>
        <w:tc>
          <w:tcPr>
            <w:tcW w:w="2175" w:type="pct"/>
          </w:tcPr>
          <w:p w:rsidR="0032392F" w:rsidRPr="005B7B68" w:rsidRDefault="0032392F" w:rsidP="00E73D74">
            <w:pPr>
              <w:rPr>
                <w:sz w:val="22"/>
                <w:szCs w:val="22"/>
              </w:rPr>
            </w:pPr>
            <w:r w:rsidRPr="005B7B68">
              <w:rPr>
                <w:sz w:val="22"/>
                <w:szCs w:val="22"/>
              </w:rPr>
              <w:t>Всероссийский конкурс исследовательских работ «Участие детей в реализации Национальной Стратегии действий в интересах детей»</w:t>
            </w:r>
          </w:p>
        </w:tc>
        <w:tc>
          <w:tcPr>
            <w:tcW w:w="1250" w:type="pct"/>
          </w:tcPr>
          <w:p w:rsidR="0032392F" w:rsidRPr="005B7B68" w:rsidRDefault="0032392F" w:rsidP="00E73D74">
            <w:pPr>
              <w:jc w:val="center"/>
              <w:rPr>
                <w:sz w:val="22"/>
                <w:szCs w:val="22"/>
              </w:rPr>
            </w:pPr>
          </w:p>
        </w:tc>
        <w:tc>
          <w:tcPr>
            <w:tcW w:w="1250" w:type="pct"/>
          </w:tcPr>
          <w:p w:rsidR="0032392F" w:rsidRPr="005B7B68" w:rsidRDefault="0032392F" w:rsidP="00E73D74">
            <w:pPr>
              <w:jc w:val="center"/>
              <w:rPr>
                <w:sz w:val="22"/>
                <w:szCs w:val="22"/>
              </w:rPr>
            </w:pP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11</w:t>
            </w:r>
          </w:p>
        </w:tc>
        <w:tc>
          <w:tcPr>
            <w:tcW w:w="2175" w:type="pct"/>
          </w:tcPr>
          <w:p w:rsidR="0032392F" w:rsidRPr="005B7B68" w:rsidRDefault="0032392F" w:rsidP="00E73D74">
            <w:pPr>
              <w:rPr>
                <w:sz w:val="22"/>
                <w:szCs w:val="22"/>
              </w:rPr>
            </w:pPr>
            <w:r w:rsidRPr="005B7B68">
              <w:rPr>
                <w:color w:val="000000"/>
                <w:sz w:val="22"/>
                <w:szCs w:val="22"/>
              </w:rPr>
              <w:t>Всероссийской олимпиады профессионального мастерства обучающихся по профессии среднего профессионального образования</w:t>
            </w:r>
          </w:p>
        </w:tc>
        <w:tc>
          <w:tcPr>
            <w:tcW w:w="1250" w:type="pct"/>
          </w:tcPr>
          <w:p w:rsidR="0032392F" w:rsidRPr="005B7B68" w:rsidRDefault="0032392F" w:rsidP="00E73D74">
            <w:pPr>
              <w:jc w:val="center"/>
              <w:rPr>
                <w:sz w:val="22"/>
                <w:szCs w:val="22"/>
              </w:rPr>
            </w:pPr>
            <w:r w:rsidRPr="005B7B68">
              <w:rPr>
                <w:sz w:val="22"/>
                <w:szCs w:val="22"/>
              </w:rPr>
              <w:t>2</w:t>
            </w:r>
          </w:p>
        </w:tc>
        <w:tc>
          <w:tcPr>
            <w:tcW w:w="1250" w:type="pct"/>
          </w:tcPr>
          <w:p w:rsidR="0032392F" w:rsidRPr="005B7B68" w:rsidRDefault="0032392F" w:rsidP="00E73D74">
            <w:pPr>
              <w:jc w:val="center"/>
              <w:rPr>
                <w:sz w:val="22"/>
                <w:szCs w:val="22"/>
              </w:rPr>
            </w:pPr>
            <w:r w:rsidRPr="005B7B68">
              <w:rPr>
                <w:sz w:val="22"/>
                <w:szCs w:val="22"/>
              </w:rPr>
              <w:t>2</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12</w:t>
            </w:r>
          </w:p>
        </w:tc>
        <w:tc>
          <w:tcPr>
            <w:tcW w:w="2175" w:type="pct"/>
          </w:tcPr>
          <w:p w:rsidR="0032392F" w:rsidRPr="005B7B68" w:rsidRDefault="0032392F" w:rsidP="00E73D74">
            <w:pPr>
              <w:rPr>
                <w:color w:val="000000"/>
                <w:sz w:val="22"/>
                <w:szCs w:val="22"/>
              </w:rPr>
            </w:pPr>
            <w:r w:rsidRPr="005B7B68">
              <w:rPr>
                <w:sz w:val="22"/>
                <w:szCs w:val="22"/>
              </w:rPr>
              <w:t>Всероссийский конкурс детского художественного творчества «Адрес детства – Россия»</w:t>
            </w:r>
          </w:p>
        </w:tc>
        <w:tc>
          <w:tcPr>
            <w:tcW w:w="1250" w:type="pct"/>
          </w:tcPr>
          <w:p w:rsidR="0032392F" w:rsidRPr="005B7B68" w:rsidRDefault="0032392F" w:rsidP="00E73D74">
            <w:pPr>
              <w:jc w:val="center"/>
              <w:rPr>
                <w:sz w:val="22"/>
                <w:szCs w:val="22"/>
              </w:rPr>
            </w:pPr>
            <w:r w:rsidRPr="005B7B68">
              <w:rPr>
                <w:sz w:val="22"/>
                <w:szCs w:val="22"/>
              </w:rPr>
              <w:t>5</w:t>
            </w:r>
          </w:p>
        </w:tc>
        <w:tc>
          <w:tcPr>
            <w:tcW w:w="1250" w:type="pct"/>
          </w:tcPr>
          <w:p w:rsidR="0032392F" w:rsidRPr="005B7B68" w:rsidRDefault="0032392F" w:rsidP="00E73D74">
            <w:pPr>
              <w:jc w:val="center"/>
              <w:rPr>
                <w:sz w:val="22"/>
                <w:szCs w:val="22"/>
              </w:rPr>
            </w:pPr>
            <w:r w:rsidRPr="005B7B68">
              <w:rPr>
                <w:sz w:val="22"/>
                <w:szCs w:val="22"/>
              </w:rPr>
              <w:t>5</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13</w:t>
            </w:r>
          </w:p>
        </w:tc>
        <w:tc>
          <w:tcPr>
            <w:tcW w:w="2175" w:type="pct"/>
          </w:tcPr>
          <w:p w:rsidR="0032392F" w:rsidRPr="005B7B68" w:rsidRDefault="0032392F" w:rsidP="00E73D74">
            <w:pPr>
              <w:rPr>
                <w:sz w:val="22"/>
                <w:szCs w:val="22"/>
              </w:rPr>
            </w:pPr>
            <w:r w:rsidRPr="005B7B68">
              <w:rPr>
                <w:sz w:val="22"/>
                <w:szCs w:val="22"/>
              </w:rPr>
              <w:t>Всероссийский  конкурс молодежных авторских проектов, направленных на социально-экономическое развитие российских территорий «Моя страна – моя Россия»</w:t>
            </w:r>
          </w:p>
        </w:tc>
        <w:tc>
          <w:tcPr>
            <w:tcW w:w="1250" w:type="pct"/>
          </w:tcPr>
          <w:p w:rsidR="0032392F" w:rsidRPr="005B7B68" w:rsidRDefault="0032392F" w:rsidP="00E73D74">
            <w:pPr>
              <w:jc w:val="center"/>
              <w:rPr>
                <w:sz w:val="22"/>
                <w:szCs w:val="22"/>
              </w:rPr>
            </w:pPr>
            <w:r w:rsidRPr="005B7B68">
              <w:rPr>
                <w:sz w:val="22"/>
                <w:szCs w:val="22"/>
              </w:rPr>
              <w:t>1</w:t>
            </w:r>
          </w:p>
        </w:tc>
        <w:tc>
          <w:tcPr>
            <w:tcW w:w="1250" w:type="pct"/>
          </w:tcPr>
          <w:p w:rsidR="0032392F" w:rsidRPr="005B7B68" w:rsidRDefault="0032392F" w:rsidP="00E73D74">
            <w:pPr>
              <w:jc w:val="center"/>
              <w:rPr>
                <w:sz w:val="22"/>
                <w:szCs w:val="22"/>
              </w:rPr>
            </w:pPr>
            <w:r w:rsidRPr="005B7B68">
              <w:rPr>
                <w:sz w:val="22"/>
                <w:szCs w:val="22"/>
              </w:rPr>
              <w:t>1</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14</w:t>
            </w:r>
          </w:p>
        </w:tc>
        <w:tc>
          <w:tcPr>
            <w:tcW w:w="2175" w:type="pct"/>
          </w:tcPr>
          <w:p w:rsidR="0032392F" w:rsidRPr="005B7B68" w:rsidRDefault="0032392F" w:rsidP="00E73D74">
            <w:pPr>
              <w:rPr>
                <w:sz w:val="22"/>
                <w:szCs w:val="22"/>
              </w:rPr>
            </w:pPr>
            <w:r w:rsidRPr="005B7B68">
              <w:rPr>
                <w:sz w:val="22"/>
                <w:szCs w:val="22"/>
              </w:rPr>
              <w:t>Всероссийская олимпиада студентов образовательных организаций высшего образования (Всероссийской студенческой олимпиады)</w:t>
            </w:r>
          </w:p>
        </w:tc>
        <w:tc>
          <w:tcPr>
            <w:tcW w:w="1250" w:type="pct"/>
          </w:tcPr>
          <w:p w:rsidR="0032392F" w:rsidRPr="005B7B68" w:rsidRDefault="0032392F" w:rsidP="00E73D74">
            <w:pPr>
              <w:jc w:val="center"/>
              <w:rPr>
                <w:sz w:val="22"/>
                <w:szCs w:val="22"/>
              </w:rPr>
            </w:pPr>
            <w:r w:rsidRPr="005B7B68">
              <w:rPr>
                <w:sz w:val="22"/>
                <w:szCs w:val="22"/>
              </w:rPr>
              <w:t>1</w:t>
            </w:r>
          </w:p>
        </w:tc>
        <w:tc>
          <w:tcPr>
            <w:tcW w:w="1250" w:type="pct"/>
          </w:tcPr>
          <w:p w:rsidR="0032392F" w:rsidRPr="005B7B68" w:rsidRDefault="0032392F" w:rsidP="00E73D74">
            <w:pPr>
              <w:jc w:val="center"/>
              <w:rPr>
                <w:sz w:val="22"/>
                <w:szCs w:val="22"/>
              </w:rPr>
            </w:pPr>
            <w:r w:rsidRPr="005B7B68">
              <w:rPr>
                <w:sz w:val="22"/>
                <w:szCs w:val="22"/>
              </w:rPr>
              <w:t>1</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15</w:t>
            </w:r>
          </w:p>
        </w:tc>
        <w:tc>
          <w:tcPr>
            <w:tcW w:w="2175" w:type="pct"/>
          </w:tcPr>
          <w:p w:rsidR="0032392F" w:rsidRPr="005B7B68" w:rsidRDefault="0032392F" w:rsidP="00E73D74">
            <w:pPr>
              <w:rPr>
                <w:sz w:val="22"/>
                <w:szCs w:val="22"/>
              </w:rPr>
            </w:pPr>
            <w:r w:rsidRPr="005B7B68">
              <w:rPr>
                <w:sz w:val="22"/>
                <w:szCs w:val="22"/>
              </w:rPr>
              <w:t>Всероссийского конкурса исследовательских краеведческих работ учащихся «Отечество»</w:t>
            </w:r>
          </w:p>
        </w:tc>
        <w:tc>
          <w:tcPr>
            <w:tcW w:w="1250" w:type="pct"/>
          </w:tcPr>
          <w:p w:rsidR="0032392F" w:rsidRPr="005B7B68" w:rsidRDefault="0032392F" w:rsidP="00E73D74">
            <w:pPr>
              <w:jc w:val="center"/>
              <w:rPr>
                <w:sz w:val="22"/>
                <w:szCs w:val="22"/>
              </w:rPr>
            </w:pPr>
            <w:r w:rsidRPr="005B7B68">
              <w:rPr>
                <w:sz w:val="22"/>
                <w:szCs w:val="22"/>
              </w:rPr>
              <w:t>1</w:t>
            </w:r>
          </w:p>
        </w:tc>
        <w:tc>
          <w:tcPr>
            <w:tcW w:w="1250" w:type="pct"/>
          </w:tcPr>
          <w:p w:rsidR="0032392F" w:rsidRPr="005B7B68" w:rsidRDefault="0032392F" w:rsidP="00E73D74">
            <w:pPr>
              <w:jc w:val="center"/>
              <w:rPr>
                <w:sz w:val="22"/>
                <w:szCs w:val="22"/>
              </w:rPr>
            </w:pPr>
            <w:r w:rsidRPr="005B7B68">
              <w:rPr>
                <w:sz w:val="22"/>
                <w:szCs w:val="22"/>
              </w:rPr>
              <w:t>1</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16</w:t>
            </w:r>
          </w:p>
        </w:tc>
        <w:tc>
          <w:tcPr>
            <w:tcW w:w="2175" w:type="pct"/>
          </w:tcPr>
          <w:p w:rsidR="0032392F" w:rsidRPr="005B7B68" w:rsidRDefault="0032392F" w:rsidP="00E73D74">
            <w:pPr>
              <w:rPr>
                <w:sz w:val="22"/>
                <w:szCs w:val="22"/>
              </w:rPr>
            </w:pPr>
            <w:r w:rsidRPr="005B7B68">
              <w:rPr>
                <w:sz w:val="22"/>
                <w:szCs w:val="22"/>
              </w:rPr>
              <w:t xml:space="preserve">Первенство России по судомодельному спорту </w:t>
            </w:r>
          </w:p>
        </w:tc>
        <w:tc>
          <w:tcPr>
            <w:tcW w:w="1250" w:type="pct"/>
          </w:tcPr>
          <w:p w:rsidR="0032392F" w:rsidRPr="005B7B68" w:rsidRDefault="0032392F" w:rsidP="00E73D74">
            <w:pPr>
              <w:jc w:val="center"/>
              <w:rPr>
                <w:sz w:val="22"/>
                <w:szCs w:val="22"/>
              </w:rPr>
            </w:pPr>
            <w:r w:rsidRPr="005B7B68">
              <w:rPr>
                <w:sz w:val="22"/>
                <w:szCs w:val="22"/>
              </w:rPr>
              <w:t>2</w:t>
            </w:r>
          </w:p>
        </w:tc>
        <w:tc>
          <w:tcPr>
            <w:tcW w:w="1250" w:type="pct"/>
          </w:tcPr>
          <w:p w:rsidR="0032392F" w:rsidRPr="005B7B68" w:rsidRDefault="0032392F" w:rsidP="00E73D74">
            <w:pPr>
              <w:jc w:val="center"/>
              <w:rPr>
                <w:sz w:val="22"/>
                <w:szCs w:val="22"/>
              </w:rPr>
            </w:pPr>
            <w:r w:rsidRPr="005B7B68">
              <w:rPr>
                <w:sz w:val="22"/>
                <w:szCs w:val="22"/>
              </w:rPr>
              <w:t>2</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17</w:t>
            </w:r>
          </w:p>
        </w:tc>
        <w:tc>
          <w:tcPr>
            <w:tcW w:w="2175" w:type="pct"/>
          </w:tcPr>
          <w:p w:rsidR="0032392F" w:rsidRPr="005B7B68" w:rsidRDefault="0032392F" w:rsidP="00E73D74">
            <w:pPr>
              <w:rPr>
                <w:sz w:val="22"/>
                <w:szCs w:val="22"/>
              </w:rPr>
            </w:pPr>
            <w:r w:rsidRPr="005B7B68">
              <w:rPr>
                <w:sz w:val="22"/>
                <w:szCs w:val="22"/>
              </w:rPr>
              <w:t>Всероссийские соревнования по авиамоделизму среди обучающихся</w:t>
            </w:r>
          </w:p>
        </w:tc>
        <w:tc>
          <w:tcPr>
            <w:tcW w:w="1250" w:type="pct"/>
          </w:tcPr>
          <w:p w:rsidR="0032392F" w:rsidRPr="005B7B68" w:rsidRDefault="0032392F" w:rsidP="00E73D74">
            <w:pPr>
              <w:jc w:val="center"/>
              <w:rPr>
                <w:sz w:val="22"/>
                <w:szCs w:val="22"/>
              </w:rPr>
            </w:pPr>
            <w:r w:rsidRPr="005B7B68">
              <w:rPr>
                <w:sz w:val="22"/>
                <w:szCs w:val="22"/>
              </w:rPr>
              <w:t>2</w:t>
            </w:r>
          </w:p>
        </w:tc>
        <w:tc>
          <w:tcPr>
            <w:tcW w:w="1250" w:type="pct"/>
          </w:tcPr>
          <w:p w:rsidR="0032392F" w:rsidRPr="005B7B68" w:rsidRDefault="0032392F" w:rsidP="00E73D74">
            <w:pPr>
              <w:jc w:val="center"/>
              <w:rPr>
                <w:sz w:val="22"/>
                <w:szCs w:val="22"/>
              </w:rPr>
            </w:pPr>
            <w:r w:rsidRPr="005B7B68">
              <w:rPr>
                <w:sz w:val="22"/>
                <w:szCs w:val="22"/>
              </w:rPr>
              <w:t>2</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18</w:t>
            </w:r>
          </w:p>
        </w:tc>
        <w:tc>
          <w:tcPr>
            <w:tcW w:w="2175" w:type="pct"/>
          </w:tcPr>
          <w:p w:rsidR="0032392F" w:rsidRPr="005B7B68" w:rsidRDefault="0032392F" w:rsidP="00E73D74">
            <w:pPr>
              <w:jc w:val="both"/>
              <w:rPr>
                <w:sz w:val="22"/>
                <w:szCs w:val="22"/>
              </w:rPr>
            </w:pPr>
            <w:r w:rsidRPr="005B7B68">
              <w:rPr>
                <w:sz w:val="22"/>
                <w:szCs w:val="22"/>
              </w:rPr>
              <w:t>Грант Президента для поддержки молодых ученых – кандидатов наук</w:t>
            </w:r>
          </w:p>
        </w:tc>
        <w:tc>
          <w:tcPr>
            <w:tcW w:w="1250" w:type="pct"/>
          </w:tcPr>
          <w:p w:rsidR="0032392F" w:rsidRPr="005B7B68" w:rsidRDefault="0032392F" w:rsidP="00E73D74">
            <w:pPr>
              <w:jc w:val="center"/>
              <w:rPr>
                <w:sz w:val="22"/>
                <w:szCs w:val="22"/>
              </w:rPr>
            </w:pPr>
            <w:r w:rsidRPr="005B7B68">
              <w:rPr>
                <w:sz w:val="22"/>
                <w:szCs w:val="22"/>
              </w:rPr>
              <w:t>2</w:t>
            </w:r>
          </w:p>
        </w:tc>
        <w:tc>
          <w:tcPr>
            <w:tcW w:w="1250" w:type="pct"/>
          </w:tcPr>
          <w:p w:rsidR="0032392F" w:rsidRPr="005B7B68" w:rsidRDefault="0032392F" w:rsidP="00E73D74">
            <w:pPr>
              <w:jc w:val="center"/>
              <w:rPr>
                <w:sz w:val="22"/>
                <w:szCs w:val="22"/>
              </w:rPr>
            </w:pPr>
            <w:r w:rsidRPr="005B7B68">
              <w:rPr>
                <w:sz w:val="22"/>
                <w:szCs w:val="22"/>
              </w:rPr>
              <w:t>-</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19</w:t>
            </w:r>
          </w:p>
        </w:tc>
        <w:tc>
          <w:tcPr>
            <w:tcW w:w="2175" w:type="pct"/>
          </w:tcPr>
          <w:p w:rsidR="0032392F" w:rsidRPr="005B7B68" w:rsidRDefault="0032392F" w:rsidP="00E73D74">
            <w:pPr>
              <w:jc w:val="both"/>
              <w:rPr>
                <w:sz w:val="22"/>
                <w:szCs w:val="22"/>
              </w:rPr>
            </w:pPr>
            <w:r w:rsidRPr="005B7B68">
              <w:rPr>
                <w:sz w:val="22"/>
                <w:szCs w:val="22"/>
              </w:rPr>
              <w:t>Конкурс РФФИ. Мой первый грант</w:t>
            </w:r>
          </w:p>
        </w:tc>
        <w:tc>
          <w:tcPr>
            <w:tcW w:w="1250" w:type="pct"/>
          </w:tcPr>
          <w:p w:rsidR="0032392F" w:rsidRPr="005B7B68" w:rsidRDefault="0032392F" w:rsidP="00E73D74">
            <w:pPr>
              <w:jc w:val="center"/>
              <w:rPr>
                <w:sz w:val="22"/>
                <w:szCs w:val="22"/>
              </w:rPr>
            </w:pPr>
            <w:r w:rsidRPr="005B7B68">
              <w:rPr>
                <w:sz w:val="22"/>
                <w:szCs w:val="22"/>
              </w:rPr>
              <w:t>2</w:t>
            </w:r>
          </w:p>
        </w:tc>
        <w:tc>
          <w:tcPr>
            <w:tcW w:w="1250" w:type="pct"/>
          </w:tcPr>
          <w:p w:rsidR="0032392F" w:rsidRPr="005B7B68" w:rsidRDefault="0032392F" w:rsidP="00E73D74">
            <w:pPr>
              <w:jc w:val="center"/>
              <w:rPr>
                <w:sz w:val="22"/>
                <w:szCs w:val="22"/>
              </w:rPr>
            </w:pPr>
            <w:r w:rsidRPr="005B7B68">
              <w:rPr>
                <w:sz w:val="22"/>
                <w:szCs w:val="22"/>
              </w:rPr>
              <w:t>1</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20</w:t>
            </w:r>
          </w:p>
        </w:tc>
        <w:tc>
          <w:tcPr>
            <w:tcW w:w="2175" w:type="pct"/>
          </w:tcPr>
          <w:p w:rsidR="0032392F" w:rsidRPr="005B7B68" w:rsidRDefault="0032392F" w:rsidP="00E73D74">
            <w:pPr>
              <w:jc w:val="both"/>
              <w:rPr>
                <w:sz w:val="22"/>
                <w:szCs w:val="22"/>
              </w:rPr>
            </w:pPr>
            <w:r w:rsidRPr="005B7B68">
              <w:rPr>
                <w:sz w:val="22"/>
                <w:szCs w:val="22"/>
              </w:rPr>
              <w:t>Конкурс РФФИ.</w:t>
            </w:r>
          </w:p>
        </w:tc>
        <w:tc>
          <w:tcPr>
            <w:tcW w:w="1250" w:type="pct"/>
          </w:tcPr>
          <w:p w:rsidR="0032392F" w:rsidRPr="005B7B68" w:rsidRDefault="0032392F" w:rsidP="00E73D74">
            <w:pPr>
              <w:jc w:val="center"/>
              <w:rPr>
                <w:sz w:val="22"/>
                <w:szCs w:val="22"/>
              </w:rPr>
            </w:pPr>
            <w:r w:rsidRPr="005B7B68">
              <w:rPr>
                <w:sz w:val="22"/>
                <w:szCs w:val="22"/>
              </w:rPr>
              <w:t>2</w:t>
            </w:r>
          </w:p>
        </w:tc>
        <w:tc>
          <w:tcPr>
            <w:tcW w:w="1250" w:type="pct"/>
          </w:tcPr>
          <w:p w:rsidR="0032392F" w:rsidRPr="005B7B68" w:rsidRDefault="0032392F" w:rsidP="00E73D74">
            <w:pPr>
              <w:jc w:val="center"/>
              <w:rPr>
                <w:sz w:val="22"/>
                <w:szCs w:val="22"/>
              </w:rPr>
            </w:pPr>
            <w:r w:rsidRPr="005B7B68">
              <w:rPr>
                <w:sz w:val="22"/>
                <w:szCs w:val="22"/>
              </w:rPr>
              <w:t>0</w:t>
            </w:r>
          </w:p>
        </w:tc>
      </w:tr>
      <w:tr w:rsidR="0032392F" w:rsidRPr="005B7B68" w:rsidTr="00B11FE9">
        <w:tc>
          <w:tcPr>
            <w:tcW w:w="324" w:type="pct"/>
          </w:tcPr>
          <w:p w:rsidR="0032392F" w:rsidRPr="005B7B68" w:rsidRDefault="0032392F" w:rsidP="00E73D74">
            <w:pPr>
              <w:jc w:val="center"/>
              <w:rPr>
                <w:sz w:val="22"/>
                <w:szCs w:val="22"/>
              </w:rPr>
            </w:pPr>
            <w:r w:rsidRPr="005B7B68">
              <w:rPr>
                <w:sz w:val="22"/>
                <w:szCs w:val="22"/>
              </w:rPr>
              <w:t>21</w:t>
            </w:r>
          </w:p>
        </w:tc>
        <w:tc>
          <w:tcPr>
            <w:tcW w:w="2175" w:type="pct"/>
          </w:tcPr>
          <w:p w:rsidR="0032392F" w:rsidRPr="005B7B68" w:rsidRDefault="0032392F" w:rsidP="00E73D74">
            <w:pPr>
              <w:jc w:val="both"/>
              <w:rPr>
                <w:sz w:val="22"/>
                <w:szCs w:val="22"/>
              </w:rPr>
            </w:pPr>
            <w:r w:rsidRPr="005B7B68">
              <w:rPr>
                <w:sz w:val="22"/>
                <w:szCs w:val="22"/>
              </w:rPr>
              <w:t>Основной конкурс РФФИ</w:t>
            </w:r>
          </w:p>
        </w:tc>
        <w:tc>
          <w:tcPr>
            <w:tcW w:w="1250" w:type="pct"/>
          </w:tcPr>
          <w:p w:rsidR="0032392F" w:rsidRPr="005B7B68" w:rsidRDefault="0032392F" w:rsidP="00E73D74">
            <w:pPr>
              <w:jc w:val="center"/>
              <w:rPr>
                <w:sz w:val="22"/>
                <w:szCs w:val="22"/>
              </w:rPr>
            </w:pPr>
            <w:r w:rsidRPr="005B7B68">
              <w:rPr>
                <w:sz w:val="22"/>
                <w:szCs w:val="22"/>
              </w:rPr>
              <w:t>2</w:t>
            </w:r>
          </w:p>
        </w:tc>
        <w:tc>
          <w:tcPr>
            <w:tcW w:w="1250" w:type="pct"/>
          </w:tcPr>
          <w:p w:rsidR="0032392F" w:rsidRPr="005B7B68" w:rsidRDefault="0032392F" w:rsidP="00E73D74">
            <w:pPr>
              <w:jc w:val="center"/>
              <w:rPr>
                <w:sz w:val="22"/>
                <w:szCs w:val="22"/>
              </w:rPr>
            </w:pPr>
            <w:r w:rsidRPr="005B7B68">
              <w:rPr>
                <w:sz w:val="22"/>
                <w:szCs w:val="22"/>
              </w:rPr>
              <w:t>1</w:t>
            </w:r>
          </w:p>
        </w:tc>
      </w:tr>
    </w:tbl>
    <w:p w:rsidR="0027419C" w:rsidRPr="005B7B68" w:rsidRDefault="0027419C" w:rsidP="0027419C">
      <w:pPr>
        <w:contextualSpacing/>
        <w:jc w:val="center"/>
        <w:rPr>
          <w:b/>
          <w:sz w:val="22"/>
          <w:szCs w:val="22"/>
        </w:rPr>
      </w:pPr>
    </w:p>
    <w:p w:rsidR="00C74FAB" w:rsidRDefault="00C74FAB" w:rsidP="0027419C">
      <w:pPr>
        <w:contextualSpacing/>
        <w:jc w:val="center"/>
        <w:rPr>
          <w:b/>
          <w:sz w:val="22"/>
          <w:szCs w:val="22"/>
        </w:rPr>
      </w:pPr>
    </w:p>
    <w:p w:rsidR="00C74FAB" w:rsidRDefault="00C74FAB" w:rsidP="0027419C">
      <w:pPr>
        <w:contextualSpacing/>
        <w:jc w:val="center"/>
        <w:rPr>
          <w:b/>
          <w:sz w:val="22"/>
          <w:szCs w:val="22"/>
        </w:rPr>
      </w:pPr>
    </w:p>
    <w:p w:rsidR="0027419C" w:rsidRPr="005B7B68" w:rsidRDefault="0027419C" w:rsidP="0027419C">
      <w:pPr>
        <w:contextualSpacing/>
        <w:jc w:val="center"/>
        <w:rPr>
          <w:b/>
          <w:sz w:val="22"/>
          <w:szCs w:val="22"/>
        </w:rPr>
      </w:pPr>
      <w:r w:rsidRPr="005B7B68">
        <w:rPr>
          <w:b/>
          <w:sz w:val="22"/>
          <w:szCs w:val="22"/>
        </w:rPr>
        <w:lastRenderedPageBreak/>
        <w:t>КАРЬЕРА И ПРОФЕССИОНАЛЬНАЯ ТРАЕКТОРИЯ</w:t>
      </w:r>
    </w:p>
    <w:p w:rsidR="0027419C" w:rsidRPr="005B7B68" w:rsidRDefault="0027419C" w:rsidP="007D74C7">
      <w:pPr>
        <w:numPr>
          <w:ilvl w:val="0"/>
          <w:numId w:val="23"/>
        </w:numPr>
        <w:contextualSpacing/>
        <w:jc w:val="both"/>
        <w:rPr>
          <w:b/>
          <w:sz w:val="22"/>
          <w:szCs w:val="22"/>
          <w:u w:val="single"/>
        </w:rPr>
      </w:pPr>
      <w:r w:rsidRPr="005B7B68">
        <w:rPr>
          <w:b/>
          <w:sz w:val="22"/>
          <w:szCs w:val="22"/>
        </w:rPr>
        <w:t>Количество бизнес-инкубаторов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3374"/>
        <w:gridCol w:w="3688"/>
        <w:gridCol w:w="4391"/>
      </w:tblGrid>
      <w:tr w:rsidR="0027419C" w:rsidRPr="005B7B68" w:rsidTr="00B11FE9">
        <w:trPr>
          <w:jc w:val="center"/>
        </w:trPr>
        <w:tc>
          <w:tcPr>
            <w:tcW w:w="1127" w:type="pct"/>
            <w:vAlign w:val="center"/>
          </w:tcPr>
          <w:p w:rsidR="0027419C" w:rsidRPr="005B7B68" w:rsidRDefault="0027419C" w:rsidP="00970422">
            <w:pPr>
              <w:contextualSpacing/>
              <w:jc w:val="both"/>
              <w:rPr>
                <w:sz w:val="22"/>
                <w:szCs w:val="22"/>
              </w:rPr>
            </w:pPr>
            <w:r w:rsidRPr="005B7B68">
              <w:rPr>
                <w:sz w:val="22"/>
                <w:szCs w:val="22"/>
              </w:rPr>
              <w:t>Статус бизнес-инкубатора</w:t>
            </w:r>
          </w:p>
        </w:tc>
        <w:tc>
          <w:tcPr>
            <w:tcW w:w="1141" w:type="pct"/>
            <w:vAlign w:val="center"/>
          </w:tcPr>
          <w:p w:rsidR="0027419C" w:rsidRPr="005B7B68" w:rsidRDefault="0027419C" w:rsidP="00970422">
            <w:pPr>
              <w:contextualSpacing/>
              <w:jc w:val="both"/>
              <w:rPr>
                <w:sz w:val="22"/>
                <w:szCs w:val="22"/>
              </w:rPr>
            </w:pPr>
            <w:r w:rsidRPr="005B7B68">
              <w:rPr>
                <w:sz w:val="22"/>
                <w:szCs w:val="22"/>
              </w:rPr>
              <w:t>Количество бизнес-инкубаторов</w:t>
            </w:r>
          </w:p>
        </w:tc>
        <w:tc>
          <w:tcPr>
            <w:tcW w:w="1247" w:type="pct"/>
            <w:vAlign w:val="center"/>
          </w:tcPr>
          <w:p w:rsidR="0027419C" w:rsidRPr="005B7B68" w:rsidRDefault="0027419C" w:rsidP="00970422">
            <w:pPr>
              <w:pStyle w:val="ac"/>
              <w:contextualSpacing/>
              <w:jc w:val="both"/>
              <w:rPr>
                <w:rFonts w:ascii="Times New Roman" w:hAnsi="Times New Roman"/>
              </w:rPr>
            </w:pPr>
            <w:r w:rsidRPr="005B7B68">
              <w:rPr>
                <w:rFonts w:ascii="Times New Roman" w:hAnsi="Times New Roman"/>
              </w:rPr>
              <w:t>Количество молодежи, участвующей в работе бизнес-инкубаторов, (чел.)</w:t>
            </w:r>
          </w:p>
        </w:tc>
        <w:tc>
          <w:tcPr>
            <w:tcW w:w="1485" w:type="pct"/>
            <w:vAlign w:val="center"/>
          </w:tcPr>
          <w:p w:rsidR="0027419C" w:rsidRPr="005B7B68" w:rsidRDefault="0027419C" w:rsidP="00970422">
            <w:pPr>
              <w:pStyle w:val="ac"/>
              <w:contextualSpacing/>
              <w:jc w:val="both"/>
              <w:rPr>
                <w:rFonts w:ascii="Times New Roman" w:hAnsi="Times New Roman"/>
              </w:rPr>
            </w:pPr>
            <w:r w:rsidRPr="005B7B68">
              <w:rPr>
                <w:rFonts w:ascii="Times New Roman" w:hAnsi="Times New Roman"/>
              </w:rPr>
              <w:t>Доля молодежи, участвующей в работе бизнес-инкубаторов от общего количества молодежи (%)</w:t>
            </w:r>
          </w:p>
        </w:tc>
      </w:tr>
      <w:tr w:rsidR="005731CC" w:rsidRPr="005B7B68" w:rsidTr="00B11FE9">
        <w:trPr>
          <w:jc w:val="center"/>
        </w:trPr>
        <w:tc>
          <w:tcPr>
            <w:tcW w:w="1127" w:type="pct"/>
            <w:shd w:val="clear" w:color="auto" w:fill="auto"/>
          </w:tcPr>
          <w:p w:rsidR="005731CC" w:rsidRPr="005B7B68" w:rsidRDefault="005731CC" w:rsidP="00970422">
            <w:pPr>
              <w:contextualSpacing/>
              <w:jc w:val="both"/>
              <w:rPr>
                <w:sz w:val="22"/>
                <w:szCs w:val="22"/>
              </w:rPr>
            </w:pPr>
            <w:r w:rsidRPr="005B7B68">
              <w:rPr>
                <w:sz w:val="22"/>
                <w:szCs w:val="22"/>
              </w:rPr>
              <w:t>Региональные</w:t>
            </w:r>
          </w:p>
        </w:tc>
        <w:tc>
          <w:tcPr>
            <w:tcW w:w="1141" w:type="pct"/>
          </w:tcPr>
          <w:p w:rsidR="005731CC" w:rsidRPr="005B7B68" w:rsidRDefault="005731CC" w:rsidP="00970422">
            <w:pPr>
              <w:contextualSpacing/>
              <w:jc w:val="both"/>
              <w:rPr>
                <w:sz w:val="22"/>
                <w:szCs w:val="22"/>
              </w:rPr>
            </w:pPr>
            <w:r w:rsidRPr="005B7B68">
              <w:rPr>
                <w:sz w:val="22"/>
                <w:szCs w:val="22"/>
              </w:rPr>
              <w:t>1</w:t>
            </w:r>
          </w:p>
        </w:tc>
        <w:tc>
          <w:tcPr>
            <w:tcW w:w="1247" w:type="pct"/>
          </w:tcPr>
          <w:p w:rsidR="005731CC" w:rsidRPr="00970422" w:rsidRDefault="00970422" w:rsidP="00970422">
            <w:pPr>
              <w:contextualSpacing/>
              <w:jc w:val="both"/>
              <w:rPr>
                <w:sz w:val="22"/>
                <w:szCs w:val="22"/>
                <w:lang w:val="en-US"/>
              </w:rPr>
            </w:pPr>
            <w:r>
              <w:rPr>
                <w:sz w:val="22"/>
                <w:szCs w:val="22"/>
                <w:lang w:val="en-US"/>
              </w:rPr>
              <w:t>95</w:t>
            </w:r>
          </w:p>
        </w:tc>
        <w:tc>
          <w:tcPr>
            <w:tcW w:w="1485" w:type="pct"/>
          </w:tcPr>
          <w:p w:rsidR="005731CC" w:rsidRPr="00970422" w:rsidRDefault="00970422" w:rsidP="00970422">
            <w:pPr>
              <w:contextualSpacing/>
              <w:jc w:val="both"/>
              <w:rPr>
                <w:sz w:val="22"/>
                <w:szCs w:val="22"/>
                <w:lang w:val="en-US"/>
              </w:rPr>
            </w:pPr>
            <w:r>
              <w:rPr>
                <w:sz w:val="22"/>
                <w:szCs w:val="22"/>
              </w:rPr>
              <w:t>0,08</w:t>
            </w:r>
          </w:p>
        </w:tc>
      </w:tr>
      <w:tr w:rsidR="005731CC" w:rsidRPr="005B7B68" w:rsidTr="00B11FE9">
        <w:trPr>
          <w:jc w:val="center"/>
        </w:trPr>
        <w:tc>
          <w:tcPr>
            <w:tcW w:w="1127" w:type="pct"/>
            <w:shd w:val="clear" w:color="auto" w:fill="auto"/>
          </w:tcPr>
          <w:p w:rsidR="005731CC" w:rsidRPr="005B7B68" w:rsidRDefault="005731CC" w:rsidP="00970422">
            <w:pPr>
              <w:contextualSpacing/>
              <w:jc w:val="both"/>
              <w:rPr>
                <w:sz w:val="22"/>
                <w:szCs w:val="22"/>
              </w:rPr>
            </w:pPr>
            <w:r w:rsidRPr="005B7B68">
              <w:rPr>
                <w:sz w:val="22"/>
                <w:szCs w:val="22"/>
              </w:rPr>
              <w:t>Муниципальные</w:t>
            </w:r>
          </w:p>
        </w:tc>
        <w:tc>
          <w:tcPr>
            <w:tcW w:w="1141" w:type="pct"/>
          </w:tcPr>
          <w:p w:rsidR="005731CC" w:rsidRPr="005B7B68" w:rsidRDefault="005731CC" w:rsidP="00970422">
            <w:pPr>
              <w:contextualSpacing/>
              <w:jc w:val="both"/>
              <w:rPr>
                <w:sz w:val="22"/>
                <w:szCs w:val="22"/>
              </w:rPr>
            </w:pPr>
          </w:p>
        </w:tc>
        <w:tc>
          <w:tcPr>
            <w:tcW w:w="1247" w:type="pct"/>
          </w:tcPr>
          <w:p w:rsidR="005731CC" w:rsidRPr="005B7B68" w:rsidRDefault="005731CC" w:rsidP="00970422">
            <w:pPr>
              <w:contextualSpacing/>
              <w:jc w:val="both"/>
              <w:rPr>
                <w:sz w:val="22"/>
                <w:szCs w:val="22"/>
              </w:rPr>
            </w:pPr>
          </w:p>
        </w:tc>
        <w:tc>
          <w:tcPr>
            <w:tcW w:w="1485" w:type="pct"/>
          </w:tcPr>
          <w:p w:rsidR="005731CC" w:rsidRPr="005B7B68" w:rsidRDefault="005731CC" w:rsidP="00970422">
            <w:pPr>
              <w:contextualSpacing/>
              <w:jc w:val="both"/>
              <w:rPr>
                <w:sz w:val="22"/>
                <w:szCs w:val="22"/>
              </w:rPr>
            </w:pPr>
          </w:p>
        </w:tc>
      </w:tr>
      <w:tr w:rsidR="005731CC" w:rsidRPr="005B7B68" w:rsidTr="00B11FE9">
        <w:trPr>
          <w:jc w:val="center"/>
        </w:trPr>
        <w:tc>
          <w:tcPr>
            <w:tcW w:w="1127" w:type="pct"/>
            <w:shd w:val="clear" w:color="auto" w:fill="auto"/>
          </w:tcPr>
          <w:p w:rsidR="005731CC" w:rsidRPr="005B7B68" w:rsidRDefault="005731CC" w:rsidP="00970422">
            <w:pPr>
              <w:contextualSpacing/>
              <w:jc w:val="both"/>
              <w:rPr>
                <w:sz w:val="22"/>
                <w:szCs w:val="22"/>
              </w:rPr>
            </w:pPr>
            <w:r w:rsidRPr="005B7B68">
              <w:rPr>
                <w:sz w:val="22"/>
                <w:szCs w:val="22"/>
              </w:rPr>
              <w:t>Всего</w:t>
            </w:r>
          </w:p>
        </w:tc>
        <w:tc>
          <w:tcPr>
            <w:tcW w:w="1141" w:type="pct"/>
          </w:tcPr>
          <w:p w:rsidR="005731CC" w:rsidRPr="005B7B68" w:rsidRDefault="005731CC" w:rsidP="00970422">
            <w:pPr>
              <w:contextualSpacing/>
              <w:jc w:val="both"/>
              <w:rPr>
                <w:sz w:val="22"/>
                <w:szCs w:val="22"/>
              </w:rPr>
            </w:pPr>
            <w:r w:rsidRPr="005B7B68">
              <w:rPr>
                <w:sz w:val="22"/>
                <w:szCs w:val="22"/>
              </w:rPr>
              <w:t>1</w:t>
            </w:r>
          </w:p>
        </w:tc>
        <w:tc>
          <w:tcPr>
            <w:tcW w:w="1247" w:type="pct"/>
          </w:tcPr>
          <w:p w:rsidR="005731CC" w:rsidRPr="00970422" w:rsidRDefault="00970422" w:rsidP="00970422">
            <w:pPr>
              <w:contextualSpacing/>
              <w:jc w:val="both"/>
              <w:rPr>
                <w:sz w:val="22"/>
                <w:szCs w:val="22"/>
              </w:rPr>
            </w:pPr>
            <w:r w:rsidRPr="00970422">
              <w:rPr>
                <w:sz w:val="22"/>
                <w:szCs w:val="22"/>
              </w:rPr>
              <w:t>95</w:t>
            </w:r>
          </w:p>
        </w:tc>
        <w:tc>
          <w:tcPr>
            <w:tcW w:w="1485" w:type="pct"/>
          </w:tcPr>
          <w:p w:rsidR="005731CC" w:rsidRPr="00970422" w:rsidRDefault="00970422" w:rsidP="00970422">
            <w:pPr>
              <w:contextualSpacing/>
              <w:jc w:val="both"/>
              <w:rPr>
                <w:sz w:val="22"/>
                <w:szCs w:val="22"/>
                <w:lang w:val="uk-UA"/>
              </w:rPr>
            </w:pPr>
            <w:r>
              <w:rPr>
                <w:sz w:val="22"/>
                <w:szCs w:val="22"/>
                <w:lang w:val="uk-UA"/>
              </w:rPr>
              <w:t>0,08</w:t>
            </w:r>
          </w:p>
        </w:tc>
      </w:tr>
    </w:tbl>
    <w:p w:rsidR="0027419C" w:rsidRPr="005B7B68" w:rsidRDefault="0027419C" w:rsidP="0027419C">
      <w:pPr>
        <w:contextualSpacing/>
        <w:rPr>
          <w:b/>
          <w:sz w:val="22"/>
          <w:szCs w:val="22"/>
        </w:rPr>
      </w:pPr>
    </w:p>
    <w:p w:rsidR="0027419C" w:rsidRPr="005B7B68" w:rsidRDefault="0027419C" w:rsidP="007D74C7">
      <w:pPr>
        <w:numPr>
          <w:ilvl w:val="0"/>
          <w:numId w:val="23"/>
        </w:numPr>
        <w:contextualSpacing/>
        <w:rPr>
          <w:b/>
          <w:sz w:val="22"/>
          <w:szCs w:val="22"/>
        </w:rPr>
      </w:pPr>
      <w:r w:rsidRPr="005B7B68">
        <w:rPr>
          <w:b/>
          <w:sz w:val="22"/>
          <w:szCs w:val="22"/>
        </w:rPr>
        <w:t>Участие в федеральных мероприятиях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983"/>
        <w:gridCol w:w="4983"/>
      </w:tblGrid>
      <w:tr w:rsidR="0027419C" w:rsidRPr="005B7B68" w:rsidTr="00B11FE9">
        <w:trPr>
          <w:jc w:val="center"/>
        </w:trPr>
        <w:tc>
          <w:tcPr>
            <w:tcW w:w="1630" w:type="pct"/>
          </w:tcPr>
          <w:p w:rsidR="0027419C" w:rsidRPr="005B7B68" w:rsidRDefault="0027419C" w:rsidP="00B11FE9">
            <w:pPr>
              <w:contextualSpacing/>
              <w:jc w:val="center"/>
              <w:rPr>
                <w:sz w:val="22"/>
                <w:szCs w:val="22"/>
              </w:rPr>
            </w:pPr>
            <w:r w:rsidRPr="005B7B68">
              <w:rPr>
                <w:sz w:val="22"/>
                <w:szCs w:val="22"/>
              </w:rPr>
              <w:t>Наименование мероприятия</w:t>
            </w:r>
          </w:p>
        </w:tc>
        <w:tc>
          <w:tcPr>
            <w:tcW w:w="1685" w:type="pct"/>
          </w:tcPr>
          <w:p w:rsidR="0027419C" w:rsidRPr="005B7B68" w:rsidRDefault="0027419C" w:rsidP="00B11FE9">
            <w:pPr>
              <w:contextualSpacing/>
              <w:jc w:val="center"/>
              <w:rPr>
                <w:sz w:val="22"/>
                <w:szCs w:val="22"/>
              </w:rPr>
            </w:pPr>
            <w:r w:rsidRPr="005B7B68">
              <w:rPr>
                <w:sz w:val="22"/>
                <w:szCs w:val="22"/>
              </w:rPr>
              <w:t>Количество человек, принявших участие от региона, чел.</w:t>
            </w:r>
          </w:p>
        </w:tc>
        <w:tc>
          <w:tcPr>
            <w:tcW w:w="1685" w:type="pct"/>
          </w:tcPr>
          <w:p w:rsidR="0027419C" w:rsidRPr="005B7B68" w:rsidRDefault="0027419C" w:rsidP="00B11FE9">
            <w:pPr>
              <w:contextualSpacing/>
              <w:jc w:val="center"/>
              <w:rPr>
                <w:sz w:val="22"/>
                <w:szCs w:val="22"/>
              </w:rPr>
            </w:pPr>
            <w:r w:rsidRPr="005B7B68">
              <w:rPr>
                <w:sz w:val="22"/>
                <w:szCs w:val="22"/>
              </w:rPr>
              <w:t>Количество победителей, чел. (в случае, если мероприятие подразумевает определение победителей)</w:t>
            </w:r>
          </w:p>
        </w:tc>
      </w:tr>
      <w:tr w:rsidR="005731CC" w:rsidRPr="005B7B68" w:rsidTr="00B11FE9">
        <w:trPr>
          <w:jc w:val="center"/>
        </w:trPr>
        <w:tc>
          <w:tcPr>
            <w:tcW w:w="1630" w:type="pct"/>
          </w:tcPr>
          <w:p w:rsidR="005731CC" w:rsidRPr="005B7B68" w:rsidRDefault="005731CC" w:rsidP="00E73D74">
            <w:pPr>
              <w:contextualSpacing/>
              <w:rPr>
                <w:sz w:val="22"/>
                <w:szCs w:val="22"/>
              </w:rPr>
            </w:pPr>
            <w:r w:rsidRPr="005B7B68">
              <w:rPr>
                <w:sz w:val="22"/>
                <w:szCs w:val="22"/>
              </w:rPr>
              <w:t xml:space="preserve">Форум ЦФО «Межнациональный мир» </w:t>
            </w:r>
          </w:p>
        </w:tc>
        <w:tc>
          <w:tcPr>
            <w:tcW w:w="1685" w:type="pct"/>
          </w:tcPr>
          <w:p w:rsidR="005731CC" w:rsidRPr="005B7B68" w:rsidRDefault="005731CC" w:rsidP="00E73D74">
            <w:pPr>
              <w:contextualSpacing/>
              <w:jc w:val="center"/>
              <w:rPr>
                <w:sz w:val="22"/>
                <w:szCs w:val="22"/>
              </w:rPr>
            </w:pPr>
            <w:r w:rsidRPr="005B7B68">
              <w:rPr>
                <w:sz w:val="22"/>
                <w:szCs w:val="22"/>
              </w:rPr>
              <w:t>100</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contextualSpacing/>
              <w:rPr>
                <w:sz w:val="22"/>
                <w:szCs w:val="22"/>
              </w:rPr>
            </w:pPr>
            <w:r w:rsidRPr="005B7B68">
              <w:rPr>
                <w:sz w:val="22"/>
                <w:szCs w:val="22"/>
              </w:rPr>
              <w:t>Международный молодежный слет «Таврида»</w:t>
            </w:r>
          </w:p>
        </w:tc>
        <w:tc>
          <w:tcPr>
            <w:tcW w:w="1685" w:type="pct"/>
          </w:tcPr>
          <w:p w:rsidR="005731CC" w:rsidRPr="005B7B68" w:rsidRDefault="005731CC" w:rsidP="00E73D74">
            <w:pPr>
              <w:contextualSpacing/>
              <w:jc w:val="center"/>
              <w:rPr>
                <w:sz w:val="22"/>
                <w:szCs w:val="22"/>
              </w:rPr>
            </w:pPr>
            <w:r w:rsidRPr="005B7B68">
              <w:rPr>
                <w:sz w:val="22"/>
                <w:szCs w:val="22"/>
              </w:rPr>
              <w:t>7</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contextualSpacing/>
              <w:rPr>
                <w:sz w:val="22"/>
                <w:szCs w:val="22"/>
              </w:rPr>
            </w:pPr>
            <w:r w:rsidRPr="005B7B68">
              <w:rPr>
                <w:sz w:val="22"/>
                <w:szCs w:val="22"/>
              </w:rPr>
              <w:t>Всероссийский молодежный форум «Селигер»</w:t>
            </w:r>
          </w:p>
        </w:tc>
        <w:tc>
          <w:tcPr>
            <w:tcW w:w="1685" w:type="pct"/>
          </w:tcPr>
          <w:p w:rsidR="005731CC" w:rsidRPr="005B7B68" w:rsidRDefault="005731CC" w:rsidP="00E73D74">
            <w:pPr>
              <w:contextualSpacing/>
              <w:jc w:val="center"/>
              <w:rPr>
                <w:sz w:val="22"/>
                <w:szCs w:val="22"/>
              </w:rPr>
            </w:pPr>
            <w:r w:rsidRPr="005B7B68">
              <w:rPr>
                <w:sz w:val="22"/>
                <w:szCs w:val="22"/>
              </w:rPr>
              <w:t>123</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contextualSpacing/>
              <w:rPr>
                <w:sz w:val="22"/>
                <w:szCs w:val="22"/>
              </w:rPr>
            </w:pPr>
            <w:r w:rsidRPr="005B7B68">
              <w:rPr>
                <w:sz w:val="22"/>
                <w:szCs w:val="22"/>
              </w:rPr>
              <w:t>Международный молодежный образовательный форум «</w:t>
            </w:r>
            <w:r w:rsidRPr="005B7B68">
              <w:rPr>
                <w:sz w:val="22"/>
                <w:szCs w:val="22"/>
                <w:lang w:val="en-US"/>
              </w:rPr>
              <w:t>YOU</w:t>
            </w:r>
            <w:r w:rsidRPr="005B7B68">
              <w:rPr>
                <w:sz w:val="22"/>
                <w:szCs w:val="22"/>
              </w:rPr>
              <w:t xml:space="preserve"> </w:t>
            </w:r>
            <w:r w:rsidRPr="005B7B68">
              <w:rPr>
                <w:sz w:val="22"/>
                <w:szCs w:val="22"/>
                <w:lang w:val="en-US"/>
              </w:rPr>
              <w:t>LEAD</w:t>
            </w:r>
            <w:r w:rsidRPr="005B7B68">
              <w:rPr>
                <w:sz w:val="22"/>
                <w:szCs w:val="22"/>
              </w:rPr>
              <w:t>»</w:t>
            </w:r>
          </w:p>
        </w:tc>
        <w:tc>
          <w:tcPr>
            <w:tcW w:w="1685" w:type="pct"/>
          </w:tcPr>
          <w:p w:rsidR="005731CC" w:rsidRPr="005B7B68" w:rsidRDefault="005731CC" w:rsidP="00E73D74">
            <w:pPr>
              <w:contextualSpacing/>
              <w:jc w:val="center"/>
              <w:rPr>
                <w:sz w:val="22"/>
                <w:szCs w:val="22"/>
              </w:rPr>
            </w:pPr>
            <w:r w:rsidRPr="005B7B68">
              <w:rPr>
                <w:sz w:val="22"/>
                <w:szCs w:val="22"/>
              </w:rPr>
              <w:t>10</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contextualSpacing/>
              <w:rPr>
                <w:sz w:val="22"/>
                <w:szCs w:val="22"/>
              </w:rPr>
            </w:pPr>
            <w:r w:rsidRPr="005B7B68">
              <w:rPr>
                <w:sz w:val="22"/>
                <w:szCs w:val="22"/>
              </w:rPr>
              <w:t>Всероссийский молодежный форум молодежного самоуправления «Перспектива»</w:t>
            </w:r>
          </w:p>
        </w:tc>
        <w:tc>
          <w:tcPr>
            <w:tcW w:w="1685" w:type="pct"/>
          </w:tcPr>
          <w:p w:rsidR="005731CC" w:rsidRPr="005B7B68" w:rsidRDefault="005731CC" w:rsidP="00E73D74">
            <w:pPr>
              <w:contextualSpacing/>
              <w:jc w:val="center"/>
              <w:rPr>
                <w:sz w:val="22"/>
                <w:szCs w:val="22"/>
              </w:rPr>
            </w:pPr>
            <w:r w:rsidRPr="005B7B68">
              <w:rPr>
                <w:sz w:val="22"/>
                <w:szCs w:val="22"/>
              </w:rPr>
              <w:t>2</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contextualSpacing/>
              <w:rPr>
                <w:sz w:val="22"/>
                <w:szCs w:val="22"/>
              </w:rPr>
            </w:pPr>
            <w:r w:rsidRPr="005B7B68">
              <w:rPr>
                <w:sz w:val="22"/>
                <w:szCs w:val="22"/>
              </w:rPr>
              <w:t>Всероссийский молодежный образовательный форум «День тренингов»</w:t>
            </w:r>
          </w:p>
        </w:tc>
        <w:tc>
          <w:tcPr>
            <w:tcW w:w="1685" w:type="pct"/>
          </w:tcPr>
          <w:p w:rsidR="005731CC" w:rsidRPr="005B7B68" w:rsidRDefault="005731CC" w:rsidP="00E73D74">
            <w:pPr>
              <w:contextualSpacing/>
              <w:jc w:val="center"/>
              <w:rPr>
                <w:sz w:val="22"/>
                <w:szCs w:val="22"/>
              </w:rPr>
            </w:pPr>
            <w:r w:rsidRPr="005B7B68">
              <w:rPr>
                <w:sz w:val="22"/>
                <w:szCs w:val="22"/>
              </w:rPr>
              <w:t>8</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contextualSpacing/>
              <w:rPr>
                <w:sz w:val="22"/>
                <w:szCs w:val="22"/>
              </w:rPr>
            </w:pPr>
            <w:r w:rsidRPr="005B7B68">
              <w:rPr>
                <w:sz w:val="22"/>
                <w:szCs w:val="22"/>
              </w:rPr>
              <w:t xml:space="preserve">Всероссийская образовательная площадка, посвященная проблемам толерантности в молодежной студенческой среде «Международная толерантность» </w:t>
            </w:r>
            <w:r w:rsidRPr="005B7B68">
              <w:rPr>
                <w:sz w:val="22"/>
                <w:szCs w:val="22"/>
              </w:rPr>
              <w:br/>
              <w:t>(г. Воронеж)</w:t>
            </w:r>
          </w:p>
        </w:tc>
        <w:tc>
          <w:tcPr>
            <w:tcW w:w="1685" w:type="pct"/>
          </w:tcPr>
          <w:p w:rsidR="005731CC" w:rsidRPr="005B7B68" w:rsidRDefault="005731CC" w:rsidP="00E73D74">
            <w:pPr>
              <w:contextualSpacing/>
              <w:jc w:val="center"/>
              <w:rPr>
                <w:sz w:val="22"/>
                <w:szCs w:val="22"/>
              </w:rPr>
            </w:pPr>
            <w:r w:rsidRPr="005B7B68">
              <w:rPr>
                <w:sz w:val="22"/>
                <w:szCs w:val="22"/>
              </w:rPr>
              <w:t>2</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contextualSpacing/>
              <w:rPr>
                <w:sz w:val="22"/>
                <w:szCs w:val="22"/>
              </w:rPr>
            </w:pPr>
            <w:r w:rsidRPr="005B7B68">
              <w:rPr>
                <w:sz w:val="22"/>
                <w:szCs w:val="22"/>
              </w:rPr>
              <w:t>Всероссийский открытый студенческий форум «ОССА»</w:t>
            </w:r>
          </w:p>
        </w:tc>
        <w:tc>
          <w:tcPr>
            <w:tcW w:w="1685" w:type="pct"/>
          </w:tcPr>
          <w:p w:rsidR="005731CC" w:rsidRPr="005B7B68" w:rsidRDefault="005731CC" w:rsidP="00E73D74">
            <w:pPr>
              <w:contextualSpacing/>
              <w:jc w:val="center"/>
              <w:rPr>
                <w:sz w:val="22"/>
                <w:szCs w:val="22"/>
              </w:rPr>
            </w:pPr>
            <w:r w:rsidRPr="005B7B68">
              <w:rPr>
                <w:sz w:val="22"/>
                <w:szCs w:val="22"/>
              </w:rPr>
              <w:t>1</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contextualSpacing/>
              <w:rPr>
                <w:sz w:val="22"/>
                <w:szCs w:val="22"/>
              </w:rPr>
            </w:pPr>
            <w:r w:rsidRPr="005B7B68">
              <w:rPr>
                <w:sz w:val="22"/>
                <w:szCs w:val="22"/>
              </w:rPr>
              <w:t>Всероссийский форум «Славянское созвездие»</w:t>
            </w:r>
          </w:p>
        </w:tc>
        <w:tc>
          <w:tcPr>
            <w:tcW w:w="1685" w:type="pct"/>
          </w:tcPr>
          <w:p w:rsidR="005731CC" w:rsidRPr="005B7B68" w:rsidRDefault="005731CC" w:rsidP="00E73D74">
            <w:pPr>
              <w:contextualSpacing/>
              <w:jc w:val="center"/>
              <w:rPr>
                <w:sz w:val="22"/>
                <w:szCs w:val="22"/>
              </w:rPr>
            </w:pPr>
            <w:r w:rsidRPr="005B7B68">
              <w:rPr>
                <w:sz w:val="22"/>
                <w:szCs w:val="22"/>
              </w:rPr>
              <w:t>1</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contextualSpacing/>
              <w:rPr>
                <w:sz w:val="22"/>
                <w:szCs w:val="22"/>
              </w:rPr>
            </w:pPr>
            <w:r w:rsidRPr="005B7B68">
              <w:rPr>
                <w:sz w:val="22"/>
                <w:szCs w:val="22"/>
              </w:rPr>
              <w:t>Молодежный  медиафорум  ЦФО (г. Воронеж)</w:t>
            </w:r>
          </w:p>
        </w:tc>
        <w:tc>
          <w:tcPr>
            <w:tcW w:w="1685" w:type="pct"/>
          </w:tcPr>
          <w:p w:rsidR="005731CC" w:rsidRPr="005B7B68" w:rsidRDefault="005731CC" w:rsidP="00E73D74">
            <w:pPr>
              <w:contextualSpacing/>
              <w:jc w:val="center"/>
              <w:rPr>
                <w:sz w:val="22"/>
                <w:szCs w:val="22"/>
              </w:rPr>
            </w:pPr>
            <w:r w:rsidRPr="005B7B68">
              <w:rPr>
                <w:sz w:val="22"/>
                <w:szCs w:val="22"/>
              </w:rPr>
              <w:t>2</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contextualSpacing/>
              <w:rPr>
                <w:sz w:val="22"/>
                <w:szCs w:val="22"/>
              </w:rPr>
            </w:pPr>
            <w:r w:rsidRPr="005B7B68">
              <w:rPr>
                <w:sz w:val="22"/>
                <w:szCs w:val="22"/>
              </w:rPr>
              <w:t>Ассамблея «САМ +»(Социально-активной молодежи) Приволжского Федерального округа  «Мой выбор – жизнь и здоровье» (г. Пенза)</w:t>
            </w:r>
          </w:p>
        </w:tc>
        <w:tc>
          <w:tcPr>
            <w:tcW w:w="1685" w:type="pct"/>
          </w:tcPr>
          <w:p w:rsidR="005731CC" w:rsidRPr="005B7B68" w:rsidRDefault="005731CC" w:rsidP="00E73D74">
            <w:pPr>
              <w:contextualSpacing/>
              <w:jc w:val="center"/>
              <w:rPr>
                <w:sz w:val="22"/>
                <w:szCs w:val="22"/>
              </w:rPr>
            </w:pPr>
            <w:r w:rsidRPr="005B7B68">
              <w:rPr>
                <w:sz w:val="22"/>
                <w:szCs w:val="22"/>
              </w:rPr>
              <w:t>1</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contextualSpacing/>
              <w:rPr>
                <w:sz w:val="22"/>
                <w:szCs w:val="22"/>
              </w:rPr>
            </w:pPr>
            <w:r w:rsidRPr="005B7B68">
              <w:rPr>
                <w:sz w:val="22"/>
                <w:szCs w:val="22"/>
              </w:rPr>
              <w:t>Всероссийская ассамблея - ЖКХ 2020</w:t>
            </w:r>
          </w:p>
        </w:tc>
        <w:tc>
          <w:tcPr>
            <w:tcW w:w="1685" w:type="pct"/>
          </w:tcPr>
          <w:p w:rsidR="005731CC" w:rsidRPr="005B7B68" w:rsidRDefault="005731CC" w:rsidP="00E73D74">
            <w:pPr>
              <w:contextualSpacing/>
              <w:jc w:val="center"/>
              <w:rPr>
                <w:sz w:val="22"/>
                <w:szCs w:val="22"/>
              </w:rPr>
            </w:pPr>
            <w:r w:rsidRPr="005B7B68">
              <w:rPr>
                <w:sz w:val="22"/>
                <w:szCs w:val="22"/>
              </w:rPr>
              <w:t>1</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tabs>
                <w:tab w:val="left" w:pos="5385"/>
              </w:tabs>
              <w:jc w:val="both"/>
              <w:rPr>
                <w:sz w:val="22"/>
                <w:szCs w:val="22"/>
              </w:rPr>
            </w:pPr>
            <w:r w:rsidRPr="005B7B68">
              <w:rPr>
                <w:sz w:val="22"/>
                <w:szCs w:val="22"/>
              </w:rPr>
              <w:t>Лагерь-семинар актива учреждений среднего профессионального образования ЦФО</w:t>
            </w:r>
          </w:p>
          <w:p w:rsidR="005731CC" w:rsidRPr="005B7B68" w:rsidRDefault="005731CC" w:rsidP="00E73D74">
            <w:pPr>
              <w:contextualSpacing/>
              <w:jc w:val="both"/>
              <w:rPr>
                <w:sz w:val="22"/>
                <w:szCs w:val="22"/>
              </w:rPr>
            </w:pPr>
            <w:r w:rsidRPr="005B7B68">
              <w:rPr>
                <w:sz w:val="22"/>
                <w:szCs w:val="22"/>
              </w:rPr>
              <w:t xml:space="preserve"> «Профессионал»</w:t>
            </w:r>
          </w:p>
        </w:tc>
        <w:tc>
          <w:tcPr>
            <w:tcW w:w="1685" w:type="pct"/>
          </w:tcPr>
          <w:p w:rsidR="005731CC" w:rsidRPr="005B7B68" w:rsidRDefault="005731CC" w:rsidP="00E73D74">
            <w:pPr>
              <w:contextualSpacing/>
              <w:jc w:val="center"/>
              <w:rPr>
                <w:sz w:val="22"/>
                <w:szCs w:val="22"/>
              </w:rPr>
            </w:pPr>
            <w:r w:rsidRPr="005B7B68">
              <w:rPr>
                <w:sz w:val="22"/>
                <w:szCs w:val="22"/>
              </w:rPr>
              <w:t>4</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tabs>
                <w:tab w:val="left" w:pos="2220"/>
              </w:tabs>
              <w:jc w:val="both"/>
              <w:rPr>
                <w:sz w:val="22"/>
                <w:szCs w:val="22"/>
              </w:rPr>
            </w:pPr>
            <w:r w:rsidRPr="005B7B68">
              <w:rPr>
                <w:sz w:val="22"/>
                <w:szCs w:val="22"/>
              </w:rPr>
              <w:t xml:space="preserve">Образовательный студенческий форум ЦФО в </w:t>
            </w:r>
            <w:r w:rsidRPr="005B7B68">
              <w:rPr>
                <w:sz w:val="22"/>
                <w:szCs w:val="22"/>
              </w:rPr>
              <w:lastRenderedPageBreak/>
              <w:t>Тамбовской области</w:t>
            </w:r>
          </w:p>
          <w:p w:rsidR="005731CC" w:rsidRPr="005B7B68" w:rsidRDefault="005731CC" w:rsidP="00E73D74">
            <w:pPr>
              <w:tabs>
                <w:tab w:val="left" w:pos="2220"/>
              </w:tabs>
              <w:jc w:val="both"/>
              <w:rPr>
                <w:sz w:val="22"/>
                <w:szCs w:val="22"/>
              </w:rPr>
            </w:pPr>
          </w:p>
        </w:tc>
        <w:tc>
          <w:tcPr>
            <w:tcW w:w="1685" w:type="pct"/>
          </w:tcPr>
          <w:p w:rsidR="005731CC" w:rsidRPr="005B7B68" w:rsidRDefault="005731CC" w:rsidP="00E73D74">
            <w:pPr>
              <w:contextualSpacing/>
              <w:jc w:val="center"/>
              <w:rPr>
                <w:sz w:val="22"/>
                <w:szCs w:val="22"/>
              </w:rPr>
            </w:pPr>
            <w:r w:rsidRPr="005B7B68">
              <w:rPr>
                <w:sz w:val="22"/>
                <w:szCs w:val="22"/>
              </w:rPr>
              <w:lastRenderedPageBreak/>
              <w:t>4</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r w:rsidR="005731CC" w:rsidRPr="005B7B68" w:rsidTr="00B11FE9">
        <w:trPr>
          <w:jc w:val="center"/>
        </w:trPr>
        <w:tc>
          <w:tcPr>
            <w:tcW w:w="1630" w:type="pct"/>
          </w:tcPr>
          <w:p w:rsidR="005731CC" w:rsidRPr="005B7B68" w:rsidRDefault="005731CC" w:rsidP="00E73D74">
            <w:pPr>
              <w:tabs>
                <w:tab w:val="left" w:pos="2220"/>
              </w:tabs>
              <w:jc w:val="both"/>
              <w:rPr>
                <w:sz w:val="22"/>
                <w:szCs w:val="22"/>
              </w:rPr>
            </w:pPr>
            <w:r w:rsidRPr="005B7B68">
              <w:rPr>
                <w:sz w:val="22"/>
                <w:szCs w:val="22"/>
              </w:rPr>
              <w:lastRenderedPageBreak/>
              <w:t>Международный съезд православной молодежи в г.Москве</w:t>
            </w:r>
          </w:p>
        </w:tc>
        <w:tc>
          <w:tcPr>
            <w:tcW w:w="1685" w:type="pct"/>
          </w:tcPr>
          <w:p w:rsidR="005731CC" w:rsidRPr="005B7B68" w:rsidRDefault="005731CC" w:rsidP="00E73D74">
            <w:pPr>
              <w:contextualSpacing/>
              <w:jc w:val="center"/>
              <w:rPr>
                <w:sz w:val="22"/>
                <w:szCs w:val="22"/>
              </w:rPr>
            </w:pPr>
            <w:r w:rsidRPr="005B7B68">
              <w:rPr>
                <w:sz w:val="22"/>
                <w:szCs w:val="22"/>
              </w:rPr>
              <w:t>1</w:t>
            </w:r>
          </w:p>
        </w:tc>
        <w:tc>
          <w:tcPr>
            <w:tcW w:w="1685" w:type="pct"/>
          </w:tcPr>
          <w:p w:rsidR="005731CC" w:rsidRPr="007B2B27" w:rsidRDefault="007B2B27" w:rsidP="00E73D74">
            <w:pPr>
              <w:contextualSpacing/>
              <w:jc w:val="center"/>
              <w:rPr>
                <w:sz w:val="22"/>
                <w:szCs w:val="22"/>
                <w:lang w:val="uk-UA"/>
              </w:rPr>
            </w:pPr>
            <w:r>
              <w:rPr>
                <w:sz w:val="22"/>
                <w:szCs w:val="22"/>
                <w:lang w:val="uk-UA"/>
              </w:rPr>
              <w:t>-</w:t>
            </w:r>
          </w:p>
        </w:tc>
      </w:tr>
    </w:tbl>
    <w:p w:rsidR="003A0034" w:rsidRPr="005B7B68" w:rsidRDefault="003A0034" w:rsidP="003A0034">
      <w:pPr>
        <w:contextualSpacing/>
        <w:jc w:val="center"/>
        <w:rPr>
          <w:b/>
          <w:sz w:val="22"/>
          <w:szCs w:val="22"/>
        </w:rPr>
      </w:pPr>
    </w:p>
    <w:p w:rsidR="003A0034" w:rsidRPr="005B7B68" w:rsidRDefault="003A0034" w:rsidP="003A0034">
      <w:pPr>
        <w:contextualSpacing/>
        <w:jc w:val="center"/>
        <w:rPr>
          <w:b/>
          <w:sz w:val="22"/>
          <w:szCs w:val="22"/>
        </w:rPr>
      </w:pPr>
      <w:r w:rsidRPr="005B7B68">
        <w:rPr>
          <w:b/>
          <w:sz w:val="22"/>
          <w:szCs w:val="22"/>
        </w:rPr>
        <w:t>ПАТРИОТИЧЕСКОЕ ВОСПИТАНИЕ</w:t>
      </w:r>
    </w:p>
    <w:p w:rsidR="003A0034" w:rsidRPr="005B7B68" w:rsidRDefault="003A0034" w:rsidP="007D74C7">
      <w:pPr>
        <w:numPr>
          <w:ilvl w:val="0"/>
          <w:numId w:val="23"/>
        </w:numPr>
        <w:contextualSpacing/>
        <w:rPr>
          <w:b/>
          <w:sz w:val="22"/>
          <w:szCs w:val="22"/>
        </w:rPr>
      </w:pPr>
      <w:r w:rsidRPr="005B7B68">
        <w:rPr>
          <w:b/>
          <w:sz w:val="22"/>
          <w:szCs w:val="22"/>
        </w:rPr>
        <w:t xml:space="preserve">Региональный центр патриотического воспитания детей и молодежи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45"/>
        <w:gridCol w:w="2282"/>
        <w:gridCol w:w="2246"/>
        <w:gridCol w:w="2237"/>
        <w:gridCol w:w="1024"/>
        <w:gridCol w:w="1183"/>
        <w:gridCol w:w="1166"/>
      </w:tblGrid>
      <w:tr w:rsidR="00E144D2" w:rsidRPr="005B7B68" w:rsidTr="00105EE3">
        <w:trPr>
          <w:trHeight w:val="435"/>
        </w:trPr>
        <w:tc>
          <w:tcPr>
            <w:tcW w:w="2303" w:type="dxa"/>
            <w:vMerge w:val="restart"/>
          </w:tcPr>
          <w:p w:rsidR="00E144D2" w:rsidRPr="005B7B68" w:rsidRDefault="00E144D2" w:rsidP="00B11FE9">
            <w:pPr>
              <w:contextualSpacing/>
              <w:jc w:val="center"/>
              <w:rPr>
                <w:sz w:val="22"/>
                <w:szCs w:val="22"/>
              </w:rPr>
            </w:pPr>
            <w:r w:rsidRPr="005B7B68">
              <w:rPr>
                <w:sz w:val="22"/>
                <w:szCs w:val="22"/>
              </w:rPr>
              <w:t>Наименование центра</w:t>
            </w:r>
          </w:p>
        </w:tc>
        <w:tc>
          <w:tcPr>
            <w:tcW w:w="2345" w:type="dxa"/>
            <w:vMerge w:val="restart"/>
          </w:tcPr>
          <w:p w:rsidR="00E144D2" w:rsidRPr="005B7B68" w:rsidRDefault="00E144D2" w:rsidP="00B11FE9">
            <w:pPr>
              <w:contextualSpacing/>
              <w:jc w:val="center"/>
              <w:rPr>
                <w:sz w:val="22"/>
                <w:szCs w:val="22"/>
              </w:rPr>
            </w:pPr>
            <w:r w:rsidRPr="005B7B68">
              <w:rPr>
                <w:sz w:val="22"/>
                <w:szCs w:val="22"/>
              </w:rPr>
              <w:t>Ведомственная принадлежность</w:t>
            </w:r>
          </w:p>
        </w:tc>
        <w:tc>
          <w:tcPr>
            <w:tcW w:w="2282" w:type="dxa"/>
            <w:vMerge w:val="restart"/>
          </w:tcPr>
          <w:p w:rsidR="00E144D2" w:rsidRPr="005B7B68" w:rsidRDefault="00E144D2" w:rsidP="00B11FE9">
            <w:pPr>
              <w:contextualSpacing/>
              <w:jc w:val="center"/>
              <w:rPr>
                <w:sz w:val="22"/>
                <w:szCs w:val="22"/>
              </w:rPr>
            </w:pPr>
            <w:r w:rsidRPr="005B7B68">
              <w:rPr>
                <w:sz w:val="22"/>
                <w:szCs w:val="22"/>
              </w:rPr>
              <w:t>ФИО руководителя</w:t>
            </w:r>
          </w:p>
        </w:tc>
        <w:tc>
          <w:tcPr>
            <w:tcW w:w="2246" w:type="dxa"/>
            <w:vMerge w:val="restart"/>
          </w:tcPr>
          <w:p w:rsidR="00E144D2" w:rsidRPr="005B7B68" w:rsidRDefault="00E144D2" w:rsidP="00B11FE9">
            <w:pPr>
              <w:contextualSpacing/>
              <w:jc w:val="center"/>
              <w:rPr>
                <w:sz w:val="22"/>
                <w:szCs w:val="22"/>
              </w:rPr>
            </w:pPr>
            <w:r w:rsidRPr="005B7B68">
              <w:rPr>
                <w:sz w:val="22"/>
                <w:szCs w:val="22"/>
              </w:rPr>
              <w:t xml:space="preserve">Контактные данные центра, тел., </w:t>
            </w:r>
            <w:r w:rsidRPr="005B7B68">
              <w:rPr>
                <w:sz w:val="22"/>
                <w:szCs w:val="22"/>
                <w:lang w:val="en-US"/>
              </w:rPr>
              <w:t>e</w:t>
            </w:r>
            <w:r w:rsidRPr="005B7B68">
              <w:rPr>
                <w:sz w:val="22"/>
                <w:szCs w:val="22"/>
              </w:rPr>
              <w:t>-</w:t>
            </w:r>
            <w:r w:rsidRPr="005B7B68">
              <w:rPr>
                <w:sz w:val="22"/>
                <w:szCs w:val="22"/>
                <w:lang w:val="en-US"/>
              </w:rPr>
              <w:t>mail</w:t>
            </w:r>
          </w:p>
        </w:tc>
        <w:tc>
          <w:tcPr>
            <w:tcW w:w="2237" w:type="dxa"/>
            <w:vMerge w:val="restart"/>
          </w:tcPr>
          <w:p w:rsidR="00E144D2" w:rsidRPr="005B7B68" w:rsidRDefault="00E144D2" w:rsidP="00B11FE9">
            <w:pPr>
              <w:contextualSpacing/>
              <w:jc w:val="center"/>
              <w:rPr>
                <w:sz w:val="22"/>
                <w:szCs w:val="22"/>
              </w:rPr>
            </w:pPr>
            <w:r w:rsidRPr="005B7B68">
              <w:rPr>
                <w:sz w:val="22"/>
                <w:szCs w:val="22"/>
              </w:rPr>
              <w:t>Сайт центра, ссылки на сообщества в соц.сетях</w:t>
            </w:r>
          </w:p>
        </w:tc>
        <w:tc>
          <w:tcPr>
            <w:tcW w:w="3373" w:type="dxa"/>
            <w:gridSpan w:val="3"/>
          </w:tcPr>
          <w:p w:rsidR="00E144D2" w:rsidRPr="005B7B68" w:rsidRDefault="00E144D2" w:rsidP="00B11FE9">
            <w:pPr>
              <w:contextualSpacing/>
              <w:jc w:val="center"/>
              <w:rPr>
                <w:sz w:val="22"/>
                <w:szCs w:val="22"/>
              </w:rPr>
            </w:pPr>
            <w:r w:rsidRPr="005B7B68">
              <w:rPr>
                <w:sz w:val="22"/>
                <w:szCs w:val="22"/>
              </w:rPr>
              <w:t>Объем бюджетного финансирования</w:t>
            </w:r>
          </w:p>
        </w:tc>
      </w:tr>
      <w:tr w:rsidR="00E144D2" w:rsidRPr="005B7B68" w:rsidTr="00E144D2">
        <w:trPr>
          <w:trHeight w:val="375"/>
        </w:trPr>
        <w:tc>
          <w:tcPr>
            <w:tcW w:w="2303" w:type="dxa"/>
            <w:vMerge/>
          </w:tcPr>
          <w:p w:rsidR="00E144D2" w:rsidRPr="005B7B68" w:rsidRDefault="00E144D2" w:rsidP="00B11FE9">
            <w:pPr>
              <w:contextualSpacing/>
              <w:jc w:val="center"/>
              <w:rPr>
                <w:sz w:val="22"/>
                <w:szCs w:val="22"/>
              </w:rPr>
            </w:pPr>
          </w:p>
        </w:tc>
        <w:tc>
          <w:tcPr>
            <w:tcW w:w="2345" w:type="dxa"/>
            <w:vMerge/>
          </w:tcPr>
          <w:p w:rsidR="00E144D2" w:rsidRPr="005B7B68" w:rsidRDefault="00E144D2" w:rsidP="00B11FE9">
            <w:pPr>
              <w:contextualSpacing/>
              <w:jc w:val="center"/>
              <w:rPr>
                <w:sz w:val="22"/>
                <w:szCs w:val="22"/>
              </w:rPr>
            </w:pPr>
          </w:p>
        </w:tc>
        <w:tc>
          <w:tcPr>
            <w:tcW w:w="2282" w:type="dxa"/>
            <w:vMerge/>
          </w:tcPr>
          <w:p w:rsidR="00E144D2" w:rsidRPr="005B7B68" w:rsidRDefault="00E144D2" w:rsidP="00B11FE9">
            <w:pPr>
              <w:contextualSpacing/>
              <w:jc w:val="center"/>
              <w:rPr>
                <w:sz w:val="22"/>
                <w:szCs w:val="22"/>
              </w:rPr>
            </w:pPr>
          </w:p>
        </w:tc>
        <w:tc>
          <w:tcPr>
            <w:tcW w:w="2246" w:type="dxa"/>
            <w:vMerge/>
          </w:tcPr>
          <w:p w:rsidR="00E144D2" w:rsidRPr="005B7B68" w:rsidRDefault="00E144D2" w:rsidP="00B11FE9">
            <w:pPr>
              <w:contextualSpacing/>
              <w:jc w:val="center"/>
              <w:rPr>
                <w:sz w:val="22"/>
                <w:szCs w:val="22"/>
              </w:rPr>
            </w:pPr>
          </w:p>
        </w:tc>
        <w:tc>
          <w:tcPr>
            <w:tcW w:w="2237" w:type="dxa"/>
            <w:vMerge/>
          </w:tcPr>
          <w:p w:rsidR="00E144D2" w:rsidRPr="005B7B68" w:rsidRDefault="00E144D2" w:rsidP="00B11FE9">
            <w:pPr>
              <w:contextualSpacing/>
              <w:jc w:val="center"/>
              <w:rPr>
                <w:sz w:val="22"/>
                <w:szCs w:val="22"/>
              </w:rPr>
            </w:pPr>
          </w:p>
        </w:tc>
        <w:tc>
          <w:tcPr>
            <w:tcW w:w="1024" w:type="dxa"/>
            <w:vAlign w:val="center"/>
          </w:tcPr>
          <w:p w:rsidR="00E144D2" w:rsidRPr="005B7B68" w:rsidRDefault="00E144D2" w:rsidP="00E144D2">
            <w:pPr>
              <w:contextualSpacing/>
              <w:jc w:val="center"/>
              <w:rPr>
                <w:sz w:val="22"/>
                <w:szCs w:val="22"/>
              </w:rPr>
            </w:pPr>
            <w:r w:rsidRPr="005B7B68">
              <w:rPr>
                <w:sz w:val="22"/>
                <w:szCs w:val="22"/>
              </w:rPr>
              <w:t>2013</w:t>
            </w:r>
          </w:p>
        </w:tc>
        <w:tc>
          <w:tcPr>
            <w:tcW w:w="1183" w:type="dxa"/>
            <w:vAlign w:val="center"/>
          </w:tcPr>
          <w:p w:rsidR="00E144D2" w:rsidRPr="005B7B68" w:rsidRDefault="00E144D2" w:rsidP="00E144D2">
            <w:pPr>
              <w:contextualSpacing/>
              <w:jc w:val="center"/>
              <w:rPr>
                <w:sz w:val="22"/>
                <w:szCs w:val="22"/>
              </w:rPr>
            </w:pPr>
            <w:r w:rsidRPr="005B7B68">
              <w:rPr>
                <w:sz w:val="22"/>
                <w:szCs w:val="22"/>
              </w:rPr>
              <w:t>2014</w:t>
            </w:r>
          </w:p>
        </w:tc>
        <w:tc>
          <w:tcPr>
            <w:tcW w:w="1166" w:type="dxa"/>
          </w:tcPr>
          <w:p w:rsidR="00E144D2" w:rsidRPr="005B7B68" w:rsidRDefault="00E144D2" w:rsidP="00B11FE9">
            <w:pPr>
              <w:contextualSpacing/>
              <w:jc w:val="center"/>
              <w:rPr>
                <w:sz w:val="22"/>
                <w:szCs w:val="22"/>
              </w:rPr>
            </w:pPr>
            <w:r w:rsidRPr="005B7B68">
              <w:rPr>
                <w:sz w:val="22"/>
                <w:szCs w:val="22"/>
              </w:rPr>
              <w:t>План 2015</w:t>
            </w:r>
          </w:p>
        </w:tc>
      </w:tr>
      <w:tr w:rsidR="009C27EF" w:rsidRPr="005B7B68" w:rsidTr="00E144D2">
        <w:tc>
          <w:tcPr>
            <w:tcW w:w="2303" w:type="dxa"/>
          </w:tcPr>
          <w:p w:rsidR="009C27EF" w:rsidRPr="005B7B68" w:rsidRDefault="009C27EF" w:rsidP="00B11FE9">
            <w:pPr>
              <w:contextualSpacing/>
              <w:rPr>
                <w:sz w:val="22"/>
                <w:szCs w:val="22"/>
              </w:rPr>
            </w:pPr>
            <w:r w:rsidRPr="005B7B68">
              <w:rPr>
                <w:sz w:val="22"/>
                <w:szCs w:val="22"/>
              </w:rPr>
              <w:t>Областное государственное бюджетное учреждение «Центр патриотического воспитания и допризывной подготовки молодежи «Патриот»</w:t>
            </w:r>
          </w:p>
        </w:tc>
        <w:tc>
          <w:tcPr>
            <w:tcW w:w="2345" w:type="dxa"/>
          </w:tcPr>
          <w:p w:rsidR="009C27EF" w:rsidRPr="005B7B68" w:rsidRDefault="009C27EF" w:rsidP="00023A44">
            <w:pPr>
              <w:contextualSpacing/>
              <w:rPr>
                <w:sz w:val="22"/>
                <w:szCs w:val="22"/>
              </w:rPr>
            </w:pPr>
            <w:r w:rsidRPr="005B7B68">
              <w:rPr>
                <w:sz w:val="22"/>
                <w:szCs w:val="22"/>
              </w:rPr>
              <w:t>Департамент образования и науки Костромской области</w:t>
            </w:r>
          </w:p>
        </w:tc>
        <w:tc>
          <w:tcPr>
            <w:tcW w:w="2282" w:type="dxa"/>
          </w:tcPr>
          <w:p w:rsidR="009C27EF" w:rsidRPr="005B7B68" w:rsidRDefault="009C27EF" w:rsidP="00023A44">
            <w:pPr>
              <w:contextualSpacing/>
              <w:rPr>
                <w:sz w:val="22"/>
                <w:szCs w:val="22"/>
              </w:rPr>
            </w:pPr>
            <w:r w:rsidRPr="005B7B68">
              <w:rPr>
                <w:sz w:val="22"/>
                <w:szCs w:val="22"/>
              </w:rPr>
              <w:t>Крупин Денис Михайлович</w:t>
            </w:r>
          </w:p>
        </w:tc>
        <w:tc>
          <w:tcPr>
            <w:tcW w:w="2246" w:type="dxa"/>
          </w:tcPr>
          <w:p w:rsidR="009C27EF" w:rsidRPr="005B7B68" w:rsidRDefault="009C27EF" w:rsidP="00023A44">
            <w:pPr>
              <w:contextualSpacing/>
              <w:rPr>
                <w:sz w:val="22"/>
                <w:szCs w:val="22"/>
              </w:rPr>
            </w:pPr>
            <w:r w:rsidRPr="005B7B68">
              <w:rPr>
                <w:sz w:val="22"/>
                <w:szCs w:val="22"/>
              </w:rPr>
              <w:t>8(4942)55-92-79</w:t>
            </w:r>
          </w:p>
          <w:p w:rsidR="009C27EF" w:rsidRPr="005B7B68" w:rsidRDefault="009C27EF" w:rsidP="00023A44">
            <w:pPr>
              <w:contextualSpacing/>
              <w:rPr>
                <w:sz w:val="22"/>
                <w:szCs w:val="22"/>
                <w:lang w:val="en-US"/>
              </w:rPr>
            </w:pPr>
            <w:r w:rsidRPr="005B7B68">
              <w:rPr>
                <w:sz w:val="22"/>
                <w:szCs w:val="22"/>
                <w:lang w:val="en-US"/>
              </w:rPr>
              <w:t>cpvm@inbox.ru</w:t>
            </w:r>
          </w:p>
        </w:tc>
        <w:tc>
          <w:tcPr>
            <w:tcW w:w="2237" w:type="dxa"/>
          </w:tcPr>
          <w:p w:rsidR="009C27EF" w:rsidRPr="005B7B68" w:rsidRDefault="009C27EF" w:rsidP="00023A44">
            <w:pPr>
              <w:contextualSpacing/>
              <w:rPr>
                <w:sz w:val="22"/>
                <w:szCs w:val="22"/>
              </w:rPr>
            </w:pPr>
            <w:r w:rsidRPr="005B7B68">
              <w:rPr>
                <w:sz w:val="22"/>
                <w:szCs w:val="22"/>
              </w:rPr>
              <w:t>Патриот44.рф</w:t>
            </w:r>
          </w:p>
        </w:tc>
        <w:tc>
          <w:tcPr>
            <w:tcW w:w="1024" w:type="dxa"/>
          </w:tcPr>
          <w:p w:rsidR="009C27EF" w:rsidRPr="005B7B68" w:rsidRDefault="009C27EF" w:rsidP="00023A44">
            <w:pPr>
              <w:contextualSpacing/>
              <w:rPr>
                <w:sz w:val="22"/>
                <w:szCs w:val="22"/>
              </w:rPr>
            </w:pPr>
            <w:r w:rsidRPr="005B7B68">
              <w:rPr>
                <w:sz w:val="22"/>
                <w:szCs w:val="22"/>
              </w:rPr>
              <w:t>1686,0</w:t>
            </w:r>
          </w:p>
        </w:tc>
        <w:tc>
          <w:tcPr>
            <w:tcW w:w="1183" w:type="dxa"/>
          </w:tcPr>
          <w:p w:rsidR="009C27EF" w:rsidRPr="005B7B68" w:rsidRDefault="009C27EF" w:rsidP="00023A44">
            <w:pPr>
              <w:contextualSpacing/>
              <w:rPr>
                <w:sz w:val="22"/>
                <w:szCs w:val="22"/>
              </w:rPr>
            </w:pPr>
            <w:r w:rsidRPr="005B7B68">
              <w:rPr>
                <w:sz w:val="22"/>
                <w:szCs w:val="22"/>
              </w:rPr>
              <w:t>3030,7</w:t>
            </w:r>
          </w:p>
        </w:tc>
        <w:tc>
          <w:tcPr>
            <w:tcW w:w="1166" w:type="dxa"/>
          </w:tcPr>
          <w:p w:rsidR="009C27EF" w:rsidRPr="005B7B68" w:rsidRDefault="009C27EF" w:rsidP="00023A44">
            <w:pPr>
              <w:contextualSpacing/>
              <w:rPr>
                <w:sz w:val="22"/>
                <w:szCs w:val="22"/>
              </w:rPr>
            </w:pPr>
            <w:r w:rsidRPr="005B7B68">
              <w:rPr>
                <w:sz w:val="22"/>
                <w:szCs w:val="22"/>
              </w:rPr>
              <w:t>2397,0</w:t>
            </w:r>
          </w:p>
        </w:tc>
      </w:tr>
    </w:tbl>
    <w:p w:rsidR="003A0034" w:rsidRPr="005B7B68" w:rsidRDefault="003A0034" w:rsidP="003A0034">
      <w:pPr>
        <w:contextualSpacing/>
        <w:rPr>
          <w:sz w:val="22"/>
          <w:szCs w:val="22"/>
        </w:rPr>
      </w:pPr>
    </w:p>
    <w:p w:rsidR="003A0034" w:rsidRPr="005B7B68" w:rsidRDefault="003A0034" w:rsidP="007D74C7">
      <w:pPr>
        <w:numPr>
          <w:ilvl w:val="0"/>
          <w:numId w:val="23"/>
        </w:numPr>
        <w:contextualSpacing/>
        <w:jc w:val="both"/>
        <w:rPr>
          <w:b/>
          <w:sz w:val="22"/>
          <w:szCs w:val="22"/>
        </w:rPr>
      </w:pPr>
      <w:r w:rsidRPr="005B7B68">
        <w:rPr>
          <w:b/>
          <w:sz w:val="22"/>
          <w:szCs w:val="22"/>
        </w:rPr>
        <w:t>Организации, работающие в сфере гражданского и патриотического воспитания детей и молодежи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5438"/>
        <w:gridCol w:w="4622"/>
        <w:gridCol w:w="2803"/>
      </w:tblGrid>
      <w:tr w:rsidR="003A0034" w:rsidRPr="005B7B68" w:rsidTr="00B11FE9">
        <w:tc>
          <w:tcPr>
            <w:tcW w:w="650" w:type="pct"/>
            <w:vAlign w:val="center"/>
          </w:tcPr>
          <w:p w:rsidR="003A0034" w:rsidRPr="005B7B68" w:rsidRDefault="003A0034" w:rsidP="00B11FE9">
            <w:pPr>
              <w:contextualSpacing/>
              <w:jc w:val="center"/>
              <w:rPr>
                <w:sz w:val="22"/>
                <w:szCs w:val="22"/>
              </w:rPr>
            </w:pPr>
            <w:r w:rsidRPr="005B7B68">
              <w:rPr>
                <w:sz w:val="22"/>
                <w:szCs w:val="22"/>
              </w:rPr>
              <w:t>Статус организации</w:t>
            </w:r>
          </w:p>
        </w:tc>
        <w:tc>
          <w:tcPr>
            <w:tcW w:w="1839" w:type="pct"/>
            <w:vAlign w:val="center"/>
          </w:tcPr>
          <w:p w:rsidR="003A0034" w:rsidRPr="005B7B68" w:rsidRDefault="003A0034" w:rsidP="00B11FE9">
            <w:pPr>
              <w:pStyle w:val="ac"/>
              <w:contextualSpacing/>
              <w:jc w:val="center"/>
              <w:rPr>
                <w:rFonts w:ascii="Times New Roman" w:hAnsi="Times New Roman"/>
              </w:rPr>
            </w:pPr>
            <w:r w:rsidRPr="005B7B68">
              <w:rPr>
                <w:rFonts w:ascii="Times New Roman" w:hAnsi="Times New Roman"/>
              </w:rPr>
              <w:t>Кол-во организаций, работающих в сфере гражданского и патриотического воспитания детей и молодежи</w:t>
            </w:r>
          </w:p>
        </w:tc>
        <w:tc>
          <w:tcPr>
            <w:tcW w:w="1563" w:type="pct"/>
            <w:vAlign w:val="center"/>
          </w:tcPr>
          <w:p w:rsidR="003A0034" w:rsidRPr="005B7B68" w:rsidRDefault="003A0034" w:rsidP="00B11FE9">
            <w:pPr>
              <w:pStyle w:val="ac"/>
              <w:contextualSpacing/>
              <w:jc w:val="center"/>
              <w:rPr>
                <w:rFonts w:ascii="Times New Roman" w:hAnsi="Times New Roman"/>
              </w:rPr>
            </w:pPr>
            <w:r w:rsidRPr="005B7B68">
              <w:rPr>
                <w:rFonts w:ascii="Times New Roman" w:hAnsi="Times New Roman"/>
              </w:rPr>
              <w:t>Количество молодежи, задействованной в программах, данных учреждений (тыс. чел.)</w:t>
            </w:r>
          </w:p>
        </w:tc>
        <w:tc>
          <w:tcPr>
            <w:tcW w:w="948" w:type="pct"/>
            <w:vAlign w:val="center"/>
          </w:tcPr>
          <w:p w:rsidR="003A0034" w:rsidRPr="005B7B68" w:rsidRDefault="003A0034" w:rsidP="00B11FE9">
            <w:pPr>
              <w:pStyle w:val="ac"/>
              <w:contextualSpacing/>
              <w:jc w:val="center"/>
              <w:rPr>
                <w:rFonts w:ascii="Times New Roman" w:hAnsi="Times New Roman"/>
              </w:rPr>
            </w:pPr>
            <w:r w:rsidRPr="005B7B68">
              <w:rPr>
                <w:rFonts w:ascii="Times New Roman" w:hAnsi="Times New Roman"/>
              </w:rPr>
              <w:t>Доля молодежи, задействованной в программах данных учреждений от общего количества молодежи (%)</w:t>
            </w:r>
          </w:p>
        </w:tc>
      </w:tr>
      <w:tr w:rsidR="003A0034" w:rsidRPr="005B7B68" w:rsidTr="00B11FE9">
        <w:tc>
          <w:tcPr>
            <w:tcW w:w="650" w:type="pct"/>
            <w:shd w:val="clear" w:color="auto" w:fill="auto"/>
          </w:tcPr>
          <w:p w:rsidR="003A0034" w:rsidRPr="005B7B68" w:rsidRDefault="003A0034" w:rsidP="00B11FE9">
            <w:pPr>
              <w:contextualSpacing/>
              <w:rPr>
                <w:sz w:val="22"/>
                <w:szCs w:val="22"/>
              </w:rPr>
            </w:pPr>
            <w:r w:rsidRPr="005B7B68">
              <w:rPr>
                <w:sz w:val="22"/>
                <w:szCs w:val="22"/>
              </w:rPr>
              <w:t>Региональные</w:t>
            </w:r>
          </w:p>
        </w:tc>
        <w:tc>
          <w:tcPr>
            <w:tcW w:w="1839" w:type="pct"/>
          </w:tcPr>
          <w:p w:rsidR="003A0034" w:rsidRPr="005B7B68" w:rsidRDefault="005731CC" w:rsidP="00B11FE9">
            <w:pPr>
              <w:contextualSpacing/>
              <w:jc w:val="center"/>
              <w:rPr>
                <w:sz w:val="22"/>
                <w:szCs w:val="22"/>
              </w:rPr>
            </w:pPr>
            <w:r w:rsidRPr="005B7B68">
              <w:rPr>
                <w:sz w:val="22"/>
                <w:szCs w:val="22"/>
              </w:rPr>
              <w:t>1</w:t>
            </w:r>
          </w:p>
        </w:tc>
        <w:tc>
          <w:tcPr>
            <w:tcW w:w="1563" w:type="pct"/>
          </w:tcPr>
          <w:p w:rsidR="003A0034" w:rsidRPr="005B7B68" w:rsidRDefault="005731CC" w:rsidP="00B11FE9">
            <w:pPr>
              <w:contextualSpacing/>
              <w:jc w:val="center"/>
              <w:rPr>
                <w:sz w:val="22"/>
                <w:szCs w:val="22"/>
              </w:rPr>
            </w:pPr>
            <w:r w:rsidRPr="005B7B68">
              <w:rPr>
                <w:sz w:val="22"/>
                <w:szCs w:val="22"/>
              </w:rPr>
              <w:t>16,00</w:t>
            </w:r>
          </w:p>
        </w:tc>
        <w:tc>
          <w:tcPr>
            <w:tcW w:w="948" w:type="pct"/>
          </w:tcPr>
          <w:p w:rsidR="003A0034" w:rsidRPr="005B7B68" w:rsidRDefault="005731CC" w:rsidP="00B11FE9">
            <w:pPr>
              <w:contextualSpacing/>
              <w:jc w:val="center"/>
              <w:rPr>
                <w:sz w:val="22"/>
                <w:szCs w:val="22"/>
              </w:rPr>
            </w:pPr>
            <w:r w:rsidRPr="005B7B68">
              <w:rPr>
                <w:sz w:val="22"/>
                <w:szCs w:val="22"/>
              </w:rPr>
              <w:t>13,2</w:t>
            </w:r>
          </w:p>
        </w:tc>
      </w:tr>
      <w:tr w:rsidR="003A0034" w:rsidRPr="005B7B68" w:rsidTr="00B11FE9">
        <w:tc>
          <w:tcPr>
            <w:tcW w:w="650" w:type="pct"/>
            <w:shd w:val="clear" w:color="auto" w:fill="auto"/>
          </w:tcPr>
          <w:p w:rsidR="003A0034" w:rsidRPr="005B7B68" w:rsidRDefault="003A0034" w:rsidP="00B11FE9">
            <w:pPr>
              <w:contextualSpacing/>
              <w:rPr>
                <w:sz w:val="22"/>
                <w:szCs w:val="22"/>
              </w:rPr>
            </w:pPr>
            <w:r w:rsidRPr="005B7B68">
              <w:rPr>
                <w:sz w:val="22"/>
                <w:szCs w:val="22"/>
              </w:rPr>
              <w:t>Муниципальные</w:t>
            </w:r>
          </w:p>
        </w:tc>
        <w:tc>
          <w:tcPr>
            <w:tcW w:w="1839" w:type="pct"/>
          </w:tcPr>
          <w:p w:rsidR="003A0034" w:rsidRPr="005B7B68" w:rsidRDefault="006F75D6" w:rsidP="00B11FE9">
            <w:pPr>
              <w:contextualSpacing/>
              <w:jc w:val="center"/>
              <w:rPr>
                <w:sz w:val="22"/>
                <w:szCs w:val="22"/>
              </w:rPr>
            </w:pPr>
            <w:r w:rsidRPr="005B7B68">
              <w:rPr>
                <w:sz w:val="22"/>
                <w:szCs w:val="22"/>
              </w:rPr>
              <w:t>176</w:t>
            </w:r>
          </w:p>
        </w:tc>
        <w:tc>
          <w:tcPr>
            <w:tcW w:w="1563" w:type="pct"/>
          </w:tcPr>
          <w:p w:rsidR="003A0034" w:rsidRPr="005B7B68" w:rsidRDefault="006F75D6" w:rsidP="00B11FE9">
            <w:pPr>
              <w:contextualSpacing/>
              <w:jc w:val="center"/>
              <w:rPr>
                <w:sz w:val="22"/>
                <w:szCs w:val="22"/>
              </w:rPr>
            </w:pPr>
            <w:r w:rsidRPr="005B7B68">
              <w:rPr>
                <w:sz w:val="22"/>
                <w:szCs w:val="22"/>
              </w:rPr>
              <w:t>39</w:t>
            </w:r>
            <w:r w:rsidR="005731CC" w:rsidRPr="005B7B68">
              <w:rPr>
                <w:sz w:val="22"/>
                <w:szCs w:val="22"/>
              </w:rPr>
              <w:t>,</w:t>
            </w:r>
            <w:r w:rsidRPr="005B7B68">
              <w:rPr>
                <w:sz w:val="22"/>
                <w:szCs w:val="22"/>
              </w:rPr>
              <w:t>496</w:t>
            </w:r>
          </w:p>
        </w:tc>
        <w:tc>
          <w:tcPr>
            <w:tcW w:w="948" w:type="pct"/>
          </w:tcPr>
          <w:p w:rsidR="003A0034" w:rsidRPr="005B7B68" w:rsidRDefault="006F75D6" w:rsidP="00B11FE9">
            <w:pPr>
              <w:contextualSpacing/>
              <w:jc w:val="center"/>
              <w:rPr>
                <w:sz w:val="22"/>
                <w:szCs w:val="22"/>
              </w:rPr>
            </w:pPr>
            <w:r w:rsidRPr="005B7B68">
              <w:rPr>
                <w:sz w:val="22"/>
                <w:szCs w:val="22"/>
              </w:rPr>
              <w:t>32,7</w:t>
            </w:r>
          </w:p>
        </w:tc>
      </w:tr>
    </w:tbl>
    <w:p w:rsidR="003A0034" w:rsidRPr="005B7B68" w:rsidRDefault="003A0034" w:rsidP="003A0034">
      <w:pPr>
        <w:contextualSpacing/>
        <w:rPr>
          <w:sz w:val="22"/>
          <w:szCs w:val="22"/>
        </w:rPr>
      </w:pPr>
    </w:p>
    <w:p w:rsidR="003A0034" w:rsidRPr="005B7B68" w:rsidRDefault="003A0034" w:rsidP="007D74C7">
      <w:pPr>
        <w:numPr>
          <w:ilvl w:val="0"/>
          <w:numId w:val="23"/>
        </w:numPr>
        <w:contextualSpacing/>
        <w:rPr>
          <w:b/>
          <w:sz w:val="22"/>
          <w:szCs w:val="22"/>
        </w:rPr>
      </w:pPr>
      <w:r w:rsidRPr="005B7B68">
        <w:rPr>
          <w:b/>
          <w:sz w:val="22"/>
          <w:szCs w:val="22"/>
        </w:rPr>
        <w:t>Какие объединения работают в сфере патриотического воспитания и допризывной подготовки детей и молодежи в Вашем субъекте Федерации (по направлениям)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3945"/>
        <w:gridCol w:w="2537"/>
        <w:gridCol w:w="2534"/>
        <w:gridCol w:w="2534"/>
        <w:gridCol w:w="2531"/>
      </w:tblGrid>
      <w:tr w:rsidR="003A0034" w:rsidRPr="005B7B68" w:rsidTr="00B11FE9">
        <w:tc>
          <w:tcPr>
            <w:tcW w:w="238" w:type="pct"/>
            <w:vMerge w:val="restart"/>
            <w:vAlign w:val="center"/>
          </w:tcPr>
          <w:p w:rsidR="003A0034" w:rsidRPr="005B7B68" w:rsidRDefault="003A0034" w:rsidP="00B11FE9">
            <w:pPr>
              <w:contextualSpacing/>
              <w:jc w:val="center"/>
              <w:rPr>
                <w:sz w:val="22"/>
                <w:szCs w:val="22"/>
              </w:rPr>
            </w:pPr>
            <w:r w:rsidRPr="005B7B68">
              <w:rPr>
                <w:sz w:val="22"/>
                <w:szCs w:val="22"/>
              </w:rPr>
              <w:t>№</w:t>
            </w:r>
          </w:p>
          <w:p w:rsidR="003A0034" w:rsidRPr="005B7B68" w:rsidRDefault="003A0034" w:rsidP="00B11FE9">
            <w:pPr>
              <w:contextualSpacing/>
              <w:jc w:val="center"/>
              <w:rPr>
                <w:sz w:val="22"/>
                <w:szCs w:val="22"/>
              </w:rPr>
            </w:pPr>
            <w:r w:rsidRPr="005B7B68">
              <w:rPr>
                <w:sz w:val="22"/>
                <w:szCs w:val="22"/>
              </w:rPr>
              <w:t>п/п</w:t>
            </w:r>
          </w:p>
        </w:tc>
        <w:tc>
          <w:tcPr>
            <w:tcW w:w="1334" w:type="pct"/>
            <w:vMerge w:val="restart"/>
            <w:vAlign w:val="center"/>
          </w:tcPr>
          <w:p w:rsidR="003A0034" w:rsidRPr="005B7B68" w:rsidRDefault="003A0034" w:rsidP="00B11FE9">
            <w:pPr>
              <w:contextualSpacing/>
              <w:jc w:val="center"/>
              <w:rPr>
                <w:sz w:val="22"/>
                <w:szCs w:val="22"/>
              </w:rPr>
            </w:pPr>
            <w:r w:rsidRPr="005B7B68">
              <w:rPr>
                <w:sz w:val="22"/>
                <w:szCs w:val="22"/>
              </w:rPr>
              <w:t>Название</w:t>
            </w:r>
          </w:p>
        </w:tc>
        <w:tc>
          <w:tcPr>
            <w:tcW w:w="1715" w:type="pct"/>
            <w:gridSpan w:val="2"/>
            <w:vAlign w:val="center"/>
          </w:tcPr>
          <w:p w:rsidR="003A0034" w:rsidRPr="005B7B68" w:rsidRDefault="003A0034" w:rsidP="00B11FE9">
            <w:pPr>
              <w:contextualSpacing/>
              <w:jc w:val="center"/>
              <w:rPr>
                <w:sz w:val="22"/>
                <w:szCs w:val="22"/>
              </w:rPr>
            </w:pPr>
            <w:r w:rsidRPr="005B7B68">
              <w:rPr>
                <w:sz w:val="22"/>
                <w:szCs w:val="22"/>
              </w:rPr>
              <w:t>Региональные объединения</w:t>
            </w:r>
          </w:p>
        </w:tc>
        <w:tc>
          <w:tcPr>
            <w:tcW w:w="1713" w:type="pct"/>
            <w:gridSpan w:val="2"/>
            <w:vAlign w:val="center"/>
          </w:tcPr>
          <w:p w:rsidR="003A0034" w:rsidRPr="005B7B68" w:rsidRDefault="003A0034" w:rsidP="00B11FE9">
            <w:pPr>
              <w:contextualSpacing/>
              <w:jc w:val="center"/>
              <w:rPr>
                <w:sz w:val="22"/>
                <w:szCs w:val="22"/>
              </w:rPr>
            </w:pPr>
            <w:r w:rsidRPr="005B7B68">
              <w:rPr>
                <w:sz w:val="22"/>
                <w:szCs w:val="22"/>
              </w:rPr>
              <w:t>Муниципальные объединения</w:t>
            </w:r>
          </w:p>
        </w:tc>
      </w:tr>
      <w:tr w:rsidR="003A0034" w:rsidRPr="005B7B68" w:rsidTr="00B11FE9">
        <w:tc>
          <w:tcPr>
            <w:tcW w:w="238" w:type="pct"/>
            <w:vMerge/>
            <w:vAlign w:val="center"/>
          </w:tcPr>
          <w:p w:rsidR="003A0034" w:rsidRPr="005B7B68" w:rsidRDefault="003A0034" w:rsidP="00B11FE9">
            <w:pPr>
              <w:contextualSpacing/>
              <w:jc w:val="center"/>
              <w:rPr>
                <w:sz w:val="22"/>
                <w:szCs w:val="22"/>
              </w:rPr>
            </w:pPr>
          </w:p>
        </w:tc>
        <w:tc>
          <w:tcPr>
            <w:tcW w:w="1334" w:type="pct"/>
            <w:vMerge/>
            <w:vAlign w:val="center"/>
          </w:tcPr>
          <w:p w:rsidR="003A0034" w:rsidRPr="005B7B68" w:rsidRDefault="003A0034" w:rsidP="00B11FE9">
            <w:pPr>
              <w:contextualSpacing/>
              <w:jc w:val="center"/>
              <w:rPr>
                <w:sz w:val="22"/>
                <w:szCs w:val="22"/>
              </w:rPr>
            </w:pPr>
          </w:p>
        </w:tc>
        <w:tc>
          <w:tcPr>
            <w:tcW w:w="858" w:type="pct"/>
            <w:vAlign w:val="center"/>
          </w:tcPr>
          <w:p w:rsidR="003A0034" w:rsidRPr="005B7B68" w:rsidRDefault="003A0034" w:rsidP="00B11FE9">
            <w:pPr>
              <w:contextualSpacing/>
              <w:jc w:val="center"/>
              <w:rPr>
                <w:sz w:val="22"/>
                <w:szCs w:val="22"/>
              </w:rPr>
            </w:pPr>
            <w:r w:rsidRPr="005B7B68">
              <w:rPr>
                <w:sz w:val="22"/>
                <w:szCs w:val="22"/>
              </w:rPr>
              <w:t>Количество</w:t>
            </w:r>
          </w:p>
          <w:p w:rsidR="003A0034" w:rsidRPr="005B7B68" w:rsidRDefault="003A0034" w:rsidP="00B11FE9">
            <w:pPr>
              <w:contextualSpacing/>
              <w:jc w:val="center"/>
              <w:rPr>
                <w:sz w:val="22"/>
                <w:szCs w:val="22"/>
              </w:rPr>
            </w:pPr>
            <w:r w:rsidRPr="005B7B68">
              <w:rPr>
                <w:sz w:val="22"/>
                <w:szCs w:val="22"/>
              </w:rPr>
              <w:t>зарегистрированных объединений</w:t>
            </w:r>
          </w:p>
        </w:tc>
        <w:tc>
          <w:tcPr>
            <w:tcW w:w="857" w:type="pct"/>
            <w:vAlign w:val="center"/>
          </w:tcPr>
          <w:p w:rsidR="003A0034" w:rsidRPr="005B7B68" w:rsidRDefault="00DA117C" w:rsidP="00B11FE9">
            <w:pPr>
              <w:contextualSpacing/>
              <w:jc w:val="center"/>
              <w:rPr>
                <w:sz w:val="22"/>
                <w:szCs w:val="22"/>
              </w:rPr>
            </w:pPr>
            <w:r w:rsidRPr="005B7B68">
              <w:rPr>
                <w:sz w:val="22"/>
                <w:szCs w:val="22"/>
              </w:rPr>
              <w:t>Количество членов организаций</w:t>
            </w:r>
            <w:r w:rsidR="003A0034" w:rsidRPr="005B7B68">
              <w:rPr>
                <w:sz w:val="22"/>
                <w:szCs w:val="22"/>
              </w:rPr>
              <w:t>, чел.</w:t>
            </w:r>
          </w:p>
        </w:tc>
        <w:tc>
          <w:tcPr>
            <w:tcW w:w="857" w:type="pct"/>
            <w:vAlign w:val="center"/>
          </w:tcPr>
          <w:p w:rsidR="003A0034" w:rsidRPr="005B7B68" w:rsidRDefault="003A0034" w:rsidP="00B11FE9">
            <w:pPr>
              <w:contextualSpacing/>
              <w:jc w:val="center"/>
              <w:rPr>
                <w:sz w:val="22"/>
                <w:szCs w:val="22"/>
              </w:rPr>
            </w:pPr>
            <w:r w:rsidRPr="005B7B68">
              <w:rPr>
                <w:sz w:val="22"/>
                <w:szCs w:val="22"/>
              </w:rPr>
              <w:t>Количество</w:t>
            </w:r>
          </w:p>
          <w:p w:rsidR="003A0034" w:rsidRPr="005B7B68" w:rsidRDefault="003A0034" w:rsidP="00B11FE9">
            <w:pPr>
              <w:contextualSpacing/>
              <w:jc w:val="center"/>
              <w:rPr>
                <w:sz w:val="22"/>
                <w:szCs w:val="22"/>
              </w:rPr>
            </w:pPr>
            <w:r w:rsidRPr="005B7B68">
              <w:rPr>
                <w:sz w:val="22"/>
                <w:szCs w:val="22"/>
              </w:rPr>
              <w:t>зарегистрированных объединений</w:t>
            </w:r>
          </w:p>
        </w:tc>
        <w:tc>
          <w:tcPr>
            <w:tcW w:w="856" w:type="pct"/>
            <w:vAlign w:val="center"/>
          </w:tcPr>
          <w:p w:rsidR="003A0034" w:rsidRPr="005B7B68" w:rsidRDefault="00DA117C" w:rsidP="00B11FE9">
            <w:pPr>
              <w:contextualSpacing/>
              <w:jc w:val="center"/>
              <w:rPr>
                <w:sz w:val="22"/>
                <w:szCs w:val="22"/>
              </w:rPr>
            </w:pPr>
            <w:r w:rsidRPr="005B7B68">
              <w:rPr>
                <w:sz w:val="22"/>
                <w:szCs w:val="22"/>
              </w:rPr>
              <w:t xml:space="preserve">Количество членов организаций, </w:t>
            </w:r>
            <w:r w:rsidR="003A0034" w:rsidRPr="005B7B68">
              <w:rPr>
                <w:sz w:val="22"/>
                <w:szCs w:val="22"/>
              </w:rPr>
              <w:t>чел.</w:t>
            </w:r>
          </w:p>
        </w:tc>
      </w:tr>
      <w:tr w:rsidR="003A0034" w:rsidRPr="005B7B68" w:rsidTr="00B11FE9">
        <w:tc>
          <w:tcPr>
            <w:tcW w:w="238" w:type="pct"/>
          </w:tcPr>
          <w:p w:rsidR="003A0034" w:rsidRPr="005B7B68" w:rsidRDefault="003A0034" w:rsidP="00B11FE9">
            <w:pPr>
              <w:contextualSpacing/>
              <w:jc w:val="center"/>
              <w:rPr>
                <w:sz w:val="22"/>
                <w:szCs w:val="22"/>
              </w:rPr>
            </w:pPr>
            <w:r w:rsidRPr="005B7B68">
              <w:rPr>
                <w:sz w:val="22"/>
                <w:szCs w:val="22"/>
              </w:rPr>
              <w:t>1</w:t>
            </w:r>
          </w:p>
        </w:tc>
        <w:tc>
          <w:tcPr>
            <w:tcW w:w="1334" w:type="pct"/>
          </w:tcPr>
          <w:p w:rsidR="003A0034" w:rsidRPr="0013768C" w:rsidRDefault="003A0034" w:rsidP="00B11FE9">
            <w:pPr>
              <w:contextualSpacing/>
              <w:jc w:val="both"/>
              <w:rPr>
                <w:sz w:val="22"/>
                <w:szCs w:val="22"/>
              </w:rPr>
            </w:pPr>
            <w:r w:rsidRPr="0013768C">
              <w:rPr>
                <w:sz w:val="22"/>
                <w:szCs w:val="22"/>
              </w:rPr>
              <w:t>Отделения ДОСААФ</w:t>
            </w:r>
          </w:p>
        </w:tc>
        <w:tc>
          <w:tcPr>
            <w:tcW w:w="858" w:type="pct"/>
          </w:tcPr>
          <w:p w:rsidR="003A0034" w:rsidRPr="0013768C" w:rsidRDefault="006A23FE" w:rsidP="00B11FE9">
            <w:pPr>
              <w:contextualSpacing/>
              <w:jc w:val="both"/>
              <w:rPr>
                <w:sz w:val="22"/>
                <w:szCs w:val="22"/>
              </w:rPr>
            </w:pPr>
            <w:r w:rsidRPr="0013768C">
              <w:rPr>
                <w:sz w:val="22"/>
                <w:szCs w:val="22"/>
              </w:rPr>
              <w:t>1</w:t>
            </w:r>
          </w:p>
        </w:tc>
        <w:tc>
          <w:tcPr>
            <w:tcW w:w="857" w:type="pct"/>
          </w:tcPr>
          <w:p w:rsidR="003A0034" w:rsidRPr="0013768C" w:rsidRDefault="0013768C" w:rsidP="00B11FE9">
            <w:pPr>
              <w:contextualSpacing/>
              <w:jc w:val="both"/>
              <w:rPr>
                <w:sz w:val="22"/>
                <w:szCs w:val="22"/>
              </w:rPr>
            </w:pPr>
            <w:r w:rsidRPr="0013768C">
              <w:rPr>
                <w:sz w:val="22"/>
                <w:szCs w:val="22"/>
              </w:rPr>
              <w:t>24</w:t>
            </w:r>
          </w:p>
        </w:tc>
        <w:tc>
          <w:tcPr>
            <w:tcW w:w="857" w:type="pct"/>
          </w:tcPr>
          <w:p w:rsidR="003A0034" w:rsidRPr="0013768C" w:rsidRDefault="008B2EB7" w:rsidP="00B11FE9">
            <w:pPr>
              <w:contextualSpacing/>
              <w:jc w:val="both"/>
              <w:rPr>
                <w:sz w:val="22"/>
                <w:szCs w:val="22"/>
              </w:rPr>
            </w:pPr>
            <w:r w:rsidRPr="0013768C">
              <w:rPr>
                <w:sz w:val="22"/>
                <w:szCs w:val="22"/>
              </w:rPr>
              <w:t>11</w:t>
            </w:r>
          </w:p>
        </w:tc>
        <w:tc>
          <w:tcPr>
            <w:tcW w:w="856" w:type="pct"/>
          </w:tcPr>
          <w:p w:rsidR="003A0034" w:rsidRPr="0013768C" w:rsidRDefault="0013768C" w:rsidP="00B11FE9">
            <w:pPr>
              <w:contextualSpacing/>
              <w:jc w:val="both"/>
              <w:rPr>
                <w:sz w:val="22"/>
                <w:szCs w:val="22"/>
              </w:rPr>
            </w:pPr>
            <w:r w:rsidRPr="0013768C">
              <w:rPr>
                <w:sz w:val="22"/>
                <w:szCs w:val="22"/>
              </w:rPr>
              <w:t>1879</w:t>
            </w:r>
          </w:p>
        </w:tc>
      </w:tr>
      <w:tr w:rsidR="003A0034" w:rsidRPr="005B7B68" w:rsidTr="00B11FE9">
        <w:tc>
          <w:tcPr>
            <w:tcW w:w="238" w:type="pct"/>
          </w:tcPr>
          <w:p w:rsidR="003A0034" w:rsidRPr="005B7B68" w:rsidRDefault="003A0034" w:rsidP="00B11FE9">
            <w:pPr>
              <w:contextualSpacing/>
              <w:jc w:val="center"/>
              <w:rPr>
                <w:sz w:val="22"/>
                <w:szCs w:val="22"/>
              </w:rPr>
            </w:pPr>
            <w:r w:rsidRPr="005B7B68">
              <w:rPr>
                <w:sz w:val="22"/>
                <w:szCs w:val="22"/>
              </w:rPr>
              <w:t>2</w:t>
            </w:r>
          </w:p>
        </w:tc>
        <w:tc>
          <w:tcPr>
            <w:tcW w:w="1334" w:type="pct"/>
          </w:tcPr>
          <w:p w:rsidR="003A0034" w:rsidRPr="005B7B68" w:rsidRDefault="003A0034" w:rsidP="00B11FE9">
            <w:pPr>
              <w:contextualSpacing/>
              <w:jc w:val="both"/>
              <w:rPr>
                <w:sz w:val="22"/>
                <w:szCs w:val="22"/>
              </w:rPr>
            </w:pPr>
            <w:r w:rsidRPr="005B7B68">
              <w:rPr>
                <w:sz w:val="22"/>
                <w:szCs w:val="22"/>
              </w:rPr>
              <w:t>Военно-патриотические клубы</w:t>
            </w:r>
          </w:p>
        </w:tc>
        <w:tc>
          <w:tcPr>
            <w:tcW w:w="858" w:type="pct"/>
          </w:tcPr>
          <w:p w:rsidR="003A0034" w:rsidRPr="005B7B68" w:rsidRDefault="003A0034" w:rsidP="00B11FE9">
            <w:pPr>
              <w:contextualSpacing/>
              <w:jc w:val="both"/>
              <w:rPr>
                <w:sz w:val="22"/>
                <w:szCs w:val="22"/>
              </w:rPr>
            </w:pPr>
          </w:p>
        </w:tc>
        <w:tc>
          <w:tcPr>
            <w:tcW w:w="857" w:type="pct"/>
          </w:tcPr>
          <w:p w:rsidR="003A0034" w:rsidRPr="005B7B68" w:rsidRDefault="003A0034" w:rsidP="00B11FE9">
            <w:pPr>
              <w:contextualSpacing/>
              <w:jc w:val="both"/>
              <w:rPr>
                <w:sz w:val="22"/>
                <w:szCs w:val="22"/>
              </w:rPr>
            </w:pPr>
          </w:p>
        </w:tc>
        <w:tc>
          <w:tcPr>
            <w:tcW w:w="857" w:type="pct"/>
          </w:tcPr>
          <w:p w:rsidR="003A0034" w:rsidRPr="005B7B68" w:rsidRDefault="0068656B" w:rsidP="00B11FE9">
            <w:pPr>
              <w:contextualSpacing/>
              <w:jc w:val="both"/>
              <w:rPr>
                <w:sz w:val="22"/>
                <w:szCs w:val="22"/>
              </w:rPr>
            </w:pPr>
            <w:r w:rsidRPr="005B7B68">
              <w:rPr>
                <w:sz w:val="22"/>
                <w:szCs w:val="22"/>
              </w:rPr>
              <w:t>42</w:t>
            </w:r>
          </w:p>
        </w:tc>
        <w:tc>
          <w:tcPr>
            <w:tcW w:w="856" w:type="pct"/>
          </w:tcPr>
          <w:p w:rsidR="003A0034" w:rsidRPr="005B7B68" w:rsidRDefault="0068656B" w:rsidP="00B11FE9">
            <w:pPr>
              <w:contextualSpacing/>
              <w:jc w:val="both"/>
              <w:rPr>
                <w:sz w:val="22"/>
                <w:szCs w:val="22"/>
              </w:rPr>
            </w:pPr>
            <w:r w:rsidRPr="005B7B68">
              <w:rPr>
                <w:sz w:val="22"/>
                <w:szCs w:val="22"/>
              </w:rPr>
              <w:t>1049</w:t>
            </w:r>
          </w:p>
        </w:tc>
      </w:tr>
      <w:tr w:rsidR="003A0034" w:rsidRPr="005B7B68" w:rsidTr="00B11FE9">
        <w:tc>
          <w:tcPr>
            <w:tcW w:w="238" w:type="pct"/>
          </w:tcPr>
          <w:p w:rsidR="003A0034" w:rsidRPr="005B7B68" w:rsidRDefault="003A0034" w:rsidP="00B11FE9">
            <w:pPr>
              <w:contextualSpacing/>
              <w:jc w:val="center"/>
              <w:rPr>
                <w:sz w:val="22"/>
                <w:szCs w:val="22"/>
              </w:rPr>
            </w:pPr>
            <w:r w:rsidRPr="005B7B68">
              <w:rPr>
                <w:sz w:val="22"/>
                <w:szCs w:val="22"/>
              </w:rPr>
              <w:t>3</w:t>
            </w:r>
          </w:p>
        </w:tc>
        <w:tc>
          <w:tcPr>
            <w:tcW w:w="1334" w:type="pct"/>
          </w:tcPr>
          <w:p w:rsidR="003A0034" w:rsidRPr="005B7B68" w:rsidRDefault="003A0034" w:rsidP="00B11FE9">
            <w:pPr>
              <w:contextualSpacing/>
              <w:jc w:val="both"/>
              <w:rPr>
                <w:sz w:val="22"/>
                <w:szCs w:val="22"/>
              </w:rPr>
            </w:pPr>
            <w:r w:rsidRPr="005B7B68">
              <w:rPr>
                <w:sz w:val="22"/>
                <w:szCs w:val="22"/>
              </w:rPr>
              <w:t>Поисковые отряды и объединения</w:t>
            </w:r>
          </w:p>
        </w:tc>
        <w:tc>
          <w:tcPr>
            <w:tcW w:w="858" w:type="pct"/>
          </w:tcPr>
          <w:p w:rsidR="003A0034" w:rsidRPr="005B7B68" w:rsidRDefault="003A0034" w:rsidP="00B11FE9">
            <w:pPr>
              <w:contextualSpacing/>
              <w:jc w:val="both"/>
              <w:rPr>
                <w:sz w:val="22"/>
                <w:szCs w:val="22"/>
              </w:rPr>
            </w:pPr>
          </w:p>
        </w:tc>
        <w:tc>
          <w:tcPr>
            <w:tcW w:w="857" w:type="pct"/>
          </w:tcPr>
          <w:p w:rsidR="003A0034" w:rsidRPr="005B7B68" w:rsidRDefault="003A0034" w:rsidP="00B11FE9">
            <w:pPr>
              <w:contextualSpacing/>
              <w:jc w:val="both"/>
              <w:rPr>
                <w:sz w:val="22"/>
                <w:szCs w:val="22"/>
              </w:rPr>
            </w:pPr>
          </w:p>
        </w:tc>
        <w:tc>
          <w:tcPr>
            <w:tcW w:w="857" w:type="pct"/>
          </w:tcPr>
          <w:p w:rsidR="003A0034" w:rsidRPr="005B7B68" w:rsidRDefault="006F75D6" w:rsidP="00B11FE9">
            <w:pPr>
              <w:contextualSpacing/>
              <w:jc w:val="both"/>
              <w:rPr>
                <w:sz w:val="22"/>
                <w:szCs w:val="22"/>
              </w:rPr>
            </w:pPr>
            <w:r w:rsidRPr="005B7B68">
              <w:rPr>
                <w:sz w:val="22"/>
                <w:szCs w:val="22"/>
              </w:rPr>
              <w:t>3</w:t>
            </w:r>
            <w:r w:rsidR="0068656B" w:rsidRPr="005B7B68">
              <w:rPr>
                <w:sz w:val="22"/>
                <w:szCs w:val="22"/>
              </w:rPr>
              <w:t>6</w:t>
            </w:r>
          </w:p>
        </w:tc>
        <w:tc>
          <w:tcPr>
            <w:tcW w:w="856" w:type="pct"/>
          </w:tcPr>
          <w:p w:rsidR="003A0034" w:rsidRPr="005B7B68" w:rsidRDefault="0068656B" w:rsidP="00B11FE9">
            <w:pPr>
              <w:contextualSpacing/>
              <w:jc w:val="both"/>
              <w:rPr>
                <w:sz w:val="22"/>
                <w:szCs w:val="22"/>
              </w:rPr>
            </w:pPr>
            <w:r w:rsidRPr="005B7B68">
              <w:rPr>
                <w:sz w:val="22"/>
                <w:szCs w:val="22"/>
              </w:rPr>
              <w:t>925</w:t>
            </w:r>
          </w:p>
        </w:tc>
      </w:tr>
      <w:tr w:rsidR="003A0034" w:rsidRPr="005B7B68" w:rsidTr="00B11FE9">
        <w:tc>
          <w:tcPr>
            <w:tcW w:w="238" w:type="pct"/>
          </w:tcPr>
          <w:p w:rsidR="003A0034" w:rsidRPr="005B7B68" w:rsidRDefault="003A0034" w:rsidP="00B11FE9">
            <w:pPr>
              <w:contextualSpacing/>
              <w:jc w:val="center"/>
              <w:rPr>
                <w:sz w:val="22"/>
                <w:szCs w:val="22"/>
              </w:rPr>
            </w:pPr>
            <w:r w:rsidRPr="005B7B68">
              <w:rPr>
                <w:sz w:val="22"/>
                <w:szCs w:val="22"/>
              </w:rPr>
              <w:lastRenderedPageBreak/>
              <w:t>4</w:t>
            </w:r>
          </w:p>
        </w:tc>
        <w:tc>
          <w:tcPr>
            <w:tcW w:w="1334" w:type="pct"/>
          </w:tcPr>
          <w:p w:rsidR="003A0034" w:rsidRPr="005B7B68" w:rsidRDefault="003A0034" w:rsidP="00B11FE9">
            <w:pPr>
              <w:contextualSpacing/>
              <w:jc w:val="both"/>
              <w:rPr>
                <w:sz w:val="22"/>
                <w:szCs w:val="22"/>
              </w:rPr>
            </w:pPr>
            <w:r w:rsidRPr="005B7B68">
              <w:rPr>
                <w:sz w:val="22"/>
                <w:szCs w:val="22"/>
              </w:rPr>
              <w:t>Историко-краеведческие кружки</w:t>
            </w:r>
          </w:p>
        </w:tc>
        <w:tc>
          <w:tcPr>
            <w:tcW w:w="858" w:type="pct"/>
          </w:tcPr>
          <w:p w:rsidR="003A0034" w:rsidRPr="005B7B68" w:rsidRDefault="003A0034" w:rsidP="00B11FE9">
            <w:pPr>
              <w:contextualSpacing/>
              <w:jc w:val="both"/>
              <w:rPr>
                <w:sz w:val="22"/>
                <w:szCs w:val="22"/>
              </w:rPr>
            </w:pPr>
          </w:p>
        </w:tc>
        <w:tc>
          <w:tcPr>
            <w:tcW w:w="857" w:type="pct"/>
          </w:tcPr>
          <w:p w:rsidR="003A0034" w:rsidRPr="005B7B68" w:rsidRDefault="003A0034" w:rsidP="00B11FE9">
            <w:pPr>
              <w:contextualSpacing/>
              <w:jc w:val="both"/>
              <w:rPr>
                <w:sz w:val="22"/>
                <w:szCs w:val="22"/>
              </w:rPr>
            </w:pPr>
          </w:p>
        </w:tc>
        <w:tc>
          <w:tcPr>
            <w:tcW w:w="857" w:type="pct"/>
          </w:tcPr>
          <w:p w:rsidR="003A0034" w:rsidRPr="005B7B68" w:rsidRDefault="0068656B" w:rsidP="00B11FE9">
            <w:pPr>
              <w:contextualSpacing/>
              <w:jc w:val="both"/>
              <w:rPr>
                <w:sz w:val="22"/>
                <w:szCs w:val="22"/>
              </w:rPr>
            </w:pPr>
            <w:r w:rsidRPr="005B7B68">
              <w:rPr>
                <w:sz w:val="22"/>
                <w:szCs w:val="22"/>
              </w:rPr>
              <w:t>74</w:t>
            </w:r>
          </w:p>
        </w:tc>
        <w:tc>
          <w:tcPr>
            <w:tcW w:w="856" w:type="pct"/>
          </w:tcPr>
          <w:p w:rsidR="003A0034" w:rsidRPr="005B7B68" w:rsidRDefault="006F75D6" w:rsidP="0068656B">
            <w:pPr>
              <w:contextualSpacing/>
              <w:jc w:val="both"/>
              <w:rPr>
                <w:sz w:val="22"/>
                <w:szCs w:val="22"/>
              </w:rPr>
            </w:pPr>
            <w:r w:rsidRPr="005B7B68">
              <w:rPr>
                <w:sz w:val="22"/>
                <w:szCs w:val="22"/>
              </w:rPr>
              <w:t>1</w:t>
            </w:r>
            <w:r w:rsidR="0068656B" w:rsidRPr="005B7B68">
              <w:rPr>
                <w:sz w:val="22"/>
                <w:szCs w:val="22"/>
              </w:rPr>
              <w:t>36</w:t>
            </w:r>
            <w:r w:rsidRPr="005B7B68">
              <w:rPr>
                <w:sz w:val="22"/>
                <w:szCs w:val="22"/>
              </w:rPr>
              <w:t>3</w:t>
            </w:r>
          </w:p>
        </w:tc>
      </w:tr>
      <w:tr w:rsidR="003A0034" w:rsidRPr="005B7B68" w:rsidTr="00B11FE9">
        <w:tc>
          <w:tcPr>
            <w:tcW w:w="238" w:type="pct"/>
          </w:tcPr>
          <w:p w:rsidR="003A0034" w:rsidRPr="005B7B68" w:rsidRDefault="003A0034" w:rsidP="00B11FE9">
            <w:pPr>
              <w:contextualSpacing/>
              <w:jc w:val="center"/>
              <w:rPr>
                <w:sz w:val="22"/>
                <w:szCs w:val="22"/>
              </w:rPr>
            </w:pPr>
            <w:r w:rsidRPr="005B7B68">
              <w:rPr>
                <w:sz w:val="22"/>
                <w:szCs w:val="22"/>
              </w:rPr>
              <w:t>5</w:t>
            </w:r>
          </w:p>
        </w:tc>
        <w:tc>
          <w:tcPr>
            <w:tcW w:w="1334" w:type="pct"/>
          </w:tcPr>
          <w:p w:rsidR="003A0034" w:rsidRPr="005B7B68" w:rsidRDefault="003A0034" w:rsidP="00B11FE9">
            <w:pPr>
              <w:contextualSpacing/>
              <w:rPr>
                <w:sz w:val="22"/>
                <w:szCs w:val="22"/>
              </w:rPr>
            </w:pPr>
            <w:r w:rsidRPr="005B7B68">
              <w:rPr>
                <w:sz w:val="22"/>
                <w:szCs w:val="22"/>
              </w:rPr>
              <w:t>Объединения исторической реконструкции</w:t>
            </w:r>
          </w:p>
        </w:tc>
        <w:tc>
          <w:tcPr>
            <w:tcW w:w="858" w:type="pct"/>
          </w:tcPr>
          <w:p w:rsidR="003A0034" w:rsidRPr="005B7B68" w:rsidRDefault="003A0034" w:rsidP="00B11FE9">
            <w:pPr>
              <w:contextualSpacing/>
              <w:jc w:val="both"/>
              <w:rPr>
                <w:sz w:val="22"/>
                <w:szCs w:val="22"/>
              </w:rPr>
            </w:pPr>
          </w:p>
        </w:tc>
        <w:tc>
          <w:tcPr>
            <w:tcW w:w="857" w:type="pct"/>
          </w:tcPr>
          <w:p w:rsidR="003A0034" w:rsidRPr="005B7B68" w:rsidRDefault="003A0034" w:rsidP="00B11FE9">
            <w:pPr>
              <w:contextualSpacing/>
              <w:jc w:val="both"/>
              <w:rPr>
                <w:sz w:val="22"/>
                <w:szCs w:val="22"/>
              </w:rPr>
            </w:pPr>
          </w:p>
        </w:tc>
        <w:tc>
          <w:tcPr>
            <w:tcW w:w="857" w:type="pct"/>
          </w:tcPr>
          <w:p w:rsidR="003A0034" w:rsidRPr="005B7B68" w:rsidRDefault="006F75D6" w:rsidP="00B11FE9">
            <w:pPr>
              <w:contextualSpacing/>
              <w:jc w:val="both"/>
              <w:rPr>
                <w:sz w:val="22"/>
                <w:szCs w:val="22"/>
              </w:rPr>
            </w:pPr>
            <w:r w:rsidRPr="005B7B68">
              <w:rPr>
                <w:sz w:val="22"/>
                <w:szCs w:val="22"/>
              </w:rPr>
              <w:t>1</w:t>
            </w:r>
          </w:p>
        </w:tc>
        <w:tc>
          <w:tcPr>
            <w:tcW w:w="856" w:type="pct"/>
          </w:tcPr>
          <w:p w:rsidR="003A0034" w:rsidRPr="005B7B68" w:rsidRDefault="006F75D6" w:rsidP="00B11FE9">
            <w:pPr>
              <w:contextualSpacing/>
              <w:jc w:val="both"/>
              <w:rPr>
                <w:sz w:val="22"/>
                <w:szCs w:val="22"/>
              </w:rPr>
            </w:pPr>
            <w:r w:rsidRPr="005B7B68">
              <w:rPr>
                <w:sz w:val="22"/>
                <w:szCs w:val="22"/>
              </w:rPr>
              <w:t>14</w:t>
            </w:r>
          </w:p>
        </w:tc>
      </w:tr>
      <w:tr w:rsidR="003A0034" w:rsidRPr="005B7B68" w:rsidTr="00B11FE9">
        <w:tc>
          <w:tcPr>
            <w:tcW w:w="238" w:type="pct"/>
          </w:tcPr>
          <w:p w:rsidR="003A0034" w:rsidRPr="005B7B68" w:rsidRDefault="003A0034" w:rsidP="00B11FE9">
            <w:pPr>
              <w:contextualSpacing/>
              <w:jc w:val="center"/>
              <w:rPr>
                <w:sz w:val="22"/>
                <w:szCs w:val="22"/>
              </w:rPr>
            </w:pPr>
            <w:r w:rsidRPr="005B7B68">
              <w:rPr>
                <w:sz w:val="22"/>
                <w:szCs w:val="22"/>
              </w:rPr>
              <w:t>6</w:t>
            </w:r>
          </w:p>
        </w:tc>
        <w:tc>
          <w:tcPr>
            <w:tcW w:w="1334" w:type="pct"/>
          </w:tcPr>
          <w:p w:rsidR="003A0034" w:rsidRPr="005B7B68" w:rsidRDefault="003A0034" w:rsidP="00B11FE9">
            <w:pPr>
              <w:contextualSpacing/>
              <w:jc w:val="both"/>
              <w:rPr>
                <w:sz w:val="22"/>
                <w:szCs w:val="22"/>
              </w:rPr>
            </w:pPr>
            <w:r w:rsidRPr="005B7B68">
              <w:rPr>
                <w:sz w:val="22"/>
                <w:szCs w:val="22"/>
              </w:rPr>
              <w:t>Казачьи объединения</w:t>
            </w:r>
          </w:p>
        </w:tc>
        <w:tc>
          <w:tcPr>
            <w:tcW w:w="858" w:type="pct"/>
          </w:tcPr>
          <w:p w:rsidR="003A0034" w:rsidRPr="005B7B68" w:rsidRDefault="005731CC" w:rsidP="00B11FE9">
            <w:pPr>
              <w:contextualSpacing/>
              <w:jc w:val="both"/>
              <w:rPr>
                <w:sz w:val="22"/>
                <w:szCs w:val="22"/>
              </w:rPr>
            </w:pPr>
            <w:r w:rsidRPr="005B7B68">
              <w:rPr>
                <w:sz w:val="22"/>
                <w:szCs w:val="22"/>
              </w:rPr>
              <w:t>1</w:t>
            </w:r>
          </w:p>
        </w:tc>
        <w:tc>
          <w:tcPr>
            <w:tcW w:w="857" w:type="pct"/>
          </w:tcPr>
          <w:p w:rsidR="003A0034" w:rsidRPr="005B7B68" w:rsidRDefault="00302F02" w:rsidP="00B11FE9">
            <w:pPr>
              <w:contextualSpacing/>
              <w:jc w:val="both"/>
              <w:rPr>
                <w:sz w:val="22"/>
                <w:szCs w:val="22"/>
                <w:lang w:val="en-US"/>
              </w:rPr>
            </w:pPr>
            <w:r w:rsidRPr="005B7B68">
              <w:rPr>
                <w:sz w:val="22"/>
                <w:szCs w:val="22"/>
                <w:lang w:val="en-US"/>
              </w:rPr>
              <w:t>148</w:t>
            </w:r>
          </w:p>
        </w:tc>
        <w:tc>
          <w:tcPr>
            <w:tcW w:w="857" w:type="pct"/>
          </w:tcPr>
          <w:p w:rsidR="003A0034" w:rsidRPr="005B7B68" w:rsidRDefault="00302F02" w:rsidP="00B11FE9">
            <w:pPr>
              <w:contextualSpacing/>
              <w:jc w:val="both"/>
              <w:rPr>
                <w:sz w:val="22"/>
                <w:szCs w:val="22"/>
                <w:lang w:val="en-US"/>
              </w:rPr>
            </w:pPr>
            <w:r w:rsidRPr="005B7B68">
              <w:rPr>
                <w:sz w:val="22"/>
                <w:szCs w:val="22"/>
                <w:lang w:val="en-US"/>
              </w:rPr>
              <w:t>6</w:t>
            </w:r>
          </w:p>
        </w:tc>
        <w:tc>
          <w:tcPr>
            <w:tcW w:w="856" w:type="pct"/>
          </w:tcPr>
          <w:p w:rsidR="003A0034" w:rsidRPr="005B7B68" w:rsidRDefault="00302F02" w:rsidP="00B11FE9">
            <w:pPr>
              <w:contextualSpacing/>
              <w:jc w:val="both"/>
              <w:rPr>
                <w:sz w:val="22"/>
                <w:szCs w:val="22"/>
                <w:lang w:val="en-US"/>
              </w:rPr>
            </w:pPr>
            <w:r w:rsidRPr="005B7B68">
              <w:rPr>
                <w:sz w:val="22"/>
                <w:szCs w:val="22"/>
                <w:lang w:val="en-US"/>
              </w:rPr>
              <w:t>133</w:t>
            </w:r>
          </w:p>
        </w:tc>
      </w:tr>
      <w:tr w:rsidR="003A0034" w:rsidRPr="005B7B68" w:rsidTr="00B11FE9">
        <w:trPr>
          <w:trHeight w:val="64"/>
        </w:trPr>
        <w:tc>
          <w:tcPr>
            <w:tcW w:w="238" w:type="pct"/>
          </w:tcPr>
          <w:p w:rsidR="003A0034" w:rsidRPr="005B7B68" w:rsidRDefault="006A23FE" w:rsidP="00B11FE9">
            <w:pPr>
              <w:contextualSpacing/>
              <w:jc w:val="center"/>
              <w:rPr>
                <w:sz w:val="22"/>
                <w:szCs w:val="22"/>
              </w:rPr>
            </w:pPr>
            <w:r w:rsidRPr="005B7B68">
              <w:rPr>
                <w:sz w:val="22"/>
                <w:szCs w:val="22"/>
              </w:rPr>
              <w:t>1</w:t>
            </w:r>
          </w:p>
        </w:tc>
        <w:tc>
          <w:tcPr>
            <w:tcW w:w="1334" w:type="pct"/>
          </w:tcPr>
          <w:p w:rsidR="003A0034" w:rsidRPr="005B7B68" w:rsidRDefault="003A0034" w:rsidP="00B11FE9">
            <w:pPr>
              <w:contextualSpacing/>
              <w:jc w:val="both"/>
              <w:rPr>
                <w:sz w:val="22"/>
                <w:szCs w:val="22"/>
              </w:rPr>
            </w:pPr>
            <w:r w:rsidRPr="005B7B68">
              <w:rPr>
                <w:sz w:val="22"/>
                <w:szCs w:val="22"/>
              </w:rPr>
              <w:t>Волонтерские центры</w:t>
            </w:r>
          </w:p>
        </w:tc>
        <w:tc>
          <w:tcPr>
            <w:tcW w:w="858" w:type="pct"/>
          </w:tcPr>
          <w:p w:rsidR="003A0034" w:rsidRPr="005B7B68" w:rsidRDefault="006A23FE" w:rsidP="006A23FE">
            <w:pPr>
              <w:contextualSpacing/>
              <w:jc w:val="both"/>
              <w:rPr>
                <w:sz w:val="22"/>
                <w:szCs w:val="22"/>
              </w:rPr>
            </w:pPr>
            <w:r w:rsidRPr="005B7B68">
              <w:rPr>
                <w:sz w:val="22"/>
                <w:szCs w:val="22"/>
              </w:rPr>
              <w:t>1</w:t>
            </w:r>
          </w:p>
        </w:tc>
        <w:tc>
          <w:tcPr>
            <w:tcW w:w="857" w:type="pct"/>
          </w:tcPr>
          <w:p w:rsidR="003A0034" w:rsidRPr="005B7B68" w:rsidRDefault="006A23FE" w:rsidP="00B11FE9">
            <w:pPr>
              <w:contextualSpacing/>
              <w:jc w:val="both"/>
              <w:rPr>
                <w:sz w:val="22"/>
                <w:szCs w:val="22"/>
              </w:rPr>
            </w:pPr>
            <w:r w:rsidRPr="005B7B68">
              <w:rPr>
                <w:sz w:val="22"/>
                <w:szCs w:val="22"/>
              </w:rPr>
              <w:t>13250</w:t>
            </w:r>
          </w:p>
        </w:tc>
        <w:tc>
          <w:tcPr>
            <w:tcW w:w="857" w:type="pct"/>
          </w:tcPr>
          <w:p w:rsidR="003A0034" w:rsidRPr="005B7B68" w:rsidRDefault="006F75D6" w:rsidP="00B11FE9">
            <w:pPr>
              <w:contextualSpacing/>
              <w:jc w:val="both"/>
              <w:rPr>
                <w:sz w:val="22"/>
                <w:szCs w:val="22"/>
              </w:rPr>
            </w:pPr>
            <w:r w:rsidRPr="005B7B68">
              <w:rPr>
                <w:sz w:val="22"/>
                <w:szCs w:val="22"/>
              </w:rPr>
              <w:t>25</w:t>
            </w:r>
          </w:p>
        </w:tc>
        <w:tc>
          <w:tcPr>
            <w:tcW w:w="856" w:type="pct"/>
          </w:tcPr>
          <w:p w:rsidR="003A0034" w:rsidRPr="005B7B68" w:rsidRDefault="006F75D6" w:rsidP="00B11FE9">
            <w:pPr>
              <w:contextualSpacing/>
              <w:jc w:val="both"/>
              <w:rPr>
                <w:sz w:val="22"/>
                <w:szCs w:val="22"/>
              </w:rPr>
            </w:pPr>
            <w:r w:rsidRPr="005B7B68">
              <w:rPr>
                <w:sz w:val="22"/>
                <w:szCs w:val="22"/>
              </w:rPr>
              <w:t>925</w:t>
            </w:r>
          </w:p>
        </w:tc>
      </w:tr>
      <w:tr w:rsidR="003A0034" w:rsidRPr="005B7B68" w:rsidTr="00B11FE9">
        <w:tc>
          <w:tcPr>
            <w:tcW w:w="238" w:type="pct"/>
          </w:tcPr>
          <w:p w:rsidR="003A0034" w:rsidRPr="005B7B68" w:rsidRDefault="003A0034" w:rsidP="00B11FE9">
            <w:pPr>
              <w:contextualSpacing/>
              <w:jc w:val="center"/>
              <w:rPr>
                <w:sz w:val="22"/>
                <w:szCs w:val="22"/>
              </w:rPr>
            </w:pPr>
            <w:r w:rsidRPr="005B7B68">
              <w:rPr>
                <w:sz w:val="22"/>
                <w:szCs w:val="22"/>
              </w:rPr>
              <w:t>8</w:t>
            </w:r>
          </w:p>
        </w:tc>
        <w:tc>
          <w:tcPr>
            <w:tcW w:w="1334" w:type="pct"/>
          </w:tcPr>
          <w:p w:rsidR="003A0034" w:rsidRPr="005B7B68" w:rsidRDefault="003A0034" w:rsidP="00B11FE9">
            <w:pPr>
              <w:contextualSpacing/>
              <w:jc w:val="both"/>
              <w:rPr>
                <w:sz w:val="22"/>
                <w:szCs w:val="22"/>
              </w:rPr>
            </w:pPr>
            <w:r w:rsidRPr="005B7B68">
              <w:rPr>
                <w:sz w:val="22"/>
                <w:szCs w:val="22"/>
              </w:rPr>
              <w:t>Ветеранские организации</w:t>
            </w:r>
          </w:p>
        </w:tc>
        <w:tc>
          <w:tcPr>
            <w:tcW w:w="858" w:type="pct"/>
          </w:tcPr>
          <w:p w:rsidR="003A0034" w:rsidRPr="005B7B68" w:rsidRDefault="006A23FE" w:rsidP="00B11FE9">
            <w:pPr>
              <w:contextualSpacing/>
              <w:jc w:val="both"/>
              <w:rPr>
                <w:sz w:val="22"/>
                <w:szCs w:val="22"/>
              </w:rPr>
            </w:pPr>
            <w:r w:rsidRPr="005B7B68">
              <w:rPr>
                <w:sz w:val="22"/>
                <w:szCs w:val="22"/>
              </w:rPr>
              <w:t>1</w:t>
            </w:r>
          </w:p>
        </w:tc>
        <w:tc>
          <w:tcPr>
            <w:tcW w:w="857" w:type="pct"/>
          </w:tcPr>
          <w:p w:rsidR="003A0034" w:rsidRPr="005B7B68" w:rsidRDefault="00302F02" w:rsidP="00B11FE9">
            <w:pPr>
              <w:contextualSpacing/>
              <w:jc w:val="both"/>
              <w:rPr>
                <w:sz w:val="22"/>
                <w:szCs w:val="22"/>
                <w:lang w:val="en-US"/>
              </w:rPr>
            </w:pPr>
            <w:r w:rsidRPr="005B7B68">
              <w:rPr>
                <w:sz w:val="22"/>
                <w:szCs w:val="22"/>
                <w:lang w:val="en-US"/>
              </w:rPr>
              <w:t>1280</w:t>
            </w:r>
          </w:p>
        </w:tc>
        <w:tc>
          <w:tcPr>
            <w:tcW w:w="857" w:type="pct"/>
          </w:tcPr>
          <w:p w:rsidR="003A0034" w:rsidRPr="005B7B68" w:rsidRDefault="006F75D6" w:rsidP="00B11FE9">
            <w:pPr>
              <w:contextualSpacing/>
              <w:jc w:val="both"/>
              <w:rPr>
                <w:sz w:val="22"/>
                <w:szCs w:val="22"/>
              </w:rPr>
            </w:pPr>
            <w:r w:rsidRPr="005B7B68">
              <w:rPr>
                <w:sz w:val="22"/>
                <w:szCs w:val="22"/>
              </w:rPr>
              <w:t>225</w:t>
            </w:r>
          </w:p>
        </w:tc>
        <w:tc>
          <w:tcPr>
            <w:tcW w:w="856" w:type="pct"/>
          </w:tcPr>
          <w:p w:rsidR="003A0034" w:rsidRPr="005B7B68" w:rsidRDefault="006F75D6" w:rsidP="00B11FE9">
            <w:pPr>
              <w:contextualSpacing/>
              <w:jc w:val="both"/>
              <w:rPr>
                <w:sz w:val="22"/>
                <w:szCs w:val="22"/>
              </w:rPr>
            </w:pPr>
            <w:r w:rsidRPr="005B7B68">
              <w:rPr>
                <w:sz w:val="22"/>
                <w:szCs w:val="22"/>
              </w:rPr>
              <w:t>24653</w:t>
            </w:r>
          </w:p>
        </w:tc>
      </w:tr>
      <w:tr w:rsidR="003A0034" w:rsidRPr="005B7B68" w:rsidTr="00B11FE9">
        <w:trPr>
          <w:trHeight w:val="64"/>
        </w:trPr>
        <w:tc>
          <w:tcPr>
            <w:tcW w:w="238" w:type="pct"/>
          </w:tcPr>
          <w:p w:rsidR="003A0034" w:rsidRPr="005B7B68" w:rsidRDefault="003A0034" w:rsidP="00B11FE9">
            <w:pPr>
              <w:contextualSpacing/>
              <w:jc w:val="center"/>
              <w:rPr>
                <w:sz w:val="22"/>
                <w:szCs w:val="22"/>
              </w:rPr>
            </w:pPr>
            <w:r w:rsidRPr="005B7B68">
              <w:rPr>
                <w:sz w:val="22"/>
                <w:szCs w:val="22"/>
              </w:rPr>
              <w:t>9</w:t>
            </w:r>
          </w:p>
        </w:tc>
        <w:tc>
          <w:tcPr>
            <w:tcW w:w="1334" w:type="pct"/>
          </w:tcPr>
          <w:p w:rsidR="003A0034" w:rsidRPr="005B7B68" w:rsidRDefault="003A0034" w:rsidP="00B11FE9">
            <w:pPr>
              <w:contextualSpacing/>
              <w:jc w:val="both"/>
              <w:rPr>
                <w:sz w:val="22"/>
                <w:szCs w:val="22"/>
              </w:rPr>
            </w:pPr>
            <w:r w:rsidRPr="005B7B68">
              <w:rPr>
                <w:sz w:val="22"/>
                <w:szCs w:val="22"/>
              </w:rPr>
              <w:t>Иные</w:t>
            </w:r>
          </w:p>
        </w:tc>
        <w:tc>
          <w:tcPr>
            <w:tcW w:w="858" w:type="pct"/>
          </w:tcPr>
          <w:p w:rsidR="003A0034" w:rsidRPr="005B7B68" w:rsidRDefault="003A0034" w:rsidP="00B11FE9">
            <w:pPr>
              <w:contextualSpacing/>
              <w:jc w:val="both"/>
              <w:rPr>
                <w:sz w:val="22"/>
                <w:szCs w:val="22"/>
              </w:rPr>
            </w:pPr>
          </w:p>
        </w:tc>
        <w:tc>
          <w:tcPr>
            <w:tcW w:w="857" w:type="pct"/>
          </w:tcPr>
          <w:p w:rsidR="003A0034" w:rsidRPr="005B7B68" w:rsidRDefault="003A0034" w:rsidP="00B11FE9">
            <w:pPr>
              <w:contextualSpacing/>
              <w:jc w:val="both"/>
              <w:rPr>
                <w:sz w:val="22"/>
                <w:szCs w:val="22"/>
              </w:rPr>
            </w:pPr>
          </w:p>
        </w:tc>
        <w:tc>
          <w:tcPr>
            <w:tcW w:w="857" w:type="pct"/>
          </w:tcPr>
          <w:p w:rsidR="003A0034" w:rsidRPr="005B7B68" w:rsidRDefault="006F75D6" w:rsidP="00B11FE9">
            <w:pPr>
              <w:contextualSpacing/>
              <w:jc w:val="both"/>
              <w:rPr>
                <w:sz w:val="22"/>
                <w:szCs w:val="22"/>
              </w:rPr>
            </w:pPr>
            <w:r w:rsidRPr="005B7B68">
              <w:rPr>
                <w:sz w:val="22"/>
                <w:szCs w:val="22"/>
              </w:rPr>
              <w:t>22</w:t>
            </w:r>
          </w:p>
        </w:tc>
        <w:tc>
          <w:tcPr>
            <w:tcW w:w="856" w:type="pct"/>
          </w:tcPr>
          <w:p w:rsidR="003A0034" w:rsidRPr="005B7B68" w:rsidRDefault="006F75D6" w:rsidP="00B11FE9">
            <w:pPr>
              <w:contextualSpacing/>
              <w:jc w:val="both"/>
              <w:rPr>
                <w:sz w:val="22"/>
                <w:szCs w:val="22"/>
              </w:rPr>
            </w:pPr>
            <w:r w:rsidRPr="005B7B68">
              <w:rPr>
                <w:sz w:val="22"/>
                <w:szCs w:val="22"/>
              </w:rPr>
              <w:t>484</w:t>
            </w:r>
          </w:p>
        </w:tc>
      </w:tr>
    </w:tbl>
    <w:p w:rsidR="003A0034" w:rsidRPr="005B7B68" w:rsidRDefault="003A0034" w:rsidP="003A0034">
      <w:pPr>
        <w:contextualSpacing/>
        <w:rPr>
          <w:b/>
          <w:sz w:val="22"/>
          <w:szCs w:val="22"/>
        </w:rPr>
      </w:pPr>
    </w:p>
    <w:p w:rsidR="003A0034" w:rsidRPr="005B7B68" w:rsidRDefault="003A0034" w:rsidP="007D74C7">
      <w:pPr>
        <w:numPr>
          <w:ilvl w:val="0"/>
          <w:numId w:val="23"/>
        </w:numPr>
        <w:contextualSpacing/>
        <w:jc w:val="both"/>
        <w:rPr>
          <w:b/>
          <w:sz w:val="22"/>
          <w:szCs w:val="22"/>
        </w:rPr>
      </w:pPr>
      <w:r w:rsidRPr="005B7B68">
        <w:rPr>
          <w:b/>
          <w:sz w:val="22"/>
          <w:szCs w:val="22"/>
        </w:rPr>
        <w:t>Сколько мероприятий было проведено в рамках реализации всероссийских  акций в вашем регионе с указанием охвата молодежи?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8753"/>
        <w:gridCol w:w="3002"/>
        <w:gridCol w:w="2357"/>
      </w:tblGrid>
      <w:tr w:rsidR="003A0034" w:rsidRPr="005B7B68" w:rsidTr="00B11FE9">
        <w:tc>
          <w:tcPr>
            <w:tcW w:w="228" w:type="pct"/>
            <w:vAlign w:val="center"/>
          </w:tcPr>
          <w:p w:rsidR="003A0034" w:rsidRPr="005B7B68" w:rsidRDefault="003A0034" w:rsidP="00B11FE9">
            <w:pPr>
              <w:contextualSpacing/>
              <w:jc w:val="center"/>
              <w:rPr>
                <w:sz w:val="22"/>
                <w:szCs w:val="22"/>
              </w:rPr>
            </w:pPr>
            <w:r w:rsidRPr="005B7B68">
              <w:rPr>
                <w:sz w:val="22"/>
                <w:szCs w:val="22"/>
              </w:rPr>
              <w:t>№ п/п</w:t>
            </w:r>
          </w:p>
        </w:tc>
        <w:tc>
          <w:tcPr>
            <w:tcW w:w="2960" w:type="pct"/>
            <w:vAlign w:val="center"/>
          </w:tcPr>
          <w:p w:rsidR="003A0034" w:rsidRPr="005B7B68" w:rsidRDefault="003A0034" w:rsidP="00B11FE9">
            <w:pPr>
              <w:contextualSpacing/>
              <w:jc w:val="center"/>
              <w:rPr>
                <w:sz w:val="22"/>
                <w:szCs w:val="22"/>
              </w:rPr>
            </w:pPr>
            <w:r w:rsidRPr="005B7B68">
              <w:rPr>
                <w:sz w:val="22"/>
                <w:szCs w:val="22"/>
              </w:rPr>
              <w:t>Название</w:t>
            </w:r>
          </w:p>
        </w:tc>
        <w:tc>
          <w:tcPr>
            <w:tcW w:w="1015" w:type="pct"/>
            <w:vAlign w:val="center"/>
          </w:tcPr>
          <w:p w:rsidR="003A0034" w:rsidRPr="005B7B68" w:rsidRDefault="003A0034" w:rsidP="00B11FE9">
            <w:pPr>
              <w:contextualSpacing/>
              <w:jc w:val="center"/>
              <w:rPr>
                <w:sz w:val="22"/>
                <w:szCs w:val="22"/>
              </w:rPr>
            </w:pPr>
            <w:r w:rsidRPr="005B7B68">
              <w:rPr>
                <w:sz w:val="22"/>
                <w:szCs w:val="22"/>
              </w:rPr>
              <w:t>Количественные данные</w:t>
            </w:r>
          </w:p>
        </w:tc>
        <w:tc>
          <w:tcPr>
            <w:tcW w:w="797" w:type="pct"/>
            <w:vAlign w:val="center"/>
          </w:tcPr>
          <w:p w:rsidR="003A0034" w:rsidRPr="005B7B68" w:rsidRDefault="003A0034" w:rsidP="00B11FE9">
            <w:pPr>
              <w:contextualSpacing/>
              <w:jc w:val="center"/>
              <w:rPr>
                <w:sz w:val="22"/>
                <w:szCs w:val="22"/>
              </w:rPr>
            </w:pPr>
            <w:r w:rsidRPr="005B7B68">
              <w:rPr>
                <w:sz w:val="22"/>
                <w:szCs w:val="22"/>
              </w:rPr>
              <w:t>Охват молодежи,</w:t>
            </w:r>
          </w:p>
          <w:p w:rsidR="003A0034" w:rsidRPr="005B7B68" w:rsidRDefault="003A0034" w:rsidP="00B11FE9">
            <w:pPr>
              <w:contextualSpacing/>
              <w:jc w:val="center"/>
              <w:rPr>
                <w:sz w:val="22"/>
                <w:szCs w:val="22"/>
              </w:rPr>
            </w:pPr>
            <w:r w:rsidRPr="005B7B68">
              <w:rPr>
                <w:sz w:val="22"/>
                <w:szCs w:val="22"/>
              </w:rPr>
              <w:t>чел.</w:t>
            </w:r>
          </w:p>
        </w:tc>
      </w:tr>
      <w:tr w:rsidR="003A0034" w:rsidRPr="005B7B68" w:rsidTr="00B11FE9">
        <w:tc>
          <w:tcPr>
            <w:tcW w:w="228" w:type="pct"/>
            <w:vAlign w:val="center"/>
          </w:tcPr>
          <w:p w:rsidR="003A0034" w:rsidRPr="005B7B68" w:rsidRDefault="007D74C7" w:rsidP="007D74C7">
            <w:pPr>
              <w:contextualSpacing/>
              <w:jc w:val="center"/>
              <w:rPr>
                <w:sz w:val="22"/>
                <w:szCs w:val="22"/>
              </w:rPr>
            </w:pPr>
            <w:r w:rsidRPr="005B7B68">
              <w:rPr>
                <w:sz w:val="22"/>
                <w:szCs w:val="22"/>
              </w:rPr>
              <w:t>1</w:t>
            </w:r>
          </w:p>
        </w:tc>
        <w:tc>
          <w:tcPr>
            <w:tcW w:w="2960" w:type="pct"/>
          </w:tcPr>
          <w:p w:rsidR="003A0034" w:rsidRPr="005B7B68" w:rsidRDefault="003A0034" w:rsidP="00B11FE9">
            <w:pPr>
              <w:contextualSpacing/>
              <w:rPr>
                <w:sz w:val="22"/>
                <w:szCs w:val="22"/>
              </w:rPr>
            </w:pPr>
            <w:r w:rsidRPr="005B7B68">
              <w:rPr>
                <w:sz w:val="22"/>
                <w:szCs w:val="22"/>
              </w:rPr>
              <w:t>Количество благоустроенных мест захоронения и облагороженных мемориальных комплексов</w:t>
            </w:r>
          </w:p>
        </w:tc>
        <w:tc>
          <w:tcPr>
            <w:tcW w:w="1015" w:type="pct"/>
            <w:vAlign w:val="center"/>
          </w:tcPr>
          <w:p w:rsidR="003A0034" w:rsidRPr="005B7B68" w:rsidRDefault="001107BE" w:rsidP="00B11FE9">
            <w:pPr>
              <w:contextualSpacing/>
              <w:jc w:val="center"/>
              <w:rPr>
                <w:sz w:val="22"/>
                <w:szCs w:val="22"/>
              </w:rPr>
            </w:pPr>
            <w:r w:rsidRPr="005B7B68">
              <w:rPr>
                <w:sz w:val="22"/>
                <w:szCs w:val="22"/>
              </w:rPr>
              <w:t>604</w:t>
            </w:r>
          </w:p>
        </w:tc>
        <w:tc>
          <w:tcPr>
            <w:tcW w:w="797" w:type="pct"/>
            <w:vAlign w:val="center"/>
          </w:tcPr>
          <w:p w:rsidR="003A0034" w:rsidRPr="005B7B68" w:rsidRDefault="001107BE" w:rsidP="00B11FE9">
            <w:pPr>
              <w:contextualSpacing/>
              <w:jc w:val="center"/>
              <w:rPr>
                <w:sz w:val="22"/>
                <w:szCs w:val="22"/>
              </w:rPr>
            </w:pPr>
            <w:r w:rsidRPr="005B7B68">
              <w:rPr>
                <w:sz w:val="22"/>
                <w:szCs w:val="22"/>
              </w:rPr>
              <w:t>78</w:t>
            </w:r>
            <w:r w:rsidR="002A683E" w:rsidRPr="005B7B68">
              <w:rPr>
                <w:sz w:val="22"/>
                <w:szCs w:val="22"/>
              </w:rPr>
              <w:t>07</w:t>
            </w:r>
          </w:p>
        </w:tc>
      </w:tr>
      <w:tr w:rsidR="003A0034" w:rsidRPr="005B7B68" w:rsidTr="00B11FE9">
        <w:tc>
          <w:tcPr>
            <w:tcW w:w="228" w:type="pct"/>
            <w:vAlign w:val="center"/>
          </w:tcPr>
          <w:p w:rsidR="003A0034" w:rsidRPr="005B7B68" w:rsidRDefault="007D74C7" w:rsidP="007D74C7">
            <w:pPr>
              <w:contextualSpacing/>
              <w:jc w:val="center"/>
              <w:rPr>
                <w:sz w:val="22"/>
                <w:szCs w:val="22"/>
              </w:rPr>
            </w:pPr>
            <w:r w:rsidRPr="005B7B68">
              <w:rPr>
                <w:sz w:val="22"/>
                <w:szCs w:val="22"/>
              </w:rPr>
              <w:t>2</w:t>
            </w:r>
          </w:p>
        </w:tc>
        <w:tc>
          <w:tcPr>
            <w:tcW w:w="2960" w:type="pct"/>
          </w:tcPr>
          <w:p w:rsidR="003A0034" w:rsidRPr="005B7B68" w:rsidRDefault="003A0034" w:rsidP="00B11FE9">
            <w:pPr>
              <w:contextualSpacing/>
              <w:rPr>
                <w:sz w:val="22"/>
                <w:szCs w:val="22"/>
              </w:rPr>
            </w:pPr>
            <w:r w:rsidRPr="005B7B68">
              <w:rPr>
                <w:sz w:val="22"/>
                <w:szCs w:val="22"/>
              </w:rPr>
              <w:t>Количество проведенных встреч молодежи с ветеранами в рамках торжественных мероприятий, концертов и других мероприятий</w:t>
            </w:r>
          </w:p>
        </w:tc>
        <w:tc>
          <w:tcPr>
            <w:tcW w:w="1015" w:type="pct"/>
            <w:vAlign w:val="center"/>
          </w:tcPr>
          <w:p w:rsidR="003A0034" w:rsidRPr="005B7B68" w:rsidRDefault="001107BE" w:rsidP="00B11FE9">
            <w:pPr>
              <w:contextualSpacing/>
              <w:jc w:val="center"/>
              <w:rPr>
                <w:sz w:val="22"/>
                <w:szCs w:val="22"/>
              </w:rPr>
            </w:pPr>
            <w:r w:rsidRPr="005B7B68">
              <w:rPr>
                <w:sz w:val="22"/>
                <w:szCs w:val="22"/>
              </w:rPr>
              <w:t>133</w:t>
            </w:r>
            <w:r w:rsidR="002A683E" w:rsidRPr="005B7B68">
              <w:rPr>
                <w:sz w:val="22"/>
                <w:szCs w:val="22"/>
              </w:rPr>
              <w:t>9</w:t>
            </w:r>
          </w:p>
        </w:tc>
        <w:tc>
          <w:tcPr>
            <w:tcW w:w="797" w:type="pct"/>
            <w:vAlign w:val="center"/>
          </w:tcPr>
          <w:p w:rsidR="003A0034" w:rsidRPr="005B7B68" w:rsidRDefault="001107BE" w:rsidP="00B11FE9">
            <w:pPr>
              <w:contextualSpacing/>
              <w:jc w:val="center"/>
              <w:rPr>
                <w:sz w:val="22"/>
                <w:szCs w:val="22"/>
              </w:rPr>
            </w:pPr>
            <w:r w:rsidRPr="005B7B68">
              <w:rPr>
                <w:sz w:val="22"/>
                <w:szCs w:val="22"/>
              </w:rPr>
              <w:t>29060</w:t>
            </w:r>
          </w:p>
        </w:tc>
      </w:tr>
      <w:tr w:rsidR="003A0034" w:rsidRPr="005B7B68" w:rsidTr="00B11FE9">
        <w:tc>
          <w:tcPr>
            <w:tcW w:w="228" w:type="pct"/>
            <w:vAlign w:val="center"/>
          </w:tcPr>
          <w:p w:rsidR="003A0034" w:rsidRPr="005B7B68" w:rsidRDefault="007D74C7" w:rsidP="007D74C7">
            <w:pPr>
              <w:contextualSpacing/>
              <w:jc w:val="center"/>
              <w:rPr>
                <w:sz w:val="22"/>
                <w:szCs w:val="22"/>
              </w:rPr>
            </w:pPr>
            <w:r w:rsidRPr="005B7B68">
              <w:rPr>
                <w:sz w:val="22"/>
                <w:szCs w:val="22"/>
              </w:rPr>
              <w:t>3</w:t>
            </w:r>
          </w:p>
        </w:tc>
        <w:tc>
          <w:tcPr>
            <w:tcW w:w="2960" w:type="pct"/>
          </w:tcPr>
          <w:p w:rsidR="003A0034" w:rsidRPr="005B7B68" w:rsidRDefault="0090594D" w:rsidP="00B11FE9">
            <w:pPr>
              <w:contextualSpacing/>
              <w:rPr>
                <w:sz w:val="22"/>
                <w:szCs w:val="22"/>
              </w:rPr>
            </w:pPr>
            <w:r w:rsidRPr="005B7B68">
              <w:rPr>
                <w:sz w:val="22"/>
                <w:szCs w:val="22"/>
              </w:rPr>
              <w:t>К</w:t>
            </w:r>
            <w:r w:rsidR="003A0034" w:rsidRPr="005B7B68">
              <w:rPr>
                <w:sz w:val="22"/>
                <w:szCs w:val="22"/>
              </w:rPr>
              <w:t>оличество проведенных мероприятий, посвященных Дню славянской письменности и культуры</w:t>
            </w:r>
          </w:p>
        </w:tc>
        <w:tc>
          <w:tcPr>
            <w:tcW w:w="1015" w:type="pct"/>
            <w:vAlign w:val="center"/>
          </w:tcPr>
          <w:p w:rsidR="003A0034" w:rsidRPr="005B7B68" w:rsidRDefault="002A683E" w:rsidP="00B11FE9">
            <w:pPr>
              <w:contextualSpacing/>
              <w:jc w:val="center"/>
              <w:rPr>
                <w:sz w:val="22"/>
                <w:szCs w:val="22"/>
              </w:rPr>
            </w:pPr>
            <w:r w:rsidRPr="005B7B68">
              <w:rPr>
                <w:sz w:val="22"/>
                <w:szCs w:val="22"/>
              </w:rPr>
              <w:t>224</w:t>
            </w:r>
          </w:p>
        </w:tc>
        <w:tc>
          <w:tcPr>
            <w:tcW w:w="797" w:type="pct"/>
            <w:vAlign w:val="center"/>
          </w:tcPr>
          <w:p w:rsidR="003A0034" w:rsidRPr="005B7B68" w:rsidRDefault="002A683E" w:rsidP="00B11FE9">
            <w:pPr>
              <w:contextualSpacing/>
              <w:jc w:val="center"/>
              <w:rPr>
                <w:sz w:val="22"/>
                <w:szCs w:val="22"/>
              </w:rPr>
            </w:pPr>
            <w:r w:rsidRPr="005B7B68">
              <w:rPr>
                <w:sz w:val="22"/>
                <w:szCs w:val="22"/>
              </w:rPr>
              <w:t>11910</w:t>
            </w:r>
          </w:p>
        </w:tc>
      </w:tr>
      <w:tr w:rsidR="003A0034" w:rsidRPr="005B7B68" w:rsidTr="00B11FE9">
        <w:tc>
          <w:tcPr>
            <w:tcW w:w="228" w:type="pct"/>
            <w:vAlign w:val="center"/>
          </w:tcPr>
          <w:p w:rsidR="003A0034" w:rsidRPr="005B7B68" w:rsidRDefault="007D74C7" w:rsidP="007D74C7">
            <w:pPr>
              <w:contextualSpacing/>
              <w:jc w:val="center"/>
              <w:rPr>
                <w:sz w:val="22"/>
                <w:szCs w:val="22"/>
              </w:rPr>
            </w:pPr>
            <w:r w:rsidRPr="005B7B68">
              <w:rPr>
                <w:sz w:val="22"/>
                <w:szCs w:val="22"/>
              </w:rPr>
              <w:t>4</w:t>
            </w:r>
          </w:p>
        </w:tc>
        <w:tc>
          <w:tcPr>
            <w:tcW w:w="2960" w:type="pct"/>
          </w:tcPr>
          <w:p w:rsidR="003A0034" w:rsidRPr="005B7B68" w:rsidRDefault="003A0034" w:rsidP="00B11FE9">
            <w:pPr>
              <w:contextualSpacing/>
              <w:rPr>
                <w:sz w:val="22"/>
                <w:szCs w:val="22"/>
              </w:rPr>
            </w:pPr>
            <w:r w:rsidRPr="005B7B68">
              <w:rPr>
                <w:sz w:val="22"/>
                <w:szCs w:val="22"/>
              </w:rPr>
              <w:t>Количество ветеранов, которым оказана помощь</w:t>
            </w:r>
            <w:r w:rsidR="0090594D" w:rsidRPr="005B7B68">
              <w:rPr>
                <w:sz w:val="22"/>
                <w:szCs w:val="22"/>
              </w:rPr>
              <w:t xml:space="preserve"> по линии ГМП (в т.ч. добровольческая)</w:t>
            </w:r>
          </w:p>
        </w:tc>
        <w:tc>
          <w:tcPr>
            <w:tcW w:w="1015" w:type="pct"/>
            <w:vAlign w:val="center"/>
          </w:tcPr>
          <w:p w:rsidR="003A0034" w:rsidRPr="005B7B68" w:rsidRDefault="002A683E" w:rsidP="00B11FE9">
            <w:pPr>
              <w:contextualSpacing/>
              <w:jc w:val="center"/>
              <w:rPr>
                <w:sz w:val="22"/>
                <w:szCs w:val="22"/>
              </w:rPr>
            </w:pPr>
            <w:r w:rsidRPr="005B7B68">
              <w:rPr>
                <w:sz w:val="22"/>
                <w:szCs w:val="22"/>
              </w:rPr>
              <w:t>1772</w:t>
            </w:r>
          </w:p>
        </w:tc>
        <w:tc>
          <w:tcPr>
            <w:tcW w:w="797" w:type="pct"/>
            <w:vAlign w:val="center"/>
          </w:tcPr>
          <w:p w:rsidR="003A0034" w:rsidRPr="005B7B68" w:rsidRDefault="002A683E" w:rsidP="00B11FE9">
            <w:pPr>
              <w:contextualSpacing/>
              <w:jc w:val="center"/>
              <w:rPr>
                <w:sz w:val="22"/>
                <w:szCs w:val="22"/>
              </w:rPr>
            </w:pPr>
            <w:r w:rsidRPr="005B7B68">
              <w:rPr>
                <w:sz w:val="22"/>
                <w:szCs w:val="22"/>
              </w:rPr>
              <w:t>5401</w:t>
            </w:r>
          </w:p>
        </w:tc>
      </w:tr>
      <w:tr w:rsidR="003A0034" w:rsidRPr="005B7B68" w:rsidTr="00B11FE9">
        <w:tc>
          <w:tcPr>
            <w:tcW w:w="228" w:type="pct"/>
            <w:vAlign w:val="center"/>
          </w:tcPr>
          <w:p w:rsidR="003A0034" w:rsidRPr="005B7B68" w:rsidRDefault="007D74C7" w:rsidP="007D74C7">
            <w:pPr>
              <w:contextualSpacing/>
              <w:jc w:val="center"/>
              <w:rPr>
                <w:sz w:val="22"/>
                <w:szCs w:val="22"/>
              </w:rPr>
            </w:pPr>
            <w:r w:rsidRPr="005B7B68">
              <w:rPr>
                <w:sz w:val="22"/>
                <w:szCs w:val="22"/>
              </w:rPr>
              <w:t>5</w:t>
            </w:r>
          </w:p>
        </w:tc>
        <w:tc>
          <w:tcPr>
            <w:tcW w:w="2960" w:type="pct"/>
          </w:tcPr>
          <w:p w:rsidR="003A0034" w:rsidRPr="005B7B68" w:rsidRDefault="003A0034" w:rsidP="00B11FE9">
            <w:pPr>
              <w:contextualSpacing/>
              <w:rPr>
                <w:sz w:val="22"/>
                <w:szCs w:val="22"/>
              </w:rPr>
            </w:pPr>
            <w:r w:rsidRPr="005B7B68">
              <w:rPr>
                <w:sz w:val="22"/>
                <w:szCs w:val="22"/>
              </w:rPr>
              <w:t>Всероссийская акция «Георгиевская ленточка» (количество муниципальных образований, в которых проводилась акция)</w:t>
            </w:r>
          </w:p>
        </w:tc>
        <w:tc>
          <w:tcPr>
            <w:tcW w:w="1015" w:type="pct"/>
            <w:vAlign w:val="center"/>
          </w:tcPr>
          <w:p w:rsidR="003A0034" w:rsidRPr="005B7B68" w:rsidRDefault="002A683E" w:rsidP="00B11FE9">
            <w:pPr>
              <w:contextualSpacing/>
              <w:jc w:val="center"/>
              <w:rPr>
                <w:sz w:val="22"/>
                <w:szCs w:val="22"/>
              </w:rPr>
            </w:pPr>
            <w:r w:rsidRPr="005B7B68">
              <w:rPr>
                <w:sz w:val="22"/>
                <w:szCs w:val="22"/>
              </w:rPr>
              <w:t>29</w:t>
            </w:r>
          </w:p>
        </w:tc>
        <w:tc>
          <w:tcPr>
            <w:tcW w:w="797" w:type="pct"/>
            <w:vAlign w:val="center"/>
          </w:tcPr>
          <w:p w:rsidR="003A0034" w:rsidRPr="005B7B68" w:rsidRDefault="001107BE" w:rsidP="00B11FE9">
            <w:pPr>
              <w:contextualSpacing/>
              <w:jc w:val="center"/>
              <w:rPr>
                <w:sz w:val="22"/>
                <w:szCs w:val="22"/>
              </w:rPr>
            </w:pPr>
            <w:r w:rsidRPr="005B7B68">
              <w:rPr>
                <w:sz w:val="22"/>
                <w:szCs w:val="22"/>
              </w:rPr>
              <w:t>18153</w:t>
            </w:r>
          </w:p>
        </w:tc>
      </w:tr>
      <w:tr w:rsidR="003A0034" w:rsidRPr="005B7B68" w:rsidTr="00B11FE9">
        <w:tc>
          <w:tcPr>
            <w:tcW w:w="228" w:type="pct"/>
            <w:vAlign w:val="center"/>
          </w:tcPr>
          <w:p w:rsidR="003A0034" w:rsidRPr="005B7B68" w:rsidRDefault="007D74C7" w:rsidP="007D74C7">
            <w:pPr>
              <w:contextualSpacing/>
              <w:jc w:val="center"/>
              <w:rPr>
                <w:sz w:val="22"/>
                <w:szCs w:val="22"/>
              </w:rPr>
            </w:pPr>
            <w:r w:rsidRPr="005B7B68">
              <w:rPr>
                <w:sz w:val="22"/>
                <w:szCs w:val="22"/>
              </w:rPr>
              <w:t>6</w:t>
            </w:r>
          </w:p>
        </w:tc>
        <w:tc>
          <w:tcPr>
            <w:tcW w:w="2960" w:type="pct"/>
          </w:tcPr>
          <w:p w:rsidR="003A0034" w:rsidRPr="005B7B68" w:rsidRDefault="003A0034" w:rsidP="00B11FE9">
            <w:pPr>
              <w:contextualSpacing/>
              <w:rPr>
                <w:sz w:val="22"/>
                <w:szCs w:val="22"/>
              </w:rPr>
            </w:pPr>
            <w:r w:rsidRPr="005B7B68">
              <w:rPr>
                <w:sz w:val="22"/>
                <w:szCs w:val="22"/>
              </w:rPr>
              <w:t>Всероссийская акция «Российская ленточка» (количество участников)</w:t>
            </w:r>
          </w:p>
        </w:tc>
        <w:tc>
          <w:tcPr>
            <w:tcW w:w="1015" w:type="pct"/>
            <w:vAlign w:val="center"/>
          </w:tcPr>
          <w:p w:rsidR="003A0034" w:rsidRPr="005B7B68" w:rsidRDefault="002A683E" w:rsidP="00B11FE9">
            <w:pPr>
              <w:contextualSpacing/>
              <w:jc w:val="center"/>
              <w:rPr>
                <w:sz w:val="22"/>
                <w:szCs w:val="22"/>
              </w:rPr>
            </w:pPr>
            <w:r w:rsidRPr="005B7B68">
              <w:rPr>
                <w:sz w:val="22"/>
                <w:szCs w:val="22"/>
              </w:rPr>
              <w:t>5230</w:t>
            </w:r>
          </w:p>
        </w:tc>
        <w:tc>
          <w:tcPr>
            <w:tcW w:w="797" w:type="pct"/>
            <w:vAlign w:val="center"/>
          </w:tcPr>
          <w:p w:rsidR="003A0034" w:rsidRPr="005B7B68" w:rsidRDefault="002A683E" w:rsidP="00B11FE9">
            <w:pPr>
              <w:contextualSpacing/>
              <w:jc w:val="center"/>
              <w:rPr>
                <w:sz w:val="22"/>
                <w:szCs w:val="22"/>
              </w:rPr>
            </w:pPr>
            <w:r w:rsidRPr="005B7B68">
              <w:rPr>
                <w:sz w:val="22"/>
                <w:szCs w:val="22"/>
              </w:rPr>
              <w:t>9376</w:t>
            </w:r>
          </w:p>
        </w:tc>
      </w:tr>
      <w:tr w:rsidR="003A0034" w:rsidRPr="005B7B68" w:rsidTr="00B11FE9">
        <w:tc>
          <w:tcPr>
            <w:tcW w:w="228" w:type="pct"/>
            <w:vAlign w:val="center"/>
          </w:tcPr>
          <w:p w:rsidR="003A0034" w:rsidRPr="005B7B68" w:rsidRDefault="007D74C7" w:rsidP="007D74C7">
            <w:pPr>
              <w:contextualSpacing/>
              <w:jc w:val="center"/>
              <w:rPr>
                <w:sz w:val="22"/>
                <w:szCs w:val="22"/>
              </w:rPr>
            </w:pPr>
            <w:r w:rsidRPr="005B7B68">
              <w:rPr>
                <w:sz w:val="22"/>
                <w:szCs w:val="22"/>
              </w:rPr>
              <w:t>7</w:t>
            </w:r>
          </w:p>
        </w:tc>
        <w:tc>
          <w:tcPr>
            <w:tcW w:w="2960" w:type="pct"/>
          </w:tcPr>
          <w:p w:rsidR="003A0034" w:rsidRPr="005B7B68" w:rsidRDefault="003A0034" w:rsidP="00B11FE9">
            <w:pPr>
              <w:contextualSpacing/>
              <w:rPr>
                <w:sz w:val="22"/>
                <w:szCs w:val="22"/>
              </w:rPr>
            </w:pPr>
            <w:r w:rsidRPr="005B7B68">
              <w:rPr>
                <w:sz w:val="22"/>
                <w:szCs w:val="22"/>
              </w:rPr>
              <w:t>Участие региона во Всероссийской акции «Вахта Памяти»</w:t>
            </w:r>
          </w:p>
        </w:tc>
        <w:tc>
          <w:tcPr>
            <w:tcW w:w="1015" w:type="pct"/>
            <w:vAlign w:val="center"/>
          </w:tcPr>
          <w:p w:rsidR="003A0034" w:rsidRPr="005B7B68" w:rsidRDefault="002A683E" w:rsidP="00B11FE9">
            <w:pPr>
              <w:contextualSpacing/>
              <w:jc w:val="center"/>
              <w:rPr>
                <w:sz w:val="22"/>
                <w:szCs w:val="22"/>
              </w:rPr>
            </w:pPr>
            <w:r w:rsidRPr="005B7B68">
              <w:rPr>
                <w:sz w:val="22"/>
                <w:szCs w:val="22"/>
              </w:rPr>
              <w:t>20</w:t>
            </w:r>
            <w:r w:rsidR="001107BE" w:rsidRPr="005B7B68">
              <w:rPr>
                <w:sz w:val="22"/>
                <w:szCs w:val="22"/>
              </w:rPr>
              <w:t>8</w:t>
            </w:r>
          </w:p>
        </w:tc>
        <w:tc>
          <w:tcPr>
            <w:tcW w:w="797" w:type="pct"/>
            <w:vAlign w:val="center"/>
          </w:tcPr>
          <w:p w:rsidR="003A0034" w:rsidRPr="005B7B68" w:rsidRDefault="001107BE" w:rsidP="00B11FE9">
            <w:pPr>
              <w:contextualSpacing/>
              <w:jc w:val="center"/>
              <w:rPr>
                <w:sz w:val="22"/>
                <w:szCs w:val="22"/>
              </w:rPr>
            </w:pPr>
            <w:r w:rsidRPr="005B7B68">
              <w:rPr>
                <w:sz w:val="22"/>
                <w:szCs w:val="22"/>
              </w:rPr>
              <w:t>15299</w:t>
            </w:r>
          </w:p>
        </w:tc>
      </w:tr>
      <w:tr w:rsidR="003A0034" w:rsidRPr="005B7B68" w:rsidTr="00B11FE9">
        <w:tc>
          <w:tcPr>
            <w:tcW w:w="228" w:type="pct"/>
            <w:vAlign w:val="center"/>
          </w:tcPr>
          <w:p w:rsidR="003A0034" w:rsidRPr="005B7B68" w:rsidRDefault="007D74C7" w:rsidP="007D74C7">
            <w:pPr>
              <w:contextualSpacing/>
              <w:jc w:val="center"/>
              <w:rPr>
                <w:sz w:val="22"/>
                <w:szCs w:val="22"/>
              </w:rPr>
            </w:pPr>
            <w:r w:rsidRPr="005B7B68">
              <w:rPr>
                <w:sz w:val="22"/>
                <w:szCs w:val="22"/>
              </w:rPr>
              <w:t>8</w:t>
            </w:r>
          </w:p>
        </w:tc>
        <w:tc>
          <w:tcPr>
            <w:tcW w:w="2960" w:type="pct"/>
          </w:tcPr>
          <w:p w:rsidR="003A0034" w:rsidRPr="005B7B68" w:rsidRDefault="003A0034" w:rsidP="00B11FE9">
            <w:pPr>
              <w:contextualSpacing/>
              <w:rPr>
                <w:sz w:val="22"/>
                <w:szCs w:val="22"/>
              </w:rPr>
            </w:pPr>
            <w:r w:rsidRPr="005B7B68">
              <w:rPr>
                <w:sz w:val="22"/>
                <w:szCs w:val="22"/>
              </w:rPr>
              <w:t>Участие региона в организации и проведении Всероссийской молодежно-патриотической акции «Я – гражданин России»</w:t>
            </w:r>
          </w:p>
        </w:tc>
        <w:tc>
          <w:tcPr>
            <w:tcW w:w="1015" w:type="pct"/>
            <w:vAlign w:val="center"/>
          </w:tcPr>
          <w:p w:rsidR="003A0034" w:rsidRPr="005B7B68" w:rsidRDefault="002A683E" w:rsidP="00B11FE9">
            <w:pPr>
              <w:contextualSpacing/>
              <w:jc w:val="center"/>
              <w:rPr>
                <w:sz w:val="22"/>
                <w:szCs w:val="22"/>
              </w:rPr>
            </w:pPr>
            <w:r w:rsidRPr="005B7B68">
              <w:rPr>
                <w:sz w:val="22"/>
                <w:szCs w:val="22"/>
              </w:rPr>
              <w:t>158</w:t>
            </w:r>
          </w:p>
        </w:tc>
        <w:tc>
          <w:tcPr>
            <w:tcW w:w="797" w:type="pct"/>
            <w:vAlign w:val="center"/>
          </w:tcPr>
          <w:p w:rsidR="003A0034" w:rsidRPr="005B7B68" w:rsidRDefault="002A683E" w:rsidP="00B11FE9">
            <w:pPr>
              <w:contextualSpacing/>
              <w:jc w:val="center"/>
              <w:rPr>
                <w:sz w:val="22"/>
                <w:szCs w:val="22"/>
              </w:rPr>
            </w:pPr>
            <w:r w:rsidRPr="005B7B68">
              <w:rPr>
                <w:sz w:val="22"/>
                <w:szCs w:val="22"/>
              </w:rPr>
              <w:t>3169</w:t>
            </w:r>
          </w:p>
        </w:tc>
      </w:tr>
      <w:tr w:rsidR="003A0034" w:rsidRPr="005B7B68" w:rsidTr="00B11FE9">
        <w:tc>
          <w:tcPr>
            <w:tcW w:w="228" w:type="pct"/>
            <w:vAlign w:val="center"/>
          </w:tcPr>
          <w:p w:rsidR="003A0034" w:rsidRPr="005B7B68" w:rsidRDefault="002A683E" w:rsidP="007D74C7">
            <w:pPr>
              <w:contextualSpacing/>
              <w:jc w:val="center"/>
              <w:rPr>
                <w:sz w:val="22"/>
                <w:szCs w:val="22"/>
              </w:rPr>
            </w:pPr>
            <w:r w:rsidRPr="005B7B68">
              <w:rPr>
                <w:sz w:val="22"/>
                <w:szCs w:val="22"/>
              </w:rPr>
              <w:t>9</w:t>
            </w:r>
          </w:p>
        </w:tc>
        <w:tc>
          <w:tcPr>
            <w:tcW w:w="2960" w:type="pct"/>
          </w:tcPr>
          <w:p w:rsidR="003A0034" w:rsidRPr="005B7B68" w:rsidRDefault="002A683E" w:rsidP="00B11FE9">
            <w:pPr>
              <w:contextualSpacing/>
              <w:rPr>
                <w:sz w:val="22"/>
                <w:szCs w:val="22"/>
              </w:rPr>
            </w:pPr>
            <w:r w:rsidRPr="005B7B68">
              <w:rPr>
                <w:sz w:val="22"/>
                <w:szCs w:val="22"/>
              </w:rPr>
              <w:t>Великая забытая война</w:t>
            </w:r>
          </w:p>
        </w:tc>
        <w:tc>
          <w:tcPr>
            <w:tcW w:w="1015" w:type="pct"/>
            <w:vAlign w:val="center"/>
          </w:tcPr>
          <w:p w:rsidR="003A0034" w:rsidRPr="005B7B68" w:rsidRDefault="002A683E" w:rsidP="00B11FE9">
            <w:pPr>
              <w:contextualSpacing/>
              <w:jc w:val="center"/>
              <w:rPr>
                <w:sz w:val="22"/>
                <w:szCs w:val="22"/>
              </w:rPr>
            </w:pPr>
            <w:r w:rsidRPr="005B7B68">
              <w:rPr>
                <w:sz w:val="22"/>
                <w:szCs w:val="22"/>
              </w:rPr>
              <w:t>1</w:t>
            </w:r>
          </w:p>
        </w:tc>
        <w:tc>
          <w:tcPr>
            <w:tcW w:w="797" w:type="pct"/>
            <w:vAlign w:val="center"/>
          </w:tcPr>
          <w:p w:rsidR="003A0034" w:rsidRPr="005B7B68" w:rsidRDefault="002A683E" w:rsidP="00B11FE9">
            <w:pPr>
              <w:contextualSpacing/>
              <w:jc w:val="center"/>
              <w:rPr>
                <w:sz w:val="22"/>
                <w:szCs w:val="22"/>
              </w:rPr>
            </w:pPr>
            <w:r w:rsidRPr="005B7B68">
              <w:rPr>
                <w:sz w:val="22"/>
                <w:szCs w:val="22"/>
              </w:rPr>
              <w:t>210</w:t>
            </w:r>
          </w:p>
        </w:tc>
      </w:tr>
      <w:tr w:rsidR="002A683E" w:rsidRPr="005B7B68" w:rsidTr="00B11FE9">
        <w:tc>
          <w:tcPr>
            <w:tcW w:w="228" w:type="pct"/>
            <w:vAlign w:val="center"/>
          </w:tcPr>
          <w:p w:rsidR="002A683E" w:rsidRPr="005B7B68" w:rsidRDefault="002A683E" w:rsidP="007D74C7">
            <w:pPr>
              <w:contextualSpacing/>
              <w:jc w:val="center"/>
              <w:rPr>
                <w:sz w:val="22"/>
                <w:szCs w:val="22"/>
              </w:rPr>
            </w:pPr>
            <w:r w:rsidRPr="005B7B68">
              <w:rPr>
                <w:sz w:val="22"/>
                <w:szCs w:val="22"/>
              </w:rPr>
              <w:t>10</w:t>
            </w:r>
          </w:p>
        </w:tc>
        <w:tc>
          <w:tcPr>
            <w:tcW w:w="2960" w:type="pct"/>
          </w:tcPr>
          <w:p w:rsidR="002A683E" w:rsidRPr="005B7B68" w:rsidRDefault="002A683E" w:rsidP="00B11FE9">
            <w:pPr>
              <w:contextualSpacing/>
              <w:rPr>
                <w:sz w:val="22"/>
                <w:szCs w:val="22"/>
              </w:rPr>
            </w:pPr>
            <w:r w:rsidRPr="005B7B68">
              <w:rPr>
                <w:sz w:val="22"/>
                <w:szCs w:val="22"/>
              </w:rPr>
              <w:t xml:space="preserve">Наша общая Победа </w:t>
            </w:r>
          </w:p>
        </w:tc>
        <w:tc>
          <w:tcPr>
            <w:tcW w:w="1015" w:type="pct"/>
            <w:vAlign w:val="center"/>
          </w:tcPr>
          <w:p w:rsidR="002A683E" w:rsidRPr="005B7B68" w:rsidRDefault="002A683E" w:rsidP="00B11FE9">
            <w:pPr>
              <w:contextualSpacing/>
              <w:jc w:val="center"/>
              <w:rPr>
                <w:sz w:val="22"/>
                <w:szCs w:val="22"/>
              </w:rPr>
            </w:pPr>
            <w:r w:rsidRPr="005B7B68">
              <w:rPr>
                <w:sz w:val="22"/>
                <w:szCs w:val="22"/>
              </w:rPr>
              <w:t>22</w:t>
            </w:r>
          </w:p>
        </w:tc>
        <w:tc>
          <w:tcPr>
            <w:tcW w:w="797" w:type="pct"/>
            <w:vAlign w:val="center"/>
          </w:tcPr>
          <w:p w:rsidR="002A683E" w:rsidRPr="005B7B68" w:rsidRDefault="002A683E" w:rsidP="00B11FE9">
            <w:pPr>
              <w:contextualSpacing/>
              <w:jc w:val="center"/>
              <w:rPr>
                <w:sz w:val="22"/>
                <w:szCs w:val="22"/>
              </w:rPr>
            </w:pPr>
            <w:r w:rsidRPr="005B7B68">
              <w:rPr>
                <w:sz w:val="22"/>
                <w:szCs w:val="22"/>
              </w:rPr>
              <w:t>320</w:t>
            </w:r>
          </w:p>
        </w:tc>
      </w:tr>
    </w:tbl>
    <w:p w:rsidR="003A0034" w:rsidRPr="005B7B68" w:rsidRDefault="003A0034" w:rsidP="003A0034">
      <w:pPr>
        <w:contextualSpacing/>
        <w:jc w:val="center"/>
        <w:rPr>
          <w:b/>
          <w:sz w:val="22"/>
          <w:szCs w:val="22"/>
        </w:rPr>
      </w:pPr>
    </w:p>
    <w:p w:rsidR="003A0034" w:rsidRPr="005B7B68" w:rsidRDefault="003A0034" w:rsidP="007D74C7">
      <w:pPr>
        <w:numPr>
          <w:ilvl w:val="0"/>
          <w:numId w:val="23"/>
        </w:numPr>
        <w:contextualSpacing/>
        <w:rPr>
          <w:b/>
          <w:sz w:val="22"/>
          <w:szCs w:val="22"/>
        </w:rPr>
      </w:pPr>
      <w:r w:rsidRPr="005B7B68">
        <w:rPr>
          <w:b/>
          <w:sz w:val="22"/>
          <w:szCs w:val="22"/>
        </w:rPr>
        <w:t>Меры государственной поддержки общественных объединений и граждан в сфере гражданского и патриотического воспитания детей и молодежи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433"/>
        <w:gridCol w:w="2781"/>
        <w:gridCol w:w="4613"/>
      </w:tblGrid>
      <w:tr w:rsidR="003A0034" w:rsidRPr="005B7B68" w:rsidTr="003A0034">
        <w:tc>
          <w:tcPr>
            <w:tcW w:w="959" w:type="dxa"/>
            <w:vAlign w:val="center"/>
          </w:tcPr>
          <w:p w:rsidR="003A0034" w:rsidRPr="005B7B68" w:rsidRDefault="003A0034" w:rsidP="003A0034">
            <w:pPr>
              <w:contextualSpacing/>
              <w:jc w:val="center"/>
              <w:rPr>
                <w:sz w:val="22"/>
                <w:szCs w:val="22"/>
              </w:rPr>
            </w:pPr>
            <w:r w:rsidRPr="005B7B68">
              <w:rPr>
                <w:sz w:val="22"/>
                <w:szCs w:val="22"/>
              </w:rPr>
              <w:t>№</w:t>
            </w:r>
          </w:p>
        </w:tc>
        <w:tc>
          <w:tcPr>
            <w:tcW w:w="6433" w:type="dxa"/>
            <w:vAlign w:val="center"/>
          </w:tcPr>
          <w:p w:rsidR="003A0034" w:rsidRPr="005B7B68" w:rsidRDefault="003A0034" w:rsidP="003A0034">
            <w:pPr>
              <w:contextualSpacing/>
              <w:jc w:val="center"/>
              <w:rPr>
                <w:sz w:val="22"/>
                <w:szCs w:val="22"/>
              </w:rPr>
            </w:pPr>
            <w:r w:rsidRPr="005B7B68">
              <w:rPr>
                <w:sz w:val="22"/>
                <w:szCs w:val="22"/>
              </w:rPr>
              <w:t>Форма государственной поддержки</w:t>
            </w:r>
          </w:p>
        </w:tc>
        <w:tc>
          <w:tcPr>
            <w:tcW w:w="2781" w:type="dxa"/>
            <w:vAlign w:val="center"/>
          </w:tcPr>
          <w:p w:rsidR="003A0034" w:rsidRPr="005B7B68" w:rsidRDefault="003A0034" w:rsidP="003A0034">
            <w:pPr>
              <w:contextualSpacing/>
              <w:jc w:val="center"/>
              <w:rPr>
                <w:sz w:val="22"/>
                <w:szCs w:val="22"/>
              </w:rPr>
            </w:pPr>
            <w:r w:rsidRPr="005B7B68">
              <w:rPr>
                <w:sz w:val="22"/>
                <w:szCs w:val="22"/>
              </w:rPr>
              <w:t>Объем выделенных средств</w:t>
            </w:r>
          </w:p>
        </w:tc>
        <w:tc>
          <w:tcPr>
            <w:tcW w:w="4613" w:type="dxa"/>
            <w:vAlign w:val="center"/>
          </w:tcPr>
          <w:p w:rsidR="003A0034" w:rsidRPr="005B7B68" w:rsidRDefault="003A0034" w:rsidP="003A0034">
            <w:pPr>
              <w:contextualSpacing/>
              <w:jc w:val="center"/>
              <w:rPr>
                <w:sz w:val="22"/>
                <w:szCs w:val="22"/>
              </w:rPr>
            </w:pPr>
            <w:r w:rsidRPr="005B7B68">
              <w:rPr>
                <w:sz w:val="22"/>
                <w:szCs w:val="22"/>
              </w:rPr>
              <w:t>Количество объединений, граждан, получивших поддержку (указать, например, «50 объединений» или «100 граждан)</w:t>
            </w:r>
          </w:p>
        </w:tc>
      </w:tr>
      <w:tr w:rsidR="003A0034" w:rsidRPr="005B7B68" w:rsidTr="003A0034">
        <w:tc>
          <w:tcPr>
            <w:tcW w:w="959" w:type="dxa"/>
          </w:tcPr>
          <w:p w:rsidR="003A0034" w:rsidRPr="005B7B68" w:rsidRDefault="003A0034" w:rsidP="00B11FE9">
            <w:pPr>
              <w:contextualSpacing/>
              <w:rPr>
                <w:sz w:val="22"/>
                <w:szCs w:val="22"/>
              </w:rPr>
            </w:pPr>
          </w:p>
        </w:tc>
        <w:tc>
          <w:tcPr>
            <w:tcW w:w="6433" w:type="dxa"/>
          </w:tcPr>
          <w:p w:rsidR="003A0034" w:rsidRPr="005B7B68" w:rsidRDefault="00125CAF" w:rsidP="00B11FE9">
            <w:pPr>
              <w:contextualSpacing/>
              <w:rPr>
                <w:sz w:val="22"/>
                <w:szCs w:val="22"/>
              </w:rPr>
            </w:pPr>
            <w:r>
              <w:rPr>
                <w:sz w:val="22"/>
                <w:szCs w:val="22"/>
              </w:rPr>
              <w:t>-</w:t>
            </w:r>
          </w:p>
        </w:tc>
        <w:tc>
          <w:tcPr>
            <w:tcW w:w="2781" w:type="dxa"/>
          </w:tcPr>
          <w:p w:rsidR="003A0034" w:rsidRPr="005B7B68" w:rsidRDefault="00125CAF" w:rsidP="00B11FE9">
            <w:pPr>
              <w:contextualSpacing/>
              <w:rPr>
                <w:sz w:val="22"/>
                <w:szCs w:val="22"/>
              </w:rPr>
            </w:pPr>
            <w:r>
              <w:rPr>
                <w:sz w:val="22"/>
                <w:szCs w:val="22"/>
              </w:rPr>
              <w:t>-</w:t>
            </w:r>
          </w:p>
        </w:tc>
        <w:tc>
          <w:tcPr>
            <w:tcW w:w="4613" w:type="dxa"/>
          </w:tcPr>
          <w:p w:rsidR="003A0034" w:rsidRPr="005B7B68" w:rsidRDefault="00125CAF" w:rsidP="00B11FE9">
            <w:pPr>
              <w:contextualSpacing/>
              <w:rPr>
                <w:sz w:val="22"/>
                <w:szCs w:val="22"/>
              </w:rPr>
            </w:pPr>
            <w:r>
              <w:rPr>
                <w:sz w:val="22"/>
                <w:szCs w:val="22"/>
              </w:rPr>
              <w:t>-</w:t>
            </w:r>
          </w:p>
        </w:tc>
      </w:tr>
      <w:tr w:rsidR="003A0034" w:rsidRPr="005B7B68" w:rsidTr="003A0034">
        <w:tc>
          <w:tcPr>
            <w:tcW w:w="959" w:type="dxa"/>
          </w:tcPr>
          <w:p w:rsidR="003A0034" w:rsidRPr="005B7B68" w:rsidRDefault="003A0034" w:rsidP="00B11FE9">
            <w:pPr>
              <w:contextualSpacing/>
              <w:rPr>
                <w:sz w:val="22"/>
                <w:szCs w:val="22"/>
              </w:rPr>
            </w:pPr>
          </w:p>
        </w:tc>
        <w:tc>
          <w:tcPr>
            <w:tcW w:w="6433" w:type="dxa"/>
          </w:tcPr>
          <w:p w:rsidR="003A0034" w:rsidRPr="005B7B68" w:rsidRDefault="00125CAF" w:rsidP="00B11FE9">
            <w:pPr>
              <w:contextualSpacing/>
              <w:rPr>
                <w:sz w:val="22"/>
                <w:szCs w:val="22"/>
              </w:rPr>
            </w:pPr>
            <w:r>
              <w:rPr>
                <w:sz w:val="22"/>
                <w:szCs w:val="22"/>
              </w:rPr>
              <w:t>-</w:t>
            </w:r>
          </w:p>
        </w:tc>
        <w:tc>
          <w:tcPr>
            <w:tcW w:w="2781" w:type="dxa"/>
          </w:tcPr>
          <w:p w:rsidR="003A0034" w:rsidRPr="005B7B68" w:rsidRDefault="00125CAF" w:rsidP="00B11FE9">
            <w:pPr>
              <w:contextualSpacing/>
              <w:rPr>
                <w:sz w:val="22"/>
                <w:szCs w:val="22"/>
              </w:rPr>
            </w:pPr>
            <w:r>
              <w:rPr>
                <w:sz w:val="22"/>
                <w:szCs w:val="22"/>
              </w:rPr>
              <w:t>-</w:t>
            </w:r>
          </w:p>
        </w:tc>
        <w:tc>
          <w:tcPr>
            <w:tcW w:w="4613" w:type="dxa"/>
          </w:tcPr>
          <w:p w:rsidR="003A0034" w:rsidRPr="005B7B68" w:rsidRDefault="00125CAF" w:rsidP="00B11FE9">
            <w:pPr>
              <w:contextualSpacing/>
              <w:rPr>
                <w:sz w:val="22"/>
                <w:szCs w:val="22"/>
              </w:rPr>
            </w:pPr>
            <w:r>
              <w:rPr>
                <w:sz w:val="22"/>
                <w:szCs w:val="22"/>
              </w:rPr>
              <w:t>-</w:t>
            </w:r>
          </w:p>
        </w:tc>
      </w:tr>
    </w:tbl>
    <w:p w:rsidR="000650C9" w:rsidRPr="005B7B68" w:rsidRDefault="000650C9" w:rsidP="000650C9">
      <w:pPr>
        <w:contextualSpacing/>
        <w:rPr>
          <w:b/>
          <w:sz w:val="22"/>
          <w:szCs w:val="22"/>
        </w:rPr>
      </w:pPr>
    </w:p>
    <w:p w:rsidR="000650C9" w:rsidRPr="005B7B68" w:rsidRDefault="000650C9" w:rsidP="007D74C7">
      <w:pPr>
        <w:numPr>
          <w:ilvl w:val="0"/>
          <w:numId w:val="23"/>
        </w:numPr>
        <w:contextualSpacing/>
        <w:rPr>
          <w:b/>
          <w:sz w:val="22"/>
          <w:szCs w:val="22"/>
        </w:rPr>
      </w:pPr>
      <w:r w:rsidRPr="005B7B68">
        <w:rPr>
          <w:b/>
          <w:sz w:val="22"/>
          <w:szCs w:val="22"/>
        </w:rPr>
        <w:t>Опишите уникальный опыт реализации государственной молодежной политики в сфере гражданского и патриотического воспитания детей и молодежи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0650C9" w:rsidRPr="005B7B68" w:rsidTr="00B11FE9">
        <w:tc>
          <w:tcPr>
            <w:tcW w:w="14786" w:type="dxa"/>
          </w:tcPr>
          <w:p w:rsidR="00507FF7" w:rsidRPr="005B7B68" w:rsidRDefault="00507FF7" w:rsidP="00507FF7">
            <w:pPr>
              <w:ind w:firstLine="567"/>
              <w:contextualSpacing/>
              <w:jc w:val="both"/>
              <w:rPr>
                <w:sz w:val="22"/>
                <w:szCs w:val="22"/>
              </w:rPr>
            </w:pPr>
            <w:r w:rsidRPr="005B7B68">
              <w:rPr>
                <w:sz w:val="22"/>
                <w:szCs w:val="22"/>
              </w:rPr>
              <w:t xml:space="preserve">В декабре 2012 года Центром патриотического воспитания и допризывной подготовки молодежи «Патриот» была  начата реализация масштабного  проекта - общественной патриотической акции «Это нужно живым» по созданию областного автоматизированного банка данных о погибших при защите </w:t>
            </w:r>
            <w:r w:rsidRPr="005B7B68">
              <w:rPr>
                <w:sz w:val="22"/>
                <w:szCs w:val="22"/>
              </w:rPr>
              <w:lastRenderedPageBreak/>
              <w:t xml:space="preserve">Отечества в годы Великой Отечественной войны (1941-1945 гг.).  </w:t>
            </w:r>
          </w:p>
          <w:p w:rsidR="00507FF7" w:rsidRPr="005B7B68" w:rsidRDefault="00507FF7" w:rsidP="00507FF7">
            <w:pPr>
              <w:ind w:firstLine="567"/>
              <w:contextualSpacing/>
              <w:jc w:val="both"/>
              <w:rPr>
                <w:sz w:val="22"/>
                <w:szCs w:val="22"/>
              </w:rPr>
            </w:pPr>
            <w:r w:rsidRPr="005B7B68">
              <w:rPr>
                <w:sz w:val="22"/>
                <w:szCs w:val="22"/>
              </w:rPr>
              <w:t xml:space="preserve">В ходе подготовки к реализации  акции  была проведена  большая  подготовительная работа: в  муниципальных образованиях </w:t>
            </w:r>
            <w:r w:rsidR="00123CF6">
              <w:rPr>
                <w:sz w:val="22"/>
                <w:szCs w:val="22"/>
              </w:rPr>
              <w:t xml:space="preserve">области </w:t>
            </w:r>
            <w:r w:rsidRPr="005B7B68">
              <w:rPr>
                <w:sz w:val="22"/>
                <w:szCs w:val="22"/>
              </w:rPr>
              <w:t xml:space="preserve">были созданы Штабы акции, сформированы рабочие группы,  осуществлено обучение участников акции. В  этой очень важной  и ответственной работе участвуют  1300  человек,  и  большую часть составляет молодежь. </w:t>
            </w:r>
          </w:p>
          <w:p w:rsidR="00507FF7" w:rsidRPr="005B7B68" w:rsidRDefault="00507FF7" w:rsidP="00507FF7">
            <w:pPr>
              <w:ind w:firstLine="567"/>
              <w:contextualSpacing/>
              <w:jc w:val="both"/>
              <w:rPr>
                <w:sz w:val="22"/>
                <w:szCs w:val="22"/>
              </w:rPr>
            </w:pPr>
            <w:r w:rsidRPr="005B7B68">
              <w:rPr>
                <w:sz w:val="22"/>
                <w:szCs w:val="22"/>
              </w:rPr>
              <w:t xml:space="preserve">С сентября 2013 года  началась  работа в рамках первого этапа акции, который продлится до марта 2015 года. На этом  этапе  предстоит  перенести данные Книги Памяти  в электронную картотеку и начать сверку с  архивными документами.  На  сегодняшний день  из 118888 записей Книги Памяти  перенесены в электронную картотеку  более 80000 записей,  данные о 5014  погибших  сверены и уточнены с  данными ОБД Мемориал, в ходе сверки выявлено и  внесено 2112 уточнений и дополнений, устранены имеющиеся неточности.  </w:t>
            </w:r>
          </w:p>
          <w:p w:rsidR="000650C9" w:rsidRPr="005B7B68" w:rsidRDefault="000650C9" w:rsidP="00B11FE9">
            <w:pPr>
              <w:contextualSpacing/>
              <w:rPr>
                <w:sz w:val="22"/>
                <w:szCs w:val="22"/>
              </w:rPr>
            </w:pPr>
          </w:p>
        </w:tc>
      </w:tr>
    </w:tbl>
    <w:p w:rsidR="000650C9" w:rsidRPr="005B7B68" w:rsidRDefault="000650C9" w:rsidP="000650C9">
      <w:pPr>
        <w:contextualSpacing/>
        <w:jc w:val="center"/>
        <w:rPr>
          <w:b/>
          <w:sz w:val="22"/>
          <w:szCs w:val="22"/>
        </w:rPr>
      </w:pPr>
    </w:p>
    <w:p w:rsidR="000650C9" w:rsidRPr="005B7B68" w:rsidRDefault="000650C9" w:rsidP="000650C9">
      <w:pPr>
        <w:contextualSpacing/>
        <w:jc w:val="center"/>
        <w:rPr>
          <w:b/>
          <w:sz w:val="22"/>
          <w:szCs w:val="22"/>
        </w:rPr>
      </w:pPr>
      <w:r w:rsidRPr="005B7B68">
        <w:rPr>
          <w:b/>
          <w:sz w:val="22"/>
          <w:szCs w:val="22"/>
        </w:rPr>
        <w:t>ЗДОРОВЫЙ ОБРАЗ ЖИЗНИ И СПОРТ</w:t>
      </w:r>
    </w:p>
    <w:p w:rsidR="000650C9" w:rsidRPr="005B7B68" w:rsidRDefault="000650C9" w:rsidP="007D74C7">
      <w:pPr>
        <w:numPr>
          <w:ilvl w:val="0"/>
          <w:numId w:val="23"/>
        </w:numPr>
        <w:contextualSpacing/>
        <w:jc w:val="both"/>
        <w:rPr>
          <w:b/>
          <w:sz w:val="22"/>
          <w:szCs w:val="22"/>
        </w:rPr>
      </w:pPr>
      <w:r w:rsidRPr="005B7B68">
        <w:rPr>
          <w:b/>
          <w:sz w:val="22"/>
          <w:szCs w:val="22"/>
        </w:rPr>
        <w:t>Молодежь, занимающаяся в организациях физической культуры и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5373"/>
        <w:gridCol w:w="8455"/>
      </w:tblGrid>
      <w:tr w:rsidR="000650C9" w:rsidRPr="005B7B68" w:rsidTr="008531ED">
        <w:trPr>
          <w:trHeight w:val="70"/>
        </w:trPr>
        <w:tc>
          <w:tcPr>
            <w:tcW w:w="324" w:type="pct"/>
          </w:tcPr>
          <w:p w:rsidR="000650C9" w:rsidRPr="005B7B68" w:rsidRDefault="000650C9" w:rsidP="00B11FE9">
            <w:pPr>
              <w:contextualSpacing/>
              <w:jc w:val="center"/>
              <w:rPr>
                <w:sz w:val="22"/>
                <w:szCs w:val="22"/>
              </w:rPr>
            </w:pPr>
            <w:r w:rsidRPr="005B7B68">
              <w:rPr>
                <w:sz w:val="22"/>
                <w:szCs w:val="22"/>
              </w:rPr>
              <w:t>Год</w:t>
            </w:r>
          </w:p>
        </w:tc>
        <w:tc>
          <w:tcPr>
            <w:tcW w:w="1817" w:type="pct"/>
          </w:tcPr>
          <w:p w:rsidR="000650C9" w:rsidRPr="005B7B68" w:rsidRDefault="000650C9" w:rsidP="00B11FE9">
            <w:pPr>
              <w:contextualSpacing/>
              <w:jc w:val="center"/>
              <w:rPr>
                <w:sz w:val="22"/>
                <w:szCs w:val="22"/>
              </w:rPr>
            </w:pPr>
            <w:r w:rsidRPr="005B7B68">
              <w:rPr>
                <w:sz w:val="22"/>
                <w:szCs w:val="22"/>
              </w:rPr>
              <w:t>Кол-во (тыс. чел.)</w:t>
            </w:r>
          </w:p>
        </w:tc>
        <w:tc>
          <w:tcPr>
            <w:tcW w:w="2859" w:type="pct"/>
          </w:tcPr>
          <w:p w:rsidR="000650C9" w:rsidRPr="005B7B68" w:rsidRDefault="000650C9" w:rsidP="00B11FE9">
            <w:pPr>
              <w:contextualSpacing/>
              <w:jc w:val="center"/>
              <w:rPr>
                <w:sz w:val="22"/>
                <w:szCs w:val="22"/>
              </w:rPr>
            </w:pPr>
            <w:r w:rsidRPr="005B7B68">
              <w:rPr>
                <w:sz w:val="22"/>
                <w:szCs w:val="22"/>
              </w:rPr>
              <w:t>Доля от общего числа молодежи (%)</w:t>
            </w:r>
          </w:p>
        </w:tc>
      </w:tr>
      <w:tr w:rsidR="000650C9" w:rsidRPr="005B7B68" w:rsidTr="008531ED">
        <w:trPr>
          <w:trHeight w:val="70"/>
        </w:trPr>
        <w:tc>
          <w:tcPr>
            <w:tcW w:w="324" w:type="pct"/>
          </w:tcPr>
          <w:p w:rsidR="000650C9" w:rsidRPr="005B7B68" w:rsidRDefault="000650C9" w:rsidP="00B11FE9">
            <w:pPr>
              <w:contextualSpacing/>
              <w:jc w:val="center"/>
              <w:rPr>
                <w:sz w:val="22"/>
                <w:szCs w:val="22"/>
              </w:rPr>
            </w:pPr>
            <w:r w:rsidRPr="005B7B68">
              <w:rPr>
                <w:sz w:val="22"/>
                <w:szCs w:val="22"/>
              </w:rPr>
              <w:t>2012</w:t>
            </w:r>
          </w:p>
        </w:tc>
        <w:tc>
          <w:tcPr>
            <w:tcW w:w="1817" w:type="pct"/>
            <w:vAlign w:val="center"/>
          </w:tcPr>
          <w:p w:rsidR="000650C9" w:rsidRPr="005B7B68" w:rsidRDefault="00891931" w:rsidP="00B11FE9">
            <w:pPr>
              <w:contextualSpacing/>
              <w:jc w:val="center"/>
              <w:rPr>
                <w:sz w:val="22"/>
                <w:szCs w:val="22"/>
              </w:rPr>
            </w:pPr>
            <w:r w:rsidRPr="005B7B68">
              <w:rPr>
                <w:sz w:val="22"/>
                <w:szCs w:val="22"/>
              </w:rPr>
              <w:t>31,5</w:t>
            </w:r>
          </w:p>
        </w:tc>
        <w:tc>
          <w:tcPr>
            <w:tcW w:w="2859" w:type="pct"/>
            <w:vAlign w:val="center"/>
          </w:tcPr>
          <w:p w:rsidR="000650C9" w:rsidRPr="005B7B68" w:rsidRDefault="00EC1203" w:rsidP="00B11FE9">
            <w:pPr>
              <w:contextualSpacing/>
              <w:jc w:val="center"/>
              <w:rPr>
                <w:sz w:val="22"/>
                <w:szCs w:val="22"/>
              </w:rPr>
            </w:pPr>
            <w:r w:rsidRPr="005B7B68">
              <w:rPr>
                <w:sz w:val="22"/>
                <w:szCs w:val="22"/>
              </w:rPr>
              <w:t>23</w:t>
            </w:r>
          </w:p>
        </w:tc>
      </w:tr>
      <w:tr w:rsidR="000650C9" w:rsidRPr="005B7B68" w:rsidTr="008531ED">
        <w:trPr>
          <w:trHeight w:val="70"/>
        </w:trPr>
        <w:tc>
          <w:tcPr>
            <w:tcW w:w="324" w:type="pct"/>
          </w:tcPr>
          <w:p w:rsidR="000650C9" w:rsidRPr="005B7B68" w:rsidRDefault="000650C9" w:rsidP="00B11FE9">
            <w:pPr>
              <w:contextualSpacing/>
              <w:jc w:val="center"/>
              <w:rPr>
                <w:sz w:val="22"/>
                <w:szCs w:val="22"/>
              </w:rPr>
            </w:pPr>
            <w:r w:rsidRPr="005B7B68">
              <w:rPr>
                <w:sz w:val="22"/>
                <w:szCs w:val="22"/>
              </w:rPr>
              <w:t>2013</w:t>
            </w:r>
          </w:p>
        </w:tc>
        <w:tc>
          <w:tcPr>
            <w:tcW w:w="1817" w:type="pct"/>
            <w:vAlign w:val="center"/>
          </w:tcPr>
          <w:p w:rsidR="000650C9" w:rsidRPr="005B7B68" w:rsidRDefault="00891931" w:rsidP="00B11FE9">
            <w:pPr>
              <w:contextualSpacing/>
              <w:jc w:val="center"/>
              <w:rPr>
                <w:sz w:val="22"/>
                <w:szCs w:val="22"/>
              </w:rPr>
            </w:pPr>
            <w:r w:rsidRPr="005B7B68">
              <w:rPr>
                <w:sz w:val="22"/>
                <w:szCs w:val="22"/>
              </w:rPr>
              <w:t>48,3</w:t>
            </w:r>
          </w:p>
        </w:tc>
        <w:tc>
          <w:tcPr>
            <w:tcW w:w="2859" w:type="pct"/>
            <w:vAlign w:val="center"/>
          </w:tcPr>
          <w:p w:rsidR="000650C9" w:rsidRPr="005B7B68" w:rsidRDefault="00EC1203" w:rsidP="00B11FE9">
            <w:pPr>
              <w:contextualSpacing/>
              <w:jc w:val="center"/>
              <w:rPr>
                <w:sz w:val="22"/>
                <w:szCs w:val="22"/>
              </w:rPr>
            </w:pPr>
            <w:r w:rsidRPr="005B7B68">
              <w:rPr>
                <w:sz w:val="22"/>
                <w:szCs w:val="22"/>
              </w:rPr>
              <w:t>36,8</w:t>
            </w:r>
          </w:p>
        </w:tc>
      </w:tr>
      <w:tr w:rsidR="000650C9" w:rsidRPr="005B7B68" w:rsidTr="008531ED">
        <w:trPr>
          <w:trHeight w:val="70"/>
        </w:trPr>
        <w:tc>
          <w:tcPr>
            <w:tcW w:w="324" w:type="pct"/>
          </w:tcPr>
          <w:p w:rsidR="000650C9" w:rsidRPr="005B7B68" w:rsidRDefault="000650C9" w:rsidP="00B11FE9">
            <w:pPr>
              <w:contextualSpacing/>
              <w:jc w:val="center"/>
              <w:rPr>
                <w:sz w:val="22"/>
                <w:szCs w:val="22"/>
              </w:rPr>
            </w:pPr>
            <w:r w:rsidRPr="005B7B68">
              <w:rPr>
                <w:sz w:val="22"/>
                <w:szCs w:val="22"/>
              </w:rPr>
              <w:t>2014</w:t>
            </w:r>
          </w:p>
        </w:tc>
        <w:tc>
          <w:tcPr>
            <w:tcW w:w="1817" w:type="pct"/>
            <w:vAlign w:val="center"/>
          </w:tcPr>
          <w:p w:rsidR="000650C9" w:rsidRPr="005B7B68" w:rsidRDefault="00891931" w:rsidP="00B11FE9">
            <w:pPr>
              <w:contextualSpacing/>
              <w:jc w:val="center"/>
              <w:rPr>
                <w:sz w:val="22"/>
                <w:szCs w:val="22"/>
              </w:rPr>
            </w:pPr>
            <w:r w:rsidRPr="005B7B68">
              <w:rPr>
                <w:sz w:val="22"/>
                <w:szCs w:val="22"/>
              </w:rPr>
              <w:t>50,4</w:t>
            </w:r>
          </w:p>
        </w:tc>
        <w:tc>
          <w:tcPr>
            <w:tcW w:w="2859" w:type="pct"/>
            <w:vAlign w:val="center"/>
          </w:tcPr>
          <w:p w:rsidR="000650C9" w:rsidRPr="005B7B68" w:rsidRDefault="00EC1203" w:rsidP="00B11FE9">
            <w:pPr>
              <w:contextualSpacing/>
              <w:jc w:val="center"/>
              <w:rPr>
                <w:sz w:val="22"/>
                <w:szCs w:val="22"/>
              </w:rPr>
            </w:pPr>
            <w:r w:rsidRPr="005B7B68">
              <w:rPr>
                <w:sz w:val="22"/>
                <w:szCs w:val="22"/>
              </w:rPr>
              <w:t>41,7</w:t>
            </w:r>
          </w:p>
        </w:tc>
      </w:tr>
    </w:tbl>
    <w:p w:rsidR="000650C9" w:rsidRPr="005B7B68" w:rsidRDefault="000650C9" w:rsidP="000650C9">
      <w:pPr>
        <w:contextualSpacing/>
        <w:rPr>
          <w:sz w:val="22"/>
          <w:szCs w:val="22"/>
        </w:rPr>
      </w:pPr>
    </w:p>
    <w:p w:rsidR="000650C9" w:rsidRPr="005B7B68" w:rsidRDefault="007D74C7" w:rsidP="007D74C7">
      <w:pPr>
        <w:numPr>
          <w:ilvl w:val="0"/>
          <w:numId w:val="23"/>
        </w:numPr>
        <w:contextualSpacing/>
        <w:jc w:val="both"/>
        <w:rPr>
          <w:b/>
          <w:sz w:val="22"/>
          <w:szCs w:val="22"/>
        </w:rPr>
      </w:pPr>
      <w:r w:rsidRPr="005B7B68">
        <w:rPr>
          <w:b/>
          <w:sz w:val="22"/>
          <w:szCs w:val="22"/>
        </w:rPr>
        <w:t>М</w:t>
      </w:r>
      <w:r w:rsidR="000650C9" w:rsidRPr="005B7B68">
        <w:rPr>
          <w:b/>
          <w:sz w:val="22"/>
          <w:szCs w:val="22"/>
        </w:rPr>
        <w:t>олодежь субъекта РФ, участвующая в межрегиональных, всероссийских и международных молодежных спортивных соревнованиях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410"/>
        <w:gridCol w:w="2410"/>
        <w:gridCol w:w="2410"/>
        <w:gridCol w:w="2126"/>
        <w:gridCol w:w="2268"/>
        <w:gridCol w:w="2203"/>
      </w:tblGrid>
      <w:tr w:rsidR="00E144D2" w:rsidRPr="005B7B68" w:rsidTr="008531ED">
        <w:trPr>
          <w:trHeight w:val="70"/>
          <w:jc w:val="center"/>
        </w:trPr>
        <w:tc>
          <w:tcPr>
            <w:tcW w:w="324" w:type="pct"/>
            <w:vMerge w:val="restart"/>
            <w:vAlign w:val="center"/>
          </w:tcPr>
          <w:p w:rsidR="00E144D2" w:rsidRPr="005B7B68" w:rsidRDefault="00E144D2" w:rsidP="00B11FE9">
            <w:pPr>
              <w:contextualSpacing/>
              <w:jc w:val="center"/>
              <w:rPr>
                <w:sz w:val="22"/>
                <w:szCs w:val="22"/>
              </w:rPr>
            </w:pPr>
            <w:r w:rsidRPr="005B7B68">
              <w:rPr>
                <w:sz w:val="22"/>
                <w:szCs w:val="22"/>
              </w:rPr>
              <w:t>Годы</w:t>
            </w:r>
          </w:p>
        </w:tc>
        <w:tc>
          <w:tcPr>
            <w:tcW w:w="1630" w:type="pct"/>
            <w:gridSpan w:val="2"/>
            <w:vAlign w:val="center"/>
          </w:tcPr>
          <w:p w:rsidR="00E144D2" w:rsidRPr="005B7B68" w:rsidRDefault="00E144D2" w:rsidP="00E144D2">
            <w:pPr>
              <w:contextualSpacing/>
              <w:jc w:val="center"/>
              <w:rPr>
                <w:sz w:val="22"/>
                <w:szCs w:val="22"/>
              </w:rPr>
            </w:pPr>
            <w:r w:rsidRPr="005B7B68">
              <w:rPr>
                <w:sz w:val="22"/>
                <w:szCs w:val="22"/>
              </w:rPr>
              <w:t>Межрегиональные</w:t>
            </w:r>
          </w:p>
        </w:tc>
        <w:tc>
          <w:tcPr>
            <w:tcW w:w="1534" w:type="pct"/>
            <w:gridSpan w:val="2"/>
            <w:vAlign w:val="center"/>
          </w:tcPr>
          <w:p w:rsidR="00E144D2" w:rsidRPr="005B7B68" w:rsidRDefault="00E144D2" w:rsidP="00B11FE9">
            <w:pPr>
              <w:contextualSpacing/>
              <w:jc w:val="center"/>
              <w:rPr>
                <w:sz w:val="22"/>
                <w:szCs w:val="22"/>
              </w:rPr>
            </w:pPr>
            <w:r w:rsidRPr="005B7B68">
              <w:rPr>
                <w:sz w:val="22"/>
                <w:szCs w:val="22"/>
              </w:rPr>
              <w:t>Всероссийские</w:t>
            </w:r>
          </w:p>
        </w:tc>
        <w:tc>
          <w:tcPr>
            <w:tcW w:w="1512" w:type="pct"/>
            <w:gridSpan w:val="2"/>
            <w:vAlign w:val="center"/>
          </w:tcPr>
          <w:p w:rsidR="00E144D2" w:rsidRPr="005B7B68" w:rsidRDefault="00E144D2" w:rsidP="00B11FE9">
            <w:pPr>
              <w:contextualSpacing/>
              <w:jc w:val="center"/>
              <w:rPr>
                <w:sz w:val="22"/>
                <w:szCs w:val="22"/>
              </w:rPr>
            </w:pPr>
            <w:r w:rsidRPr="005B7B68">
              <w:rPr>
                <w:sz w:val="22"/>
                <w:szCs w:val="22"/>
              </w:rPr>
              <w:t>Международные</w:t>
            </w:r>
          </w:p>
        </w:tc>
      </w:tr>
      <w:tr w:rsidR="008531ED" w:rsidRPr="005B7B68" w:rsidTr="008531ED">
        <w:trPr>
          <w:trHeight w:val="64"/>
          <w:jc w:val="center"/>
        </w:trPr>
        <w:tc>
          <w:tcPr>
            <w:tcW w:w="324" w:type="pct"/>
            <w:vMerge/>
          </w:tcPr>
          <w:p w:rsidR="008531ED" w:rsidRPr="005B7B68" w:rsidRDefault="008531ED" w:rsidP="00B11FE9">
            <w:pPr>
              <w:contextualSpacing/>
              <w:jc w:val="center"/>
              <w:rPr>
                <w:sz w:val="22"/>
                <w:szCs w:val="22"/>
              </w:rPr>
            </w:pPr>
          </w:p>
        </w:tc>
        <w:tc>
          <w:tcPr>
            <w:tcW w:w="815" w:type="pct"/>
            <w:vAlign w:val="center"/>
          </w:tcPr>
          <w:p w:rsidR="008531ED" w:rsidRPr="005B7B68" w:rsidRDefault="008531ED" w:rsidP="00E144D2">
            <w:pPr>
              <w:contextualSpacing/>
              <w:jc w:val="center"/>
              <w:rPr>
                <w:sz w:val="22"/>
                <w:szCs w:val="22"/>
              </w:rPr>
            </w:pPr>
            <w:r w:rsidRPr="005B7B68">
              <w:rPr>
                <w:sz w:val="22"/>
                <w:szCs w:val="22"/>
              </w:rPr>
              <w:t>Кол-во участников чел.</w:t>
            </w:r>
          </w:p>
        </w:tc>
        <w:tc>
          <w:tcPr>
            <w:tcW w:w="815" w:type="pct"/>
            <w:vAlign w:val="center"/>
          </w:tcPr>
          <w:p w:rsidR="008531ED" w:rsidRPr="005B7B68" w:rsidRDefault="008531ED" w:rsidP="008531ED">
            <w:pPr>
              <w:contextualSpacing/>
              <w:jc w:val="center"/>
              <w:rPr>
                <w:sz w:val="22"/>
                <w:szCs w:val="22"/>
              </w:rPr>
            </w:pPr>
            <w:r w:rsidRPr="005B7B68">
              <w:rPr>
                <w:sz w:val="22"/>
                <w:szCs w:val="22"/>
              </w:rPr>
              <w:t>Кол-во призеров, чел.</w:t>
            </w:r>
          </w:p>
        </w:tc>
        <w:tc>
          <w:tcPr>
            <w:tcW w:w="815" w:type="pct"/>
            <w:vAlign w:val="center"/>
          </w:tcPr>
          <w:p w:rsidR="008531ED" w:rsidRPr="005B7B68" w:rsidRDefault="008531ED" w:rsidP="00105EE3">
            <w:pPr>
              <w:contextualSpacing/>
              <w:jc w:val="center"/>
              <w:rPr>
                <w:sz w:val="22"/>
                <w:szCs w:val="22"/>
              </w:rPr>
            </w:pPr>
            <w:r w:rsidRPr="005B7B68">
              <w:rPr>
                <w:sz w:val="22"/>
                <w:szCs w:val="22"/>
              </w:rPr>
              <w:t>Кол-во участников чел.</w:t>
            </w:r>
          </w:p>
        </w:tc>
        <w:tc>
          <w:tcPr>
            <w:tcW w:w="719" w:type="pct"/>
            <w:vAlign w:val="center"/>
          </w:tcPr>
          <w:p w:rsidR="008531ED" w:rsidRPr="005B7B68" w:rsidRDefault="008531ED" w:rsidP="008531ED">
            <w:pPr>
              <w:contextualSpacing/>
              <w:jc w:val="center"/>
              <w:rPr>
                <w:sz w:val="22"/>
                <w:szCs w:val="22"/>
              </w:rPr>
            </w:pPr>
            <w:r w:rsidRPr="005B7B68">
              <w:rPr>
                <w:sz w:val="22"/>
                <w:szCs w:val="22"/>
              </w:rPr>
              <w:t>Кол-во призеров, чел.</w:t>
            </w:r>
          </w:p>
        </w:tc>
        <w:tc>
          <w:tcPr>
            <w:tcW w:w="767" w:type="pct"/>
            <w:vAlign w:val="center"/>
          </w:tcPr>
          <w:p w:rsidR="008531ED" w:rsidRPr="005B7B68" w:rsidRDefault="008531ED" w:rsidP="00105EE3">
            <w:pPr>
              <w:contextualSpacing/>
              <w:jc w:val="center"/>
              <w:rPr>
                <w:sz w:val="22"/>
                <w:szCs w:val="22"/>
              </w:rPr>
            </w:pPr>
            <w:r w:rsidRPr="005B7B68">
              <w:rPr>
                <w:sz w:val="22"/>
                <w:szCs w:val="22"/>
              </w:rPr>
              <w:t>Кол-во участников чел.</w:t>
            </w:r>
          </w:p>
        </w:tc>
        <w:tc>
          <w:tcPr>
            <w:tcW w:w="745" w:type="pct"/>
            <w:vAlign w:val="center"/>
          </w:tcPr>
          <w:p w:rsidR="008531ED" w:rsidRPr="005B7B68" w:rsidRDefault="008531ED" w:rsidP="008531ED">
            <w:pPr>
              <w:contextualSpacing/>
              <w:jc w:val="center"/>
              <w:rPr>
                <w:sz w:val="22"/>
                <w:szCs w:val="22"/>
              </w:rPr>
            </w:pPr>
            <w:r w:rsidRPr="005B7B68">
              <w:rPr>
                <w:sz w:val="22"/>
                <w:szCs w:val="22"/>
              </w:rPr>
              <w:t>Кол-во призеров, чел.</w:t>
            </w:r>
          </w:p>
        </w:tc>
      </w:tr>
      <w:tr w:rsidR="008531ED" w:rsidRPr="005B7B68" w:rsidTr="008531ED">
        <w:trPr>
          <w:trHeight w:val="70"/>
          <w:jc w:val="center"/>
        </w:trPr>
        <w:tc>
          <w:tcPr>
            <w:tcW w:w="324" w:type="pct"/>
          </w:tcPr>
          <w:p w:rsidR="00E144D2" w:rsidRPr="005B7B68" w:rsidRDefault="00E144D2" w:rsidP="00B11FE9">
            <w:pPr>
              <w:contextualSpacing/>
              <w:jc w:val="center"/>
              <w:rPr>
                <w:sz w:val="22"/>
                <w:szCs w:val="22"/>
              </w:rPr>
            </w:pPr>
            <w:r w:rsidRPr="005B7B68">
              <w:rPr>
                <w:sz w:val="22"/>
                <w:szCs w:val="22"/>
              </w:rPr>
              <w:t>2012</w:t>
            </w:r>
          </w:p>
        </w:tc>
        <w:tc>
          <w:tcPr>
            <w:tcW w:w="815" w:type="pct"/>
            <w:vAlign w:val="center"/>
          </w:tcPr>
          <w:p w:rsidR="00E144D2" w:rsidRPr="005B7B68" w:rsidRDefault="00891931" w:rsidP="00B11FE9">
            <w:pPr>
              <w:contextualSpacing/>
              <w:jc w:val="center"/>
              <w:rPr>
                <w:sz w:val="22"/>
                <w:szCs w:val="22"/>
              </w:rPr>
            </w:pPr>
            <w:r w:rsidRPr="005B7B68">
              <w:rPr>
                <w:sz w:val="22"/>
                <w:szCs w:val="22"/>
              </w:rPr>
              <w:t>714</w:t>
            </w:r>
          </w:p>
        </w:tc>
        <w:tc>
          <w:tcPr>
            <w:tcW w:w="815" w:type="pct"/>
            <w:vAlign w:val="center"/>
          </w:tcPr>
          <w:p w:rsidR="00E144D2" w:rsidRPr="005B7B68" w:rsidRDefault="00891931" w:rsidP="00B11FE9">
            <w:pPr>
              <w:contextualSpacing/>
              <w:jc w:val="center"/>
              <w:rPr>
                <w:sz w:val="22"/>
                <w:szCs w:val="22"/>
              </w:rPr>
            </w:pPr>
            <w:r w:rsidRPr="005B7B68">
              <w:rPr>
                <w:sz w:val="22"/>
                <w:szCs w:val="22"/>
              </w:rPr>
              <w:t>295</w:t>
            </w:r>
          </w:p>
        </w:tc>
        <w:tc>
          <w:tcPr>
            <w:tcW w:w="815" w:type="pct"/>
            <w:vAlign w:val="center"/>
          </w:tcPr>
          <w:p w:rsidR="00E144D2" w:rsidRPr="005B7B68" w:rsidRDefault="00891931" w:rsidP="00B11FE9">
            <w:pPr>
              <w:contextualSpacing/>
              <w:jc w:val="center"/>
              <w:rPr>
                <w:sz w:val="22"/>
                <w:szCs w:val="22"/>
              </w:rPr>
            </w:pPr>
            <w:r w:rsidRPr="005B7B68">
              <w:rPr>
                <w:sz w:val="22"/>
                <w:szCs w:val="22"/>
              </w:rPr>
              <w:t>504</w:t>
            </w:r>
          </w:p>
        </w:tc>
        <w:tc>
          <w:tcPr>
            <w:tcW w:w="719" w:type="pct"/>
            <w:vAlign w:val="center"/>
          </w:tcPr>
          <w:p w:rsidR="00E144D2" w:rsidRPr="005B7B68" w:rsidRDefault="00891931" w:rsidP="00B11FE9">
            <w:pPr>
              <w:contextualSpacing/>
              <w:jc w:val="center"/>
              <w:rPr>
                <w:sz w:val="22"/>
                <w:szCs w:val="22"/>
              </w:rPr>
            </w:pPr>
            <w:r w:rsidRPr="005B7B68">
              <w:rPr>
                <w:sz w:val="22"/>
                <w:szCs w:val="22"/>
              </w:rPr>
              <w:t>160</w:t>
            </w:r>
          </w:p>
        </w:tc>
        <w:tc>
          <w:tcPr>
            <w:tcW w:w="767" w:type="pct"/>
            <w:vAlign w:val="center"/>
          </w:tcPr>
          <w:p w:rsidR="00E144D2" w:rsidRPr="005B7B68" w:rsidRDefault="00891931" w:rsidP="00B11FE9">
            <w:pPr>
              <w:contextualSpacing/>
              <w:jc w:val="center"/>
              <w:rPr>
                <w:sz w:val="22"/>
                <w:szCs w:val="22"/>
              </w:rPr>
            </w:pPr>
            <w:r w:rsidRPr="005B7B68">
              <w:rPr>
                <w:sz w:val="22"/>
                <w:szCs w:val="22"/>
              </w:rPr>
              <w:t>12</w:t>
            </w:r>
          </w:p>
        </w:tc>
        <w:tc>
          <w:tcPr>
            <w:tcW w:w="745" w:type="pct"/>
            <w:vAlign w:val="center"/>
          </w:tcPr>
          <w:p w:rsidR="00E144D2" w:rsidRPr="005B7B68" w:rsidRDefault="00891931" w:rsidP="00B11FE9">
            <w:pPr>
              <w:contextualSpacing/>
              <w:jc w:val="center"/>
              <w:rPr>
                <w:sz w:val="22"/>
                <w:szCs w:val="22"/>
              </w:rPr>
            </w:pPr>
            <w:r w:rsidRPr="005B7B68">
              <w:rPr>
                <w:sz w:val="22"/>
                <w:szCs w:val="22"/>
              </w:rPr>
              <w:t>11</w:t>
            </w:r>
          </w:p>
        </w:tc>
      </w:tr>
      <w:tr w:rsidR="008531ED" w:rsidRPr="005B7B68" w:rsidTr="008531ED">
        <w:trPr>
          <w:trHeight w:val="70"/>
          <w:jc w:val="center"/>
        </w:trPr>
        <w:tc>
          <w:tcPr>
            <w:tcW w:w="324" w:type="pct"/>
          </w:tcPr>
          <w:p w:rsidR="00E144D2" w:rsidRPr="005B7B68" w:rsidRDefault="00E144D2" w:rsidP="00B11FE9">
            <w:pPr>
              <w:contextualSpacing/>
              <w:jc w:val="center"/>
              <w:rPr>
                <w:sz w:val="22"/>
                <w:szCs w:val="22"/>
              </w:rPr>
            </w:pPr>
            <w:r w:rsidRPr="005B7B68">
              <w:rPr>
                <w:sz w:val="22"/>
                <w:szCs w:val="22"/>
              </w:rPr>
              <w:t>2013</w:t>
            </w:r>
          </w:p>
        </w:tc>
        <w:tc>
          <w:tcPr>
            <w:tcW w:w="815" w:type="pct"/>
            <w:vAlign w:val="center"/>
          </w:tcPr>
          <w:p w:rsidR="00E144D2" w:rsidRPr="005B7B68" w:rsidRDefault="00891931" w:rsidP="00B11FE9">
            <w:pPr>
              <w:contextualSpacing/>
              <w:jc w:val="center"/>
              <w:rPr>
                <w:sz w:val="22"/>
                <w:szCs w:val="22"/>
              </w:rPr>
            </w:pPr>
            <w:r w:rsidRPr="005B7B68">
              <w:rPr>
                <w:sz w:val="22"/>
                <w:szCs w:val="22"/>
              </w:rPr>
              <w:t>822</w:t>
            </w:r>
          </w:p>
        </w:tc>
        <w:tc>
          <w:tcPr>
            <w:tcW w:w="815" w:type="pct"/>
            <w:vAlign w:val="center"/>
          </w:tcPr>
          <w:p w:rsidR="00E144D2" w:rsidRPr="005B7B68" w:rsidRDefault="00891931" w:rsidP="00B11FE9">
            <w:pPr>
              <w:contextualSpacing/>
              <w:jc w:val="center"/>
              <w:rPr>
                <w:sz w:val="22"/>
                <w:szCs w:val="22"/>
              </w:rPr>
            </w:pPr>
            <w:r w:rsidRPr="005B7B68">
              <w:rPr>
                <w:sz w:val="22"/>
                <w:szCs w:val="22"/>
              </w:rPr>
              <w:t>402</w:t>
            </w:r>
          </w:p>
        </w:tc>
        <w:tc>
          <w:tcPr>
            <w:tcW w:w="815" w:type="pct"/>
            <w:vAlign w:val="center"/>
          </w:tcPr>
          <w:p w:rsidR="00E144D2" w:rsidRPr="005B7B68" w:rsidRDefault="00891931" w:rsidP="00B11FE9">
            <w:pPr>
              <w:contextualSpacing/>
              <w:jc w:val="center"/>
              <w:rPr>
                <w:sz w:val="22"/>
                <w:szCs w:val="22"/>
              </w:rPr>
            </w:pPr>
            <w:r w:rsidRPr="005B7B68">
              <w:rPr>
                <w:sz w:val="22"/>
                <w:szCs w:val="22"/>
              </w:rPr>
              <w:t>596</w:t>
            </w:r>
          </w:p>
        </w:tc>
        <w:tc>
          <w:tcPr>
            <w:tcW w:w="719" w:type="pct"/>
            <w:vAlign w:val="center"/>
          </w:tcPr>
          <w:p w:rsidR="00E144D2" w:rsidRPr="005B7B68" w:rsidRDefault="00891931" w:rsidP="00B11FE9">
            <w:pPr>
              <w:contextualSpacing/>
              <w:jc w:val="center"/>
              <w:rPr>
                <w:sz w:val="22"/>
                <w:szCs w:val="22"/>
              </w:rPr>
            </w:pPr>
            <w:r w:rsidRPr="005B7B68">
              <w:rPr>
                <w:sz w:val="22"/>
                <w:szCs w:val="22"/>
              </w:rPr>
              <w:t>214</w:t>
            </w:r>
          </w:p>
        </w:tc>
        <w:tc>
          <w:tcPr>
            <w:tcW w:w="767" w:type="pct"/>
            <w:vAlign w:val="center"/>
          </w:tcPr>
          <w:p w:rsidR="00E144D2" w:rsidRPr="005B7B68" w:rsidRDefault="00891931" w:rsidP="00B11FE9">
            <w:pPr>
              <w:contextualSpacing/>
              <w:jc w:val="center"/>
              <w:rPr>
                <w:sz w:val="22"/>
                <w:szCs w:val="22"/>
              </w:rPr>
            </w:pPr>
            <w:r w:rsidRPr="005B7B68">
              <w:rPr>
                <w:sz w:val="22"/>
                <w:szCs w:val="22"/>
              </w:rPr>
              <w:t>20</w:t>
            </w:r>
          </w:p>
        </w:tc>
        <w:tc>
          <w:tcPr>
            <w:tcW w:w="745" w:type="pct"/>
            <w:vAlign w:val="center"/>
          </w:tcPr>
          <w:p w:rsidR="00E144D2" w:rsidRPr="005B7B68" w:rsidRDefault="00891931" w:rsidP="00B11FE9">
            <w:pPr>
              <w:contextualSpacing/>
              <w:jc w:val="center"/>
              <w:rPr>
                <w:sz w:val="22"/>
                <w:szCs w:val="22"/>
              </w:rPr>
            </w:pPr>
            <w:r w:rsidRPr="005B7B68">
              <w:rPr>
                <w:sz w:val="22"/>
                <w:szCs w:val="22"/>
              </w:rPr>
              <w:t>15</w:t>
            </w:r>
          </w:p>
        </w:tc>
      </w:tr>
      <w:tr w:rsidR="008531ED" w:rsidRPr="005B7B68" w:rsidTr="008531ED">
        <w:trPr>
          <w:trHeight w:val="70"/>
          <w:jc w:val="center"/>
        </w:trPr>
        <w:tc>
          <w:tcPr>
            <w:tcW w:w="324" w:type="pct"/>
          </w:tcPr>
          <w:p w:rsidR="00E144D2" w:rsidRPr="005B7B68" w:rsidRDefault="00E144D2" w:rsidP="00B11FE9">
            <w:pPr>
              <w:contextualSpacing/>
              <w:jc w:val="center"/>
              <w:rPr>
                <w:sz w:val="22"/>
                <w:szCs w:val="22"/>
              </w:rPr>
            </w:pPr>
            <w:r w:rsidRPr="005B7B68">
              <w:rPr>
                <w:sz w:val="22"/>
                <w:szCs w:val="22"/>
              </w:rPr>
              <w:t>2014</w:t>
            </w:r>
          </w:p>
        </w:tc>
        <w:tc>
          <w:tcPr>
            <w:tcW w:w="815" w:type="pct"/>
            <w:vAlign w:val="center"/>
          </w:tcPr>
          <w:p w:rsidR="00E144D2" w:rsidRPr="005B7B68" w:rsidRDefault="00891931" w:rsidP="00B11FE9">
            <w:pPr>
              <w:contextualSpacing/>
              <w:jc w:val="center"/>
              <w:rPr>
                <w:sz w:val="22"/>
                <w:szCs w:val="22"/>
              </w:rPr>
            </w:pPr>
            <w:r w:rsidRPr="005B7B68">
              <w:rPr>
                <w:sz w:val="22"/>
                <w:szCs w:val="22"/>
              </w:rPr>
              <w:t>841</w:t>
            </w:r>
          </w:p>
        </w:tc>
        <w:tc>
          <w:tcPr>
            <w:tcW w:w="815" w:type="pct"/>
            <w:vAlign w:val="center"/>
          </w:tcPr>
          <w:p w:rsidR="00E144D2" w:rsidRPr="005B7B68" w:rsidRDefault="00891931" w:rsidP="00B11FE9">
            <w:pPr>
              <w:contextualSpacing/>
              <w:jc w:val="center"/>
              <w:rPr>
                <w:sz w:val="22"/>
                <w:szCs w:val="22"/>
              </w:rPr>
            </w:pPr>
            <w:r w:rsidRPr="005B7B68">
              <w:rPr>
                <w:sz w:val="22"/>
                <w:szCs w:val="22"/>
              </w:rPr>
              <w:t>433</w:t>
            </w:r>
          </w:p>
        </w:tc>
        <w:tc>
          <w:tcPr>
            <w:tcW w:w="815" w:type="pct"/>
            <w:vAlign w:val="center"/>
          </w:tcPr>
          <w:p w:rsidR="00E144D2" w:rsidRPr="005B7B68" w:rsidRDefault="00891931" w:rsidP="00B11FE9">
            <w:pPr>
              <w:contextualSpacing/>
              <w:jc w:val="center"/>
              <w:rPr>
                <w:sz w:val="22"/>
                <w:szCs w:val="22"/>
              </w:rPr>
            </w:pPr>
            <w:r w:rsidRPr="005B7B68">
              <w:rPr>
                <w:sz w:val="22"/>
                <w:szCs w:val="22"/>
              </w:rPr>
              <w:t>645</w:t>
            </w:r>
          </w:p>
        </w:tc>
        <w:tc>
          <w:tcPr>
            <w:tcW w:w="719" w:type="pct"/>
            <w:vAlign w:val="center"/>
          </w:tcPr>
          <w:p w:rsidR="00E144D2" w:rsidRPr="005B7B68" w:rsidRDefault="00891931" w:rsidP="00B11FE9">
            <w:pPr>
              <w:contextualSpacing/>
              <w:jc w:val="center"/>
              <w:rPr>
                <w:sz w:val="22"/>
                <w:szCs w:val="22"/>
              </w:rPr>
            </w:pPr>
            <w:r w:rsidRPr="005B7B68">
              <w:rPr>
                <w:sz w:val="22"/>
                <w:szCs w:val="22"/>
              </w:rPr>
              <w:t>271</w:t>
            </w:r>
          </w:p>
        </w:tc>
        <w:tc>
          <w:tcPr>
            <w:tcW w:w="767" w:type="pct"/>
            <w:vAlign w:val="center"/>
          </w:tcPr>
          <w:p w:rsidR="00E144D2" w:rsidRPr="005B7B68" w:rsidRDefault="00891931" w:rsidP="00B11FE9">
            <w:pPr>
              <w:contextualSpacing/>
              <w:jc w:val="center"/>
              <w:rPr>
                <w:sz w:val="22"/>
                <w:szCs w:val="22"/>
              </w:rPr>
            </w:pPr>
            <w:r w:rsidRPr="005B7B68">
              <w:rPr>
                <w:sz w:val="22"/>
                <w:szCs w:val="22"/>
              </w:rPr>
              <w:t>26</w:t>
            </w:r>
          </w:p>
        </w:tc>
        <w:tc>
          <w:tcPr>
            <w:tcW w:w="745" w:type="pct"/>
            <w:vAlign w:val="center"/>
          </w:tcPr>
          <w:p w:rsidR="00E144D2" w:rsidRPr="005B7B68" w:rsidRDefault="00891931" w:rsidP="00B11FE9">
            <w:pPr>
              <w:contextualSpacing/>
              <w:jc w:val="center"/>
              <w:rPr>
                <w:sz w:val="22"/>
                <w:szCs w:val="22"/>
              </w:rPr>
            </w:pPr>
            <w:r w:rsidRPr="005B7B68">
              <w:rPr>
                <w:sz w:val="22"/>
                <w:szCs w:val="22"/>
              </w:rPr>
              <w:t>24</w:t>
            </w:r>
          </w:p>
        </w:tc>
      </w:tr>
    </w:tbl>
    <w:p w:rsidR="00AD6A25" w:rsidRPr="005B7B68" w:rsidRDefault="00AD6A25" w:rsidP="00AD6A25">
      <w:pPr>
        <w:contextualSpacing/>
        <w:rPr>
          <w:b/>
          <w:color w:val="00B0F0"/>
          <w:sz w:val="22"/>
          <w:szCs w:val="22"/>
          <w:highlight w:val="yellow"/>
        </w:rPr>
      </w:pPr>
    </w:p>
    <w:p w:rsidR="00AD6A25" w:rsidRPr="005B7B68" w:rsidRDefault="00AD6A25" w:rsidP="007D74C7">
      <w:pPr>
        <w:numPr>
          <w:ilvl w:val="0"/>
          <w:numId w:val="23"/>
        </w:numPr>
        <w:contextualSpacing/>
        <w:rPr>
          <w:b/>
          <w:sz w:val="22"/>
          <w:szCs w:val="22"/>
        </w:rPr>
      </w:pPr>
      <w:r w:rsidRPr="005B7B68">
        <w:rPr>
          <w:b/>
          <w:sz w:val="22"/>
          <w:szCs w:val="22"/>
        </w:rPr>
        <w:t>Региональные этапы каких Всероссийских мероприятий по тематике ЗОЖ и спорт проходили в вашем регионе?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6080"/>
        <w:gridCol w:w="3315"/>
        <w:gridCol w:w="4315"/>
      </w:tblGrid>
      <w:tr w:rsidR="00AD6A25" w:rsidRPr="005B7B68" w:rsidTr="00105EE3">
        <w:trPr>
          <w:trHeight w:val="64"/>
        </w:trPr>
        <w:tc>
          <w:tcPr>
            <w:tcW w:w="364" w:type="pct"/>
            <w:vMerge w:val="restart"/>
            <w:vAlign w:val="center"/>
          </w:tcPr>
          <w:p w:rsidR="00AD6A25" w:rsidRPr="005B7B68" w:rsidRDefault="00AD6A25" w:rsidP="00105EE3">
            <w:pPr>
              <w:contextualSpacing/>
              <w:jc w:val="center"/>
              <w:rPr>
                <w:sz w:val="22"/>
                <w:szCs w:val="22"/>
              </w:rPr>
            </w:pPr>
            <w:r w:rsidRPr="005B7B68">
              <w:rPr>
                <w:sz w:val="22"/>
                <w:szCs w:val="22"/>
              </w:rPr>
              <w:t>№</w:t>
            </w:r>
          </w:p>
          <w:p w:rsidR="00AD6A25" w:rsidRPr="005B7B68" w:rsidRDefault="00AD6A25" w:rsidP="00105EE3">
            <w:pPr>
              <w:contextualSpacing/>
              <w:jc w:val="center"/>
              <w:rPr>
                <w:sz w:val="22"/>
                <w:szCs w:val="22"/>
              </w:rPr>
            </w:pPr>
            <w:r w:rsidRPr="005B7B68">
              <w:rPr>
                <w:sz w:val="22"/>
                <w:szCs w:val="22"/>
              </w:rPr>
              <w:t>п/п</w:t>
            </w:r>
          </w:p>
        </w:tc>
        <w:tc>
          <w:tcPr>
            <w:tcW w:w="2056" w:type="pct"/>
            <w:vMerge w:val="restart"/>
            <w:vAlign w:val="center"/>
          </w:tcPr>
          <w:p w:rsidR="00AD6A25" w:rsidRPr="005B7B68" w:rsidRDefault="00AD6A25" w:rsidP="00105EE3">
            <w:pPr>
              <w:contextualSpacing/>
              <w:jc w:val="center"/>
              <w:rPr>
                <w:sz w:val="22"/>
                <w:szCs w:val="22"/>
              </w:rPr>
            </w:pPr>
            <w:r w:rsidRPr="005B7B68">
              <w:rPr>
                <w:sz w:val="22"/>
                <w:szCs w:val="22"/>
              </w:rPr>
              <w:t>Название</w:t>
            </w:r>
          </w:p>
        </w:tc>
        <w:tc>
          <w:tcPr>
            <w:tcW w:w="2580" w:type="pct"/>
            <w:gridSpan w:val="2"/>
            <w:vAlign w:val="center"/>
          </w:tcPr>
          <w:p w:rsidR="00AD6A25" w:rsidRPr="005B7B68" w:rsidRDefault="00D84371" w:rsidP="00105EE3">
            <w:pPr>
              <w:contextualSpacing/>
              <w:jc w:val="center"/>
              <w:rPr>
                <w:sz w:val="22"/>
                <w:szCs w:val="22"/>
              </w:rPr>
            </w:pPr>
            <w:r w:rsidRPr="005B7B68">
              <w:rPr>
                <w:sz w:val="22"/>
                <w:szCs w:val="22"/>
              </w:rPr>
              <w:t>Количество участников</w:t>
            </w:r>
            <w:r w:rsidR="00AD6A25" w:rsidRPr="005B7B68">
              <w:rPr>
                <w:sz w:val="22"/>
                <w:szCs w:val="22"/>
              </w:rPr>
              <w:t>, чел.</w:t>
            </w:r>
          </w:p>
        </w:tc>
      </w:tr>
      <w:tr w:rsidR="00AD6A25" w:rsidRPr="005B7B68" w:rsidTr="00105EE3">
        <w:trPr>
          <w:trHeight w:val="64"/>
        </w:trPr>
        <w:tc>
          <w:tcPr>
            <w:tcW w:w="364" w:type="pct"/>
            <w:vMerge/>
            <w:vAlign w:val="center"/>
          </w:tcPr>
          <w:p w:rsidR="00AD6A25" w:rsidRPr="005B7B68" w:rsidRDefault="00AD6A25" w:rsidP="00105EE3">
            <w:pPr>
              <w:contextualSpacing/>
              <w:jc w:val="center"/>
              <w:rPr>
                <w:sz w:val="22"/>
                <w:szCs w:val="22"/>
              </w:rPr>
            </w:pPr>
          </w:p>
        </w:tc>
        <w:tc>
          <w:tcPr>
            <w:tcW w:w="2056" w:type="pct"/>
            <w:vMerge/>
            <w:vAlign w:val="center"/>
          </w:tcPr>
          <w:p w:rsidR="00AD6A25" w:rsidRPr="005B7B68" w:rsidRDefault="00AD6A25" w:rsidP="00105EE3">
            <w:pPr>
              <w:contextualSpacing/>
              <w:jc w:val="center"/>
              <w:rPr>
                <w:sz w:val="22"/>
                <w:szCs w:val="22"/>
              </w:rPr>
            </w:pPr>
          </w:p>
        </w:tc>
        <w:tc>
          <w:tcPr>
            <w:tcW w:w="1121" w:type="pct"/>
            <w:vAlign w:val="center"/>
          </w:tcPr>
          <w:p w:rsidR="00AD6A25" w:rsidRPr="005B7B68" w:rsidRDefault="00AD6A25" w:rsidP="00105EE3">
            <w:pPr>
              <w:contextualSpacing/>
              <w:jc w:val="center"/>
              <w:rPr>
                <w:sz w:val="22"/>
                <w:szCs w:val="22"/>
              </w:rPr>
            </w:pPr>
            <w:r w:rsidRPr="005B7B68">
              <w:rPr>
                <w:sz w:val="22"/>
                <w:szCs w:val="22"/>
              </w:rPr>
              <w:t xml:space="preserve">на </w:t>
            </w:r>
            <w:smartTag w:uri="urn:schemas-microsoft-com:office:smarttags" w:element="metricconverter">
              <w:smartTagPr>
                <w:attr w:name="ProductID" w:val="2014 г"/>
              </w:smartTagPr>
              <w:r w:rsidRPr="005B7B68">
                <w:rPr>
                  <w:sz w:val="22"/>
                  <w:szCs w:val="22"/>
                </w:rPr>
                <w:t>2014 г</w:t>
              </w:r>
            </w:smartTag>
            <w:r w:rsidRPr="005B7B68">
              <w:rPr>
                <w:sz w:val="22"/>
                <w:szCs w:val="22"/>
              </w:rPr>
              <w:t>.</w:t>
            </w:r>
          </w:p>
        </w:tc>
        <w:tc>
          <w:tcPr>
            <w:tcW w:w="1459" w:type="pct"/>
          </w:tcPr>
          <w:p w:rsidR="00AD6A25" w:rsidRPr="005B7B68" w:rsidRDefault="00AD6A25" w:rsidP="00105EE3">
            <w:pPr>
              <w:contextualSpacing/>
              <w:jc w:val="center"/>
              <w:rPr>
                <w:sz w:val="22"/>
                <w:szCs w:val="22"/>
              </w:rPr>
            </w:pPr>
            <w:r w:rsidRPr="005B7B68">
              <w:rPr>
                <w:sz w:val="22"/>
                <w:szCs w:val="22"/>
              </w:rPr>
              <w:t>План 2015</w:t>
            </w:r>
          </w:p>
        </w:tc>
      </w:tr>
      <w:tr w:rsidR="00891931" w:rsidRPr="005B7B68" w:rsidTr="00105EE3">
        <w:trPr>
          <w:trHeight w:val="70"/>
        </w:trPr>
        <w:tc>
          <w:tcPr>
            <w:tcW w:w="364" w:type="pct"/>
          </w:tcPr>
          <w:p w:rsidR="00891931" w:rsidRPr="005B7B68" w:rsidRDefault="00891931" w:rsidP="00105EE3">
            <w:pPr>
              <w:contextualSpacing/>
              <w:jc w:val="center"/>
              <w:rPr>
                <w:sz w:val="22"/>
                <w:szCs w:val="22"/>
              </w:rPr>
            </w:pPr>
            <w:r w:rsidRPr="005B7B68">
              <w:rPr>
                <w:sz w:val="22"/>
                <w:szCs w:val="22"/>
              </w:rPr>
              <w:t>1</w:t>
            </w:r>
          </w:p>
        </w:tc>
        <w:tc>
          <w:tcPr>
            <w:tcW w:w="2056" w:type="pct"/>
          </w:tcPr>
          <w:p w:rsidR="00891931" w:rsidRPr="005B7B68" w:rsidRDefault="00891931" w:rsidP="00D41E73">
            <w:pPr>
              <w:jc w:val="both"/>
              <w:rPr>
                <w:sz w:val="22"/>
                <w:szCs w:val="22"/>
              </w:rPr>
            </w:pPr>
            <w:r w:rsidRPr="005B7B68">
              <w:rPr>
                <w:sz w:val="22"/>
                <w:szCs w:val="22"/>
              </w:rPr>
              <w:t>Всероссийские массовые соревнования «Лыжня России»</w:t>
            </w:r>
          </w:p>
        </w:tc>
        <w:tc>
          <w:tcPr>
            <w:tcW w:w="1121" w:type="pct"/>
          </w:tcPr>
          <w:p w:rsidR="00891931" w:rsidRPr="005B7B68" w:rsidRDefault="00891931" w:rsidP="00D41E73">
            <w:pPr>
              <w:jc w:val="center"/>
              <w:rPr>
                <w:sz w:val="22"/>
                <w:szCs w:val="22"/>
              </w:rPr>
            </w:pPr>
            <w:r w:rsidRPr="005B7B68">
              <w:rPr>
                <w:sz w:val="22"/>
                <w:szCs w:val="22"/>
              </w:rPr>
              <w:t>5000</w:t>
            </w:r>
          </w:p>
        </w:tc>
        <w:tc>
          <w:tcPr>
            <w:tcW w:w="1459" w:type="pct"/>
          </w:tcPr>
          <w:p w:rsidR="00891931" w:rsidRPr="005B7B68" w:rsidRDefault="00891931" w:rsidP="00D41E73">
            <w:pPr>
              <w:jc w:val="center"/>
              <w:rPr>
                <w:sz w:val="22"/>
                <w:szCs w:val="22"/>
              </w:rPr>
            </w:pPr>
            <w:r w:rsidRPr="005B7B68">
              <w:rPr>
                <w:sz w:val="22"/>
                <w:szCs w:val="22"/>
              </w:rPr>
              <w:t>5000</w:t>
            </w:r>
          </w:p>
        </w:tc>
      </w:tr>
      <w:tr w:rsidR="00891931" w:rsidRPr="005B7B68" w:rsidTr="00105EE3">
        <w:trPr>
          <w:trHeight w:val="70"/>
        </w:trPr>
        <w:tc>
          <w:tcPr>
            <w:tcW w:w="364" w:type="pct"/>
          </w:tcPr>
          <w:p w:rsidR="00891931" w:rsidRPr="005B7B68" w:rsidRDefault="00891931" w:rsidP="00105EE3">
            <w:pPr>
              <w:contextualSpacing/>
              <w:jc w:val="center"/>
              <w:rPr>
                <w:sz w:val="22"/>
                <w:szCs w:val="22"/>
              </w:rPr>
            </w:pPr>
            <w:r w:rsidRPr="005B7B68">
              <w:rPr>
                <w:sz w:val="22"/>
                <w:szCs w:val="22"/>
              </w:rPr>
              <w:t>2</w:t>
            </w:r>
          </w:p>
        </w:tc>
        <w:tc>
          <w:tcPr>
            <w:tcW w:w="2056" w:type="pct"/>
          </w:tcPr>
          <w:p w:rsidR="00891931" w:rsidRPr="005B7B68" w:rsidRDefault="00891931" w:rsidP="00D41E73">
            <w:pPr>
              <w:jc w:val="both"/>
              <w:rPr>
                <w:sz w:val="22"/>
                <w:szCs w:val="22"/>
              </w:rPr>
            </w:pPr>
            <w:r w:rsidRPr="005B7B68">
              <w:rPr>
                <w:sz w:val="22"/>
                <w:szCs w:val="22"/>
              </w:rPr>
              <w:t>Всероссийский день бега «Кросс Нации»</w:t>
            </w:r>
          </w:p>
        </w:tc>
        <w:tc>
          <w:tcPr>
            <w:tcW w:w="1121" w:type="pct"/>
          </w:tcPr>
          <w:p w:rsidR="00891931" w:rsidRPr="005B7B68" w:rsidRDefault="00891931" w:rsidP="00D41E73">
            <w:pPr>
              <w:jc w:val="center"/>
              <w:rPr>
                <w:sz w:val="22"/>
                <w:szCs w:val="22"/>
              </w:rPr>
            </w:pPr>
            <w:r w:rsidRPr="005B7B68">
              <w:rPr>
                <w:sz w:val="22"/>
                <w:szCs w:val="22"/>
              </w:rPr>
              <w:t>5000</w:t>
            </w:r>
          </w:p>
        </w:tc>
        <w:tc>
          <w:tcPr>
            <w:tcW w:w="1459" w:type="pct"/>
          </w:tcPr>
          <w:p w:rsidR="00891931" w:rsidRPr="005B7B68" w:rsidRDefault="00891931" w:rsidP="00D41E73">
            <w:pPr>
              <w:jc w:val="center"/>
              <w:rPr>
                <w:sz w:val="22"/>
                <w:szCs w:val="22"/>
              </w:rPr>
            </w:pPr>
            <w:r w:rsidRPr="005B7B68">
              <w:rPr>
                <w:sz w:val="22"/>
                <w:szCs w:val="22"/>
              </w:rPr>
              <w:t>5000</w:t>
            </w:r>
          </w:p>
        </w:tc>
      </w:tr>
      <w:tr w:rsidR="00891931" w:rsidRPr="005B7B68" w:rsidTr="00105EE3">
        <w:trPr>
          <w:trHeight w:val="70"/>
        </w:trPr>
        <w:tc>
          <w:tcPr>
            <w:tcW w:w="364" w:type="pct"/>
          </w:tcPr>
          <w:p w:rsidR="00891931" w:rsidRPr="005B7B68" w:rsidRDefault="00891931" w:rsidP="00105EE3">
            <w:pPr>
              <w:contextualSpacing/>
              <w:jc w:val="center"/>
              <w:rPr>
                <w:sz w:val="22"/>
                <w:szCs w:val="22"/>
              </w:rPr>
            </w:pPr>
            <w:r w:rsidRPr="005B7B68">
              <w:rPr>
                <w:sz w:val="22"/>
                <w:szCs w:val="22"/>
              </w:rPr>
              <w:t>3</w:t>
            </w:r>
          </w:p>
        </w:tc>
        <w:tc>
          <w:tcPr>
            <w:tcW w:w="2056" w:type="pct"/>
          </w:tcPr>
          <w:p w:rsidR="00891931" w:rsidRPr="005B7B68" w:rsidRDefault="00891931" w:rsidP="00D41E73">
            <w:pPr>
              <w:jc w:val="both"/>
              <w:rPr>
                <w:sz w:val="22"/>
                <w:szCs w:val="22"/>
              </w:rPr>
            </w:pPr>
            <w:r w:rsidRPr="005B7B68">
              <w:rPr>
                <w:sz w:val="22"/>
                <w:szCs w:val="22"/>
              </w:rPr>
              <w:t>Всероссийские массовые соревнованиях по спортивному ориентированию «Российский азимут»</w:t>
            </w:r>
          </w:p>
        </w:tc>
        <w:tc>
          <w:tcPr>
            <w:tcW w:w="1121" w:type="pct"/>
          </w:tcPr>
          <w:p w:rsidR="00891931" w:rsidRPr="005B7B68" w:rsidRDefault="00891931" w:rsidP="00D41E73">
            <w:pPr>
              <w:jc w:val="center"/>
              <w:rPr>
                <w:sz w:val="22"/>
                <w:szCs w:val="22"/>
              </w:rPr>
            </w:pPr>
            <w:r w:rsidRPr="005B7B68">
              <w:rPr>
                <w:sz w:val="22"/>
                <w:szCs w:val="22"/>
              </w:rPr>
              <w:t>2000</w:t>
            </w:r>
          </w:p>
        </w:tc>
        <w:tc>
          <w:tcPr>
            <w:tcW w:w="1459" w:type="pct"/>
          </w:tcPr>
          <w:p w:rsidR="00891931" w:rsidRPr="005B7B68" w:rsidRDefault="00891931" w:rsidP="00D41E73">
            <w:pPr>
              <w:jc w:val="center"/>
              <w:rPr>
                <w:sz w:val="22"/>
                <w:szCs w:val="22"/>
              </w:rPr>
            </w:pPr>
            <w:r w:rsidRPr="005B7B68">
              <w:rPr>
                <w:sz w:val="22"/>
                <w:szCs w:val="22"/>
              </w:rPr>
              <w:t>2000</w:t>
            </w:r>
          </w:p>
        </w:tc>
      </w:tr>
      <w:tr w:rsidR="00891931" w:rsidRPr="005B7B68" w:rsidTr="00105EE3">
        <w:trPr>
          <w:trHeight w:val="70"/>
        </w:trPr>
        <w:tc>
          <w:tcPr>
            <w:tcW w:w="364" w:type="pct"/>
          </w:tcPr>
          <w:p w:rsidR="00891931" w:rsidRPr="005B7B68" w:rsidRDefault="00891931" w:rsidP="00105EE3">
            <w:pPr>
              <w:contextualSpacing/>
              <w:jc w:val="center"/>
              <w:rPr>
                <w:sz w:val="22"/>
                <w:szCs w:val="22"/>
              </w:rPr>
            </w:pPr>
            <w:r w:rsidRPr="005B7B68">
              <w:rPr>
                <w:sz w:val="22"/>
                <w:szCs w:val="22"/>
              </w:rPr>
              <w:t>4</w:t>
            </w:r>
          </w:p>
        </w:tc>
        <w:tc>
          <w:tcPr>
            <w:tcW w:w="2056" w:type="pct"/>
          </w:tcPr>
          <w:p w:rsidR="00891931" w:rsidRPr="005B7B68" w:rsidRDefault="00891931" w:rsidP="00D41E73">
            <w:pPr>
              <w:jc w:val="both"/>
              <w:rPr>
                <w:sz w:val="22"/>
                <w:szCs w:val="22"/>
              </w:rPr>
            </w:pPr>
            <w:r w:rsidRPr="005B7B68">
              <w:rPr>
                <w:sz w:val="22"/>
                <w:szCs w:val="22"/>
              </w:rPr>
              <w:t>Всероссийские массовые соревнованиях по уличному баскетболу «Оранжевый мяч»</w:t>
            </w:r>
          </w:p>
        </w:tc>
        <w:tc>
          <w:tcPr>
            <w:tcW w:w="1121" w:type="pct"/>
          </w:tcPr>
          <w:p w:rsidR="00891931" w:rsidRPr="005B7B68" w:rsidRDefault="00891931" w:rsidP="00D41E73">
            <w:pPr>
              <w:jc w:val="center"/>
              <w:rPr>
                <w:sz w:val="22"/>
                <w:szCs w:val="22"/>
              </w:rPr>
            </w:pPr>
            <w:r w:rsidRPr="005B7B68">
              <w:rPr>
                <w:sz w:val="22"/>
                <w:szCs w:val="22"/>
              </w:rPr>
              <w:t>200</w:t>
            </w:r>
          </w:p>
        </w:tc>
        <w:tc>
          <w:tcPr>
            <w:tcW w:w="1459" w:type="pct"/>
          </w:tcPr>
          <w:p w:rsidR="00891931" w:rsidRPr="005B7B68" w:rsidRDefault="00891931" w:rsidP="00D41E73">
            <w:pPr>
              <w:jc w:val="center"/>
              <w:rPr>
                <w:sz w:val="22"/>
                <w:szCs w:val="22"/>
              </w:rPr>
            </w:pPr>
            <w:r w:rsidRPr="005B7B68">
              <w:rPr>
                <w:sz w:val="22"/>
                <w:szCs w:val="22"/>
              </w:rPr>
              <w:t>250</w:t>
            </w:r>
          </w:p>
        </w:tc>
      </w:tr>
      <w:tr w:rsidR="00891931" w:rsidRPr="005B7B68" w:rsidTr="00105EE3">
        <w:trPr>
          <w:trHeight w:val="70"/>
        </w:trPr>
        <w:tc>
          <w:tcPr>
            <w:tcW w:w="364" w:type="pct"/>
          </w:tcPr>
          <w:p w:rsidR="00891931" w:rsidRPr="005B7B68" w:rsidRDefault="00891931" w:rsidP="00105EE3">
            <w:pPr>
              <w:contextualSpacing/>
              <w:jc w:val="center"/>
              <w:rPr>
                <w:sz w:val="22"/>
                <w:szCs w:val="22"/>
              </w:rPr>
            </w:pPr>
            <w:r w:rsidRPr="005B7B68">
              <w:rPr>
                <w:sz w:val="22"/>
                <w:szCs w:val="22"/>
              </w:rPr>
              <w:t>5</w:t>
            </w:r>
          </w:p>
        </w:tc>
        <w:tc>
          <w:tcPr>
            <w:tcW w:w="2056" w:type="pct"/>
          </w:tcPr>
          <w:p w:rsidR="00891931" w:rsidRPr="005B7B68" w:rsidRDefault="00891931" w:rsidP="00D41E73">
            <w:pPr>
              <w:jc w:val="both"/>
              <w:rPr>
                <w:sz w:val="22"/>
                <w:szCs w:val="22"/>
              </w:rPr>
            </w:pPr>
            <w:r w:rsidRPr="005B7B68">
              <w:rPr>
                <w:sz w:val="22"/>
                <w:szCs w:val="22"/>
              </w:rPr>
              <w:t>Всероссийские массовые соревнования по конькобежному спорту     «Лед надежды нашей»</w:t>
            </w:r>
          </w:p>
        </w:tc>
        <w:tc>
          <w:tcPr>
            <w:tcW w:w="1121" w:type="pct"/>
          </w:tcPr>
          <w:p w:rsidR="00891931" w:rsidRPr="005B7B68" w:rsidRDefault="00891931" w:rsidP="00D41E73">
            <w:pPr>
              <w:jc w:val="center"/>
              <w:rPr>
                <w:sz w:val="22"/>
                <w:szCs w:val="22"/>
              </w:rPr>
            </w:pPr>
            <w:r w:rsidRPr="005B7B68">
              <w:rPr>
                <w:sz w:val="22"/>
                <w:szCs w:val="22"/>
              </w:rPr>
              <w:t>300</w:t>
            </w:r>
          </w:p>
        </w:tc>
        <w:tc>
          <w:tcPr>
            <w:tcW w:w="1459" w:type="pct"/>
          </w:tcPr>
          <w:p w:rsidR="00891931" w:rsidRPr="005B7B68" w:rsidRDefault="00891931" w:rsidP="00D41E73">
            <w:pPr>
              <w:jc w:val="center"/>
              <w:rPr>
                <w:sz w:val="22"/>
                <w:szCs w:val="22"/>
              </w:rPr>
            </w:pPr>
            <w:r w:rsidRPr="005B7B68">
              <w:rPr>
                <w:sz w:val="22"/>
                <w:szCs w:val="22"/>
              </w:rPr>
              <w:t>300</w:t>
            </w:r>
          </w:p>
        </w:tc>
      </w:tr>
      <w:tr w:rsidR="00891931" w:rsidRPr="005B7B68" w:rsidTr="00105EE3">
        <w:trPr>
          <w:trHeight w:val="70"/>
        </w:trPr>
        <w:tc>
          <w:tcPr>
            <w:tcW w:w="364" w:type="pct"/>
          </w:tcPr>
          <w:p w:rsidR="00891931" w:rsidRPr="005B7B68" w:rsidRDefault="00891931" w:rsidP="00105EE3">
            <w:pPr>
              <w:contextualSpacing/>
              <w:jc w:val="center"/>
              <w:rPr>
                <w:sz w:val="22"/>
                <w:szCs w:val="22"/>
              </w:rPr>
            </w:pPr>
            <w:r w:rsidRPr="005B7B68">
              <w:rPr>
                <w:sz w:val="22"/>
                <w:szCs w:val="22"/>
              </w:rPr>
              <w:t>6</w:t>
            </w:r>
          </w:p>
        </w:tc>
        <w:tc>
          <w:tcPr>
            <w:tcW w:w="2056" w:type="pct"/>
          </w:tcPr>
          <w:p w:rsidR="00891931" w:rsidRPr="005B7B68" w:rsidRDefault="00891931" w:rsidP="00D41E73">
            <w:pPr>
              <w:jc w:val="both"/>
              <w:rPr>
                <w:sz w:val="22"/>
                <w:szCs w:val="22"/>
              </w:rPr>
            </w:pPr>
            <w:r w:rsidRPr="005B7B68">
              <w:rPr>
                <w:sz w:val="22"/>
                <w:szCs w:val="22"/>
              </w:rPr>
              <w:t>Всероссийский футбольный турнир «Кожаный мяч»</w:t>
            </w:r>
          </w:p>
        </w:tc>
        <w:tc>
          <w:tcPr>
            <w:tcW w:w="1121" w:type="pct"/>
          </w:tcPr>
          <w:p w:rsidR="00891931" w:rsidRPr="005B7B68" w:rsidRDefault="00891931" w:rsidP="00D41E73">
            <w:pPr>
              <w:jc w:val="center"/>
              <w:rPr>
                <w:sz w:val="22"/>
                <w:szCs w:val="22"/>
              </w:rPr>
            </w:pPr>
            <w:r w:rsidRPr="005B7B68">
              <w:rPr>
                <w:sz w:val="22"/>
                <w:szCs w:val="22"/>
              </w:rPr>
              <w:t>1300</w:t>
            </w:r>
          </w:p>
        </w:tc>
        <w:tc>
          <w:tcPr>
            <w:tcW w:w="1459" w:type="pct"/>
          </w:tcPr>
          <w:p w:rsidR="00891931" w:rsidRPr="005B7B68" w:rsidRDefault="00891931" w:rsidP="00D41E73">
            <w:pPr>
              <w:jc w:val="center"/>
              <w:rPr>
                <w:sz w:val="22"/>
                <w:szCs w:val="22"/>
              </w:rPr>
            </w:pPr>
            <w:r w:rsidRPr="005B7B68">
              <w:rPr>
                <w:sz w:val="22"/>
                <w:szCs w:val="22"/>
              </w:rPr>
              <w:t>1300</w:t>
            </w:r>
          </w:p>
        </w:tc>
      </w:tr>
      <w:tr w:rsidR="00891931" w:rsidRPr="005B7B68" w:rsidTr="00105EE3">
        <w:trPr>
          <w:trHeight w:val="70"/>
        </w:trPr>
        <w:tc>
          <w:tcPr>
            <w:tcW w:w="364" w:type="pct"/>
          </w:tcPr>
          <w:p w:rsidR="00891931" w:rsidRPr="005B7B68" w:rsidRDefault="00891931" w:rsidP="00105EE3">
            <w:pPr>
              <w:contextualSpacing/>
              <w:jc w:val="center"/>
              <w:rPr>
                <w:sz w:val="22"/>
                <w:szCs w:val="22"/>
              </w:rPr>
            </w:pPr>
            <w:r w:rsidRPr="005B7B68">
              <w:rPr>
                <w:sz w:val="22"/>
                <w:szCs w:val="22"/>
              </w:rPr>
              <w:t>7</w:t>
            </w:r>
          </w:p>
        </w:tc>
        <w:tc>
          <w:tcPr>
            <w:tcW w:w="2056" w:type="pct"/>
          </w:tcPr>
          <w:p w:rsidR="00891931" w:rsidRPr="005B7B68" w:rsidRDefault="00891931" w:rsidP="00D41E73">
            <w:pPr>
              <w:jc w:val="both"/>
              <w:rPr>
                <w:sz w:val="22"/>
                <w:szCs w:val="22"/>
              </w:rPr>
            </w:pPr>
            <w:r w:rsidRPr="005B7B68">
              <w:rPr>
                <w:sz w:val="22"/>
                <w:szCs w:val="22"/>
              </w:rPr>
              <w:t>Общероссийский проект «Мини-футбол - в школу»</w:t>
            </w:r>
          </w:p>
        </w:tc>
        <w:tc>
          <w:tcPr>
            <w:tcW w:w="1121" w:type="pct"/>
          </w:tcPr>
          <w:p w:rsidR="00891931" w:rsidRPr="005B7B68" w:rsidRDefault="00891931" w:rsidP="00D41E73">
            <w:pPr>
              <w:jc w:val="center"/>
              <w:rPr>
                <w:sz w:val="22"/>
                <w:szCs w:val="22"/>
              </w:rPr>
            </w:pPr>
            <w:r w:rsidRPr="005B7B68">
              <w:rPr>
                <w:sz w:val="22"/>
                <w:szCs w:val="22"/>
              </w:rPr>
              <w:t>1500</w:t>
            </w:r>
          </w:p>
        </w:tc>
        <w:tc>
          <w:tcPr>
            <w:tcW w:w="1459" w:type="pct"/>
          </w:tcPr>
          <w:p w:rsidR="00891931" w:rsidRPr="005B7B68" w:rsidRDefault="00891931" w:rsidP="00D41E73">
            <w:pPr>
              <w:jc w:val="center"/>
              <w:rPr>
                <w:sz w:val="22"/>
                <w:szCs w:val="22"/>
              </w:rPr>
            </w:pPr>
            <w:r w:rsidRPr="005B7B68">
              <w:rPr>
                <w:sz w:val="22"/>
                <w:szCs w:val="22"/>
              </w:rPr>
              <w:t>1500</w:t>
            </w:r>
          </w:p>
        </w:tc>
      </w:tr>
      <w:tr w:rsidR="00891931" w:rsidRPr="005B7B68" w:rsidTr="00105EE3">
        <w:trPr>
          <w:trHeight w:val="70"/>
        </w:trPr>
        <w:tc>
          <w:tcPr>
            <w:tcW w:w="364" w:type="pct"/>
          </w:tcPr>
          <w:p w:rsidR="00891931" w:rsidRPr="005B7B68" w:rsidRDefault="00891931" w:rsidP="00105EE3">
            <w:pPr>
              <w:contextualSpacing/>
              <w:jc w:val="center"/>
              <w:rPr>
                <w:sz w:val="22"/>
                <w:szCs w:val="22"/>
              </w:rPr>
            </w:pPr>
            <w:r w:rsidRPr="005B7B68">
              <w:rPr>
                <w:sz w:val="22"/>
                <w:szCs w:val="22"/>
              </w:rPr>
              <w:t>8</w:t>
            </w:r>
          </w:p>
        </w:tc>
        <w:tc>
          <w:tcPr>
            <w:tcW w:w="2056" w:type="pct"/>
          </w:tcPr>
          <w:p w:rsidR="00891931" w:rsidRPr="005B7B68" w:rsidRDefault="00891931" w:rsidP="00D41E73">
            <w:pPr>
              <w:jc w:val="both"/>
              <w:rPr>
                <w:sz w:val="22"/>
                <w:szCs w:val="22"/>
              </w:rPr>
            </w:pPr>
            <w:r w:rsidRPr="005B7B68">
              <w:rPr>
                <w:sz w:val="22"/>
                <w:szCs w:val="22"/>
              </w:rPr>
              <w:t xml:space="preserve">Всероссийские соревнования юных хоккеистов Клуба </w:t>
            </w:r>
            <w:r w:rsidRPr="005B7B68">
              <w:rPr>
                <w:sz w:val="22"/>
                <w:szCs w:val="22"/>
              </w:rPr>
              <w:lastRenderedPageBreak/>
              <w:t>«Золотая шайба»</w:t>
            </w:r>
          </w:p>
        </w:tc>
        <w:tc>
          <w:tcPr>
            <w:tcW w:w="1121" w:type="pct"/>
          </w:tcPr>
          <w:p w:rsidR="00891931" w:rsidRPr="005B7B68" w:rsidRDefault="00891931" w:rsidP="00D41E73">
            <w:pPr>
              <w:jc w:val="center"/>
              <w:rPr>
                <w:sz w:val="22"/>
                <w:szCs w:val="22"/>
              </w:rPr>
            </w:pPr>
            <w:r w:rsidRPr="005B7B68">
              <w:rPr>
                <w:sz w:val="22"/>
                <w:szCs w:val="22"/>
              </w:rPr>
              <w:lastRenderedPageBreak/>
              <w:t>240</w:t>
            </w:r>
          </w:p>
        </w:tc>
        <w:tc>
          <w:tcPr>
            <w:tcW w:w="1459" w:type="pct"/>
          </w:tcPr>
          <w:p w:rsidR="00891931" w:rsidRPr="005B7B68" w:rsidRDefault="00891931" w:rsidP="00D41E73">
            <w:pPr>
              <w:jc w:val="center"/>
              <w:rPr>
                <w:sz w:val="22"/>
                <w:szCs w:val="22"/>
              </w:rPr>
            </w:pPr>
            <w:r w:rsidRPr="005B7B68">
              <w:rPr>
                <w:sz w:val="22"/>
                <w:szCs w:val="22"/>
              </w:rPr>
              <w:t>240</w:t>
            </w:r>
          </w:p>
        </w:tc>
      </w:tr>
      <w:tr w:rsidR="00891931" w:rsidRPr="005B7B68" w:rsidTr="00105EE3">
        <w:trPr>
          <w:trHeight w:val="70"/>
        </w:trPr>
        <w:tc>
          <w:tcPr>
            <w:tcW w:w="364" w:type="pct"/>
          </w:tcPr>
          <w:p w:rsidR="00891931" w:rsidRPr="005B7B68" w:rsidRDefault="00891931" w:rsidP="00105EE3">
            <w:pPr>
              <w:contextualSpacing/>
              <w:jc w:val="center"/>
              <w:rPr>
                <w:sz w:val="22"/>
                <w:szCs w:val="22"/>
              </w:rPr>
            </w:pPr>
            <w:r w:rsidRPr="005B7B68">
              <w:rPr>
                <w:sz w:val="22"/>
                <w:szCs w:val="22"/>
              </w:rPr>
              <w:lastRenderedPageBreak/>
              <w:t>9</w:t>
            </w:r>
          </w:p>
        </w:tc>
        <w:tc>
          <w:tcPr>
            <w:tcW w:w="2056" w:type="pct"/>
          </w:tcPr>
          <w:p w:rsidR="00891931" w:rsidRPr="005B7B68" w:rsidRDefault="00891931" w:rsidP="00D41E73">
            <w:pPr>
              <w:jc w:val="both"/>
              <w:rPr>
                <w:sz w:val="22"/>
                <w:szCs w:val="22"/>
              </w:rPr>
            </w:pPr>
            <w:r w:rsidRPr="005B7B68">
              <w:rPr>
                <w:sz w:val="22"/>
                <w:szCs w:val="22"/>
              </w:rPr>
              <w:t xml:space="preserve">Всероссийский командный турнир «Чудо-шашки» </w:t>
            </w:r>
          </w:p>
        </w:tc>
        <w:tc>
          <w:tcPr>
            <w:tcW w:w="1121" w:type="pct"/>
          </w:tcPr>
          <w:p w:rsidR="00891931" w:rsidRPr="005B7B68" w:rsidRDefault="00891931" w:rsidP="00D41E73">
            <w:pPr>
              <w:jc w:val="center"/>
              <w:rPr>
                <w:sz w:val="22"/>
                <w:szCs w:val="22"/>
              </w:rPr>
            </w:pPr>
            <w:r w:rsidRPr="005B7B68">
              <w:rPr>
                <w:sz w:val="22"/>
                <w:szCs w:val="22"/>
              </w:rPr>
              <w:t>40</w:t>
            </w:r>
          </w:p>
        </w:tc>
        <w:tc>
          <w:tcPr>
            <w:tcW w:w="1459" w:type="pct"/>
          </w:tcPr>
          <w:p w:rsidR="00891931" w:rsidRPr="005B7B68" w:rsidRDefault="00891931" w:rsidP="00D41E73">
            <w:pPr>
              <w:jc w:val="center"/>
              <w:rPr>
                <w:sz w:val="22"/>
                <w:szCs w:val="22"/>
              </w:rPr>
            </w:pPr>
            <w:r w:rsidRPr="005B7B68">
              <w:rPr>
                <w:sz w:val="22"/>
                <w:szCs w:val="22"/>
              </w:rPr>
              <w:t>40</w:t>
            </w:r>
          </w:p>
        </w:tc>
      </w:tr>
    </w:tbl>
    <w:p w:rsidR="00AD6A25" w:rsidRPr="005B7B68" w:rsidRDefault="00AD6A25" w:rsidP="00AD6A25">
      <w:pPr>
        <w:contextualSpacing/>
        <w:jc w:val="both"/>
        <w:rPr>
          <w:b/>
          <w:sz w:val="22"/>
          <w:szCs w:val="22"/>
        </w:rPr>
      </w:pPr>
    </w:p>
    <w:p w:rsidR="005061F7" w:rsidRPr="005B7B68" w:rsidRDefault="00164204" w:rsidP="002C0CEA">
      <w:pPr>
        <w:contextualSpacing/>
        <w:jc w:val="center"/>
        <w:rPr>
          <w:b/>
          <w:sz w:val="22"/>
          <w:szCs w:val="22"/>
        </w:rPr>
      </w:pPr>
      <w:r w:rsidRPr="005B7B68">
        <w:rPr>
          <w:b/>
          <w:sz w:val="22"/>
          <w:szCs w:val="22"/>
        </w:rPr>
        <w:t>ТВОРЧЕСТВО</w:t>
      </w:r>
    </w:p>
    <w:p w:rsidR="005061F7" w:rsidRPr="005B7B68" w:rsidRDefault="005061F7" w:rsidP="007D74C7">
      <w:pPr>
        <w:numPr>
          <w:ilvl w:val="0"/>
          <w:numId w:val="23"/>
        </w:numPr>
        <w:contextualSpacing/>
        <w:jc w:val="both"/>
        <w:rPr>
          <w:b/>
          <w:sz w:val="22"/>
          <w:szCs w:val="22"/>
        </w:rPr>
      </w:pPr>
      <w:r w:rsidRPr="005B7B68">
        <w:rPr>
          <w:b/>
          <w:sz w:val="22"/>
          <w:szCs w:val="22"/>
        </w:rPr>
        <w:t>Наличие базы данных талантливой</w:t>
      </w:r>
      <w:r w:rsidR="00D013A2" w:rsidRPr="005B7B68">
        <w:rPr>
          <w:b/>
          <w:sz w:val="22"/>
          <w:szCs w:val="22"/>
        </w:rPr>
        <w:t xml:space="preserve"> молодежи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6"/>
        <w:gridCol w:w="3224"/>
        <w:gridCol w:w="3348"/>
        <w:gridCol w:w="3348"/>
      </w:tblGrid>
      <w:tr w:rsidR="00F212A0" w:rsidRPr="005B7B68" w:rsidTr="00F212A0">
        <w:trPr>
          <w:trHeight w:val="70"/>
          <w:jc w:val="center"/>
        </w:trPr>
        <w:tc>
          <w:tcPr>
            <w:tcW w:w="1645" w:type="pct"/>
          </w:tcPr>
          <w:p w:rsidR="00F212A0" w:rsidRPr="005B7B68" w:rsidRDefault="00F212A0" w:rsidP="00430C47">
            <w:pPr>
              <w:pStyle w:val="ac"/>
              <w:contextualSpacing/>
              <w:jc w:val="center"/>
              <w:rPr>
                <w:rFonts w:ascii="Times New Roman" w:hAnsi="Times New Roman"/>
              </w:rPr>
            </w:pPr>
            <w:r w:rsidRPr="005B7B68">
              <w:rPr>
                <w:rFonts w:ascii="Times New Roman" w:hAnsi="Times New Roman"/>
              </w:rPr>
              <w:t>Наименование базы данных талантливой молодежи</w:t>
            </w:r>
          </w:p>
        </w:tc>
        <w:tc>
          <w:tcPr>
            <w:tcW w:w="1090" w:type="pct"/>
          </w:tcPr>
          <w:p w:rsidR="00F212A0" w:rsidRPr="005B7B68" w:rsidRDefault="00F212A0" w:rsidP="00D013A2">
            <w:pPr>
              <w:pStyle w:val="ac"/>
              <w:contextualSpacing/>
              <w:jc w:val="center"/>
              <w:rPr>
                <w:rFonts w:ascii="Times New Roman" w:hAnsi="Times New Roman"/>
              </w:rPr>
            </w:pPr>
            <w:r w:rsidRPr="005B7B68">
              <w:rPr>
                <w:rFonts w:ascii="Times New Roman" w:hAnsi="Times New Roman"/>
              </w:rPr>
              <w:t>Дата начала ведения базы данных</w:t>
            </w:r>
          </w:p>
        </w:tc>
        <w:tc>
          <w:tcPr>
            <w:tcW w:w="1132" w:type="pct"/>
          </w:tcPr>
          <w:p w:rsidR="00F212A0" w:rsidRPr="005B7B68" w:rsidRDefault="00F212A0" w:rsidP="00D013A2">
            <w:pPr>
              <w:pStyle w:val="ac"/>
              <w:contextualSpacing/>
              <w:jc w:val="center"/>
              <w:rPr>
                <w:rFonts w:ascii="Times New Roman" w:hAnsi="Times New Roman"/>
              </w:rPr>
            </w:pPr>
            <w:r w:rsidRPr="005B7B68">
              <w:rPr>
                <w:rFonts w:ascii="Times New Roman" w:hAnsi="Times New Roman"/>
              </w:rPr>
              <w:t>Основные направления, представленные в базе</w:t>
            </w:r>
          </w:p>
        </w:tc>
        <w:tc>
          <w:tcPr>
            <w:tcW w:w="1132" w:type="pct"/>
          </w:tcPr>
          <w:p w:rsidR="00F212A0" w:rsidRPr="005B7B68" w:rsidRDefault="00F212A0" w:rsidP="00D013A2">
            <w:pPr>
              <w:pStyle w:val="ac"/>
              <w:contextualSpacing/>
              <w:jc w:val="center"/>
              <w:rPr>
                <w:rFonts w:ascii="Times New Roman" w:hAnsi="Times New Roman"/>
              </w:rPr>
            </w:pPr>
            <w:r w:rsidRPr="005B7B68">
              <w:rPr>
                <w:rFonts w:ascii="Times New Roman" w:hAnsi="Times New Roman"/>
              </w:rPr>
              <w:t>Количество молодых людей в базе данных</w:t>
            </w:r>
          </w:p>
        </w:tc>
      </w:tr>
      <w:tr w:rsidR="006A23FE" w:rsidRPr="005B7B68" w:rsidTr="00F212A0">
        <w:trPr>
          <w:jc w:val="center"/>
        </w:trPr>
        <w:tc>
          <w:tcPr>
            <w:tcW w:w="1645" w:type="pct"/>
          </w:tcPr>
          <w:p w:rsidR="006A23FE" w:rsidRPr="005B7B68" w:rsidRDefault="006A23FE" w:rsidP="00E73D74">
            <w:pPr>
              <w:contextualSpacing/>
              <w:rPr>
                <w:sz w:val="22"/>
                <w:szCs w:val="22"/>
              </w:rPr>
            </w:pPr>
            <w:r w:rsidRPr="005B7B68">
              <w:rPr>
                <w:sz w:val="22"/>
                <w:szCs w:val="22"/>
              </w:rPr>
              <w:t>База талантливой молодежи Костромской области</w:t>
            </w:r>
          </w:p>
        </w:tc>
        <w:tc>
          <w:tcPr>
            <w:tcW w:w="1090" w:type="pct"/>
          </w:tcPr>
          <w:p w:rsidR="006A23FE" w:rsidRPr="005B7B68" w:rsidRDefault="006A23FE" w:rsidP="00E73D74">
            <w:pPr>
              <w:contextualSpacing/>
              <w:jc w:val="center"/>
              <w:rPr>
                <w:sz w:val="22"/>
                <w:szCs w:val="22"/>
              </w:rPr>
            </w:pPr>
            <w:r w:rsidRPr="005B7B68">
              <w:rPr>
                <w:sz w:val="22"/>
                <w:szCs w:val="22"/>
              </w:rPr>
              <w:t>03.04.2012</w:t>
            </w:r>
          </w:p>
        </w:tc>
        <w:tc>
          <w:tcPr>
            <w:tcW w:w="1132" w:type="pct"/>
          </w:tcPr>
          <w:p w:rsidR="006A23FE" w:rsidRPr="005B7B68" w:rsidRDefault="006A23FE" w:rsidP="00E73D74">
            <w:pPr>
              <w:contextualSpacing/>
              <w:jc w:val="center"/>
              <w:rPr>
                <w:sz w:val="22"/>
                <w:szCs w:val="22"/>
              </w:rPr>
            </w:pPr>
            <w:r w:rsidRPr="005B7B68">
              <w:rPr>
                <w:sz w:val="22"/>
                <w:szCs w:val="22"/>
              </w:rPr>
              <w:t>1)художественное творчество</w:t>
            </w:r>
          </w:p>
          <w:p w:rsidR="006A23FE" w:rsidRPr="005B7B68" w:rsidRDefault="006A23FE" w:rsidP="00E73D74">
            <w:pPr>
              <w:contextualSpacing/>
              <w:jc w:val="center"/>
              <w:rPr>
                <w:sz w:val="22"/>
                <w:szCs w:val="22"/>
              </w:rPr>
            </w:pPr>
            <w:r w:rsidRPr="005B7B68">
              <w:rPr>
                <w:sz w:val="22"/>
                <w:szCs w:val="22"/>
              </w:rPr>
              <w:t>2)социально-значимая деятельность</w:t>
            </w:r>
          </w:p>
        </w:tc>
        <w:tc>
          <w:tcPr>
            <w:tcW w:w="1132" w:type="pct"/>
          </w:tcPr>
          <w:p w:rsidR="006A23FE" w:rsidRPr="005B7B68" w:rsidRDefault="006A23FE" w:rsidP="00E73D74">
            <w:pPr>
              <w:contextualSpacing/>
              <w:jc w:val="center"/>
              <w:rPr>
                <w:sz w:val="22"/>
                <w:szCs w:val="22"/>
              </w:rPr>
            </w:pPr>
            <w:r w:rsidRPr="005B7B68">
              <w:rPr>
                <w:sz w:val="22"/>
                <w:szCs w:val="22"/>
              </w:rPr>
              <w:t>306 чел.</w:t>
            </w:r>
          </w:p>
        </w:tc>
      </w:tr>
    </w:tbl>
    <w:p w:rsidR="005936F0" w:rsidRPr="005B7B68" w:rsidRDefault="005936F0" w:rsidP="005C552C">
      <w:pPr>
        <w:contextualSpacing/>
        <w:rPr>
          <w:b/>
          <w:sz w:val="22"/>
          <w:szCs w:val="22"/>
        </w:rPr>
      </w:pPr>
    </w:p>
    <w:p w:rsidR="005C552C" w:rsidRPr="005B7B68" w:rsidRDefault="005C552C" w:rsidP="007D74C7">
      <w:pPr>
        <w:numPr>
          <w:ilvl w:val="0"/>
          <w:numId w:val="23"/>
        </w:numPr>
        <w:contextualSpacing/>
        <w:rPr>
          <w:b/>
          <w:sz w:val="22"/>
          <w:szCs w:val="22"/>
        </w:rPr>
      </w:pPr>
      <w:r w:rsidRPr="005B7B68">
        <w:rPr>
          <w:b/>
          <w:sz w:val="22"/>
          <w:szCs w:val="22"/>
        </w:rPr>
        <w:t>Укажите основные региональные мероприятия в сфере поддержки талантливой молодеж</w:t>
      </w:r>
      <w:r w:rsidR="00BA74D1" w:rsidRPr="005B7B68">
        <w:rPr>
          <w:b/>
          <w:sz w:val="22"/>
          <w:szCs w:val="22"/>
        </w:rPr>
        <w:t>и в соответствии с приложением 3</w:t>
      </w:r>
      <w:r w:rsidRPr="005B7B68">
        <w:rPr>
          <w:b/>
          <w:sz w:val="22"/>
          <w:szCs w:val="22"/>
        </w:rPr>
        <w:t xml:space="preserve">. </w:t>
      </w:r>
    </w:p>
    <w:p w:rsidR="00460367" w:rsidRPr="005B7B68" w:rsidRDefault="00460367" w:rsidP="005C552C">
      <w:pPr>
        <w:contextualSpacing/>
        <w:rPr>
          <w:b/>
          <w:sz w:val="22"/>
          <w:szCs w:val="22"/>
        </w:rPr>
      </w:pPr>
    </w:p>
    <w:p w:rsidR="00460367" w:rsidRDefault="00460367" w:rsidP="007D74C7">
      <w:pPr>
        <w:numPr>
          <w:ilvl w:val="0"/>
          <w:numId w:val="23"/>
        </w:numPr>
        <w:contextualSpacing/>
        <w:rPr>
          <w:b/>
          <w:sz w:val="22"/>
          <w:szCs w:val="22"/>
        </w:rPr>
      </w:pPr>
      <w:r w:rsidRPr="005B7B68">
        <w:rPr>
          <w:b/>
          <w:sz w:val="22"/>
          <w:szCs w:val="22"/>
        </w:rPr>
        <w:t>Количество конкурсов проводящихся в регионе, по выявлению и поддержке талантливой молодежи</w:t>
      </w:r>
    </w:p>
    <w:p w:rsidR="00FD1678" w:rsidRDefault="00FD1678" w:rsidP="00FD1678">
      <w:pPr>
        <w:contextualSpacing/>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891"/>
        <w:gridCol w:w="63"/>
        <w:gridCol w:w="2409"/>
        <w:gridCol w:w="2648"/>
        <w:gridCol w:w="2958"/>
      </w:tblGrid>
      <w:tr w:rsidR="00FD1678" w:rsidRPr="00427C8F" w:rsidTr="00AE7A41">
        <w:tc>
          <w:tcPr>
            <w:tcW w:w="817" w:type="dxa"/>
            <w:tcBorders>
              <w:top w:val="single" w:sz="4" w:space="0" w:color="auto"/>
              <w:left w:val="single" w:sz="4" w:space="0" w:color="auto"/>
              <w:bottom w:val="single" w:sz="4" w:space="0" w:color="auto"/>
              <w:right w:val="single" w:sz="4" w:space="0" w:color="auto"/>
            </w:tcBorders>
            <w:vAlign w:val="center"/>
          </w:tcPr>
          <w:p w:rsidR="00FD1678" w:rsidRPr="00FD1678" w:rsidRDefault="00FD1678" w:rsidP="00EB47C8">
            <w:pPr>
              <w:contextualSpacing/>
              <w:jc w:val="center"/>
              <w:rPr>
                <w:sz w:val="22"/>
                <w:szCs w:val="22"/>
              </w:rPr>
            </w:pPr>
            <w:r w:rsidRPr="00FD1678">
              <w:rPr>
                <w:sz w:val="22"/>
                <w:szCs w:val="22"/>
              </w:rPr>
              <w:t>№ п/п</w:t>
            </w:r>
          </w:p>
        </w:tc>
        <w:tc>
          <w:tcPr>
            <w:tcW w:w="5891" w:type="dxa"/>
            <w:tcBorders>
              <w:top w:val="single" w:sz="4" w:space="0" w:color="auto"/>
              <w:left w:val="single" w:sz="4" w:space="0" w:color="auto"/>
              <w:bottom w:val="single" w:sz="4" w:space="0" w:color="auto"/>
              <w:right w:val="single" w:sz="4" w:space="0" w:color="auto"/>
            </w:tcBorders>
            <w:vAlign w:val="center"/>
          </w:tcPr>
          <w:p w:rsidR="00FD1678" w:rsidRPr="00FD1678" w:rsidRDefault="00FD1678" w:rsidP="00EB47C8">
            <w:pPr>
              <w:contextualSpacing/>
              <w:jc w:val="center"/>
              <w:rPr>
                <w:sz w:val="22"/>
                <w:szCs w:val="22"/>
              </w:rPr>
            </w:pPr>
            <w:r w:rsidRPr="00FD1678">
              <w:rPr>
                <w:sz w:val="22"/>
                <w:szCs w:val="22"/>
              </w:rPr>
              <w:t>Наименование конкурса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D1678" w:rsidRPr="00FD1678" w:rsidRDefault="00FD1678" w:rsidP="00EB47C8">
            <w:pPr>
              <w:contextualSpacing/>
              <w:jc w:val="center"/>
              <w:rPr>
                <w:sz w:val="22"/>
                <w:szCs w:val="22"/>
              </w:rPr>
            </w:pPr>
            <w:r w:rsidRPr="00FD1678">
              <w:rPr>
                <w:sz w:val="22"/>
                <w:szCs w:val="22"/>
              </w:rPr>
              <w:t>Количество участников</w:t>
            </w:r>
          </w:p>
        </w:tc>
        <w:tc>
          <w:tcPr>
            <w:tcW w:w="2648" w:type="dxa"/>
            <w:tcBorders>
              <w:top w:val="single" w:sz="4" w:space="0" w:color="auto"/>
              <w:left w:val="single" w:sz="4" w:space="0" w:color="auto"/>
              <w:bottom w:val="single" w:sz="4" w:space="0" w:color="auto"/>
              <w:right w:val="single" w:sz="4" w:space="0" w:color="auto"/>
            </w:tcBorders>
            <w:vAlign w:val="center"/>
          </w:tcPr>
          <w:p w:rsidR="00FD1678" w:rsidRPr="00FD1678" w:rsidRDefault="00FD1678" w:rsidP="00EB47C8">
            <w:pPr>
              <w:contextualSpacing/>
              <w:jc w:val="center"/>
              <w:rPr>
                <w:sz w:val="22"/>
                <w:szCs w:val="22"/>
              </w:rPr>
            </w:pPr>
            <w:r w:rsidRPr="00FD1678">
              <w:rPr>
                <w:sz w:val="22"/>
                <w:szCs w:val="22"/>
              </w:rPr>
              <w:t>Количество победителей</w:t>
            </w:r>
          </w:p>
        </w:tc>
        <w:tc>
          <w:tcPr>
            <w:tcW w:w="2958" w:type="dxa"/>
            <w:tcBorders>
              <w:top w:val="single" w:sz="4" w:space="0" w:color="auto"/>
              <w:left w:val="single" w:sz="4" w:space="0" w:color="auto"/>
              <w:bottom w:val="single" w:sz="4" w:space="0" w:color="auto"/>
              <w:right w:val="single" w:sz="4" w:space="0" w:color="auto"/>
            </w:tcBorders>
            <w:vAlign w:val="center"/>
          </w:tcPr>
          <w:p w:rsidR="00FD1678" w:rsidRPr="00FD1678" w:rsidRDefault="00FD1678" w:rsidP="00EB47C8">
            <w:pPr>
              <w:contextualSpacing/>
              <w:jc w:val="center"/>
              <w:rPr>
                <w:sz w:val="22"/>
                <w:szCs w:val="22"/>
              </w:rPr>
            </w:pPr>
            <w:r w:rsidRPr="00FD1678">
              <w:rPr>
                <w:sz w:val="22"/>
                <w:szCs w:val="22"/>
              </w:rPr>
              <w:t>Вид и объем поощрения победителей и участников</w:t>
            </w:r>
          </w:p>
        </w:tc>
      </w:tr>
      <w:tr w:rsidR="00FD1678" w:rsidRPr="00427C8F" w:rsidTr="00EB47C8">
        <w:tc>
          <w:tcPr>
            <w:tcW w:w="14786" w:type="dxa"/>
            <w:gridSpan w:val="6"/>
            <w:vAlign w:val="center"/>
          </w:tcPr>
          <w:p w:rsidR="00FD1678" w:rsidRPr="00427C8F" w:rsidRDefault="00FD1678" w:rsidP="00EB47C8">
            <w:pPr>
              <w:contextualSpacing/>
              <w:jc w:val="center"/>
            </w:pPr>
            <w:r>
              <w:t>Сфера образования, науки и молодежной политики</w:t>
            </w:r>
          </w:p>
        </w:tc>
      </w:tr>
      <w:tr w:rsidR="00FD1678" w:rsidRPr="00427C8F" w:rsidTr="00EB47C8">
        <w:tc>
          <w:tcPr>
            <w:tcW w:w="817" w:type="dxa"/>
          </w:tcPr>
          <w:p w:rsidR="00FD1678" w:rsidRPr="00427C8F" w:rsidRDefault="00FD1678" w:rsidP="00EB47C8">
            <w:pPr>
              <w:contextualSpacing/>
            </w:pPr>
            <w:r>
              <w:t>1</w:t>
            </w:r>
          </w:p>
        </w:tc>
        <w:tc>
          <w:tcPr>
            <w:tcW w:w="5954" w:type="dxa"/>
            <w:gridSpan w:val="2"/>
          </w:tcPr>
          <w:p w:rsidR="00FD1678" w:rsidRPr="00427C8F" w:rsidRDefault="00FD1678" w:rsidP="00EB47C8">
            <w:pPr>
              <w:contextualSpacing/>
            </w:pPr>
            <w:r w:rsidRPr="00427C8F">
              <w:t>Областной конкурс  «Студент года»</w:t>
            </w:r>
          </w:p>
        </w:tc>
        <w:tc>
          <w:tcPr>
            <w:tcW w:w="2409" w:type="dxa"/>
          </w:tcPr>
          <w:p w:rsidR="00FD1678" w:rsidRPr="00427C8F" w:rsidRDefault="00FD1678" w:rsidP="00EB47C8">
            <w:pPr>
              <w:contextualSpacing/>
              <w:jc w:val="center"/>
            </w:pPr>
            <w:r w:rsidRPr="00427C8F">
              <w:t>400</w:t>
            </w:r>
          </w:p>
        </w:tc>
        <w:tc>
          <w:tcPr>
            <w:tcW w:w="2648" w:type="dxa"/>
          </w:tcPr>
          <w:p w:rsidR="00FD1678" w:rsidRPr="00427C8F" w:rsidRDefault="00FD1678" w:rsidP="00EB47C8">
            <w:pPr>
              <w:contextualSpacing/>
              <w:jc w:val="center"/>
            </w:pPr>
            <w:r w:rsidRPr="00427C8F">
              <w:t>2</w:t>
            </w:r>
          </w:p>
        </w:tc>
        <w:tc>
          <w:tcPr>
            <w:tcW w:w="2958" w:type="dxa"/>
            <w:vMerge w:val="restart"/>
          </w:tcPr>
          <w:p w:rsidR="00FD1678" w:rsidRPr="00427C8F" w:rsidRDefault="00FD1678" w:rsidP="00EB47C8">
            <w:pPr>
              <w:contextualSpacing/>
              <w:jc w:val="center"/>
            </w:pPr>
            <w:r w:rsidRPr="00AE1270">
              <w:t>2 265 597</w:t>
            </w:r>
          </w:p>
        </w:tc>
      </w:tr>
      <w:tr w:rsidR="00FD1678" w:rsidRPr="00427C8F" w:rsidTr="00EB47C8">
        <w:tc>
          <w:tcPr>
            <w:tcW w:w="817" w:type="dxa"/>
          </w:tcPr>
          <w:p w:rsidR="00FD1678" w:rsidRPr="00427C8F" w:rsidRDefault="00FD1678" w:rsidP="00EB47C8">
            <w:pPr>
              <w:contextualSpacing/>
            </w:pPr>
            <w:r>
              <w:t>2</w:t>
            </w:r>
          </w:p>
        </w:tc>
        <w:tc>
          <w:tcPr>
            <w:tcW w:w="5954" w:type="dxa"/>
            <w:gridSpan w:val="2"/>
          </w:tcPr>
          <w:p w:rsidR="00FD1678" w:rsidRPr="00427C8F" w:rsidRDefault="00FD1678" w:rsidP="00EB47C8">
            <w:pPr>
              <w:contextualSpacing/>
            </w:pPr>
            <w:r w:rsidRPr="00427C8F">
              <w:t>Областной конкурс лидеров и руководителей детских и молодежных  общественных объединений «Лидер XXI века»</w:t>
            </w:r>
          </w:p>
        </w:tc>
        <w:tc>
          <w:tcPr>
            <w:tcW w:w="2409" w:type="dxa"/>
          </w:tcPr>
          <w:p w:rsidR="00FD1678" w:rsidRPr="00427C8F" w:rsidRDefault="00FD1678" w:rsidP="00EB47C8">
            <w:pPr>
              <w:contextualSpacing/>
              <w:jc w:val="center"/>
            </w:pPr>
            <w:r w:rsidRPr="00427C8F">
              <w:t>300</w:t>
            </w:r>
          </w:p>
        </w:tc>
        <w:tc>
          <w:tcPr>
            <w:tcW w:w="2648" w:type="dxa"/>
          </w:tcPr>
          <w:p w:rsidR="00FD1678" w:rsidRPr="00427C8F" w:rsidRDefault="00FD1678" w:rsidP="00EB47C8">
            <w:pPr>
              <w:contextualSpacing/>
              <w:jc w:val="center"/>
            </w:pPr>
            <w:r w:rsidRPr="00427C8F">
              <w:t>5</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3</w:t>
            </w:r>
          </w:p>
        </w:tc>
        <w:tc>
          <w:tcPr>
            <w:tcW w:w="5954" w:type="dxa"/>
            <w:gridSpan w:val="2"/>
          </w:tcPr>
          <w:p w:rsidR="00FD1678" w:rsidRPr="00427C8F" w:rsidRDefault="00FD1678" w:rsidP="00EB47C8">
            <w:pPr>
              <w:contextualSpacing/>
            </w:pPr>
            <w:r w:rsidRPr="00427C8F">
              <w:t>Областной конкурс «Доброволец года»</w:t>
            </w:r>
          </w:p>
        </w:tc>
        <w:tc>
          <w:tcPr>
            <w:tcW w:w="2409" w:type="dxa"/>
          </w:tcPr>
          <w:p w:rsidR="00FD1678" w:rsidRPr="00427C8F" w:rsidRDefault="00FD1678" w:rsidP="00EB47C8">
            <w:pPr>
              <w:contextualSpacing/>
              <w:jc w:val="center"/>
            </w:pPr>
            <w:r w:rsidRPr="00427C8F">
              <w:t>150</w:t>
            </w:r>
          </w:p>
        </w:tc>
        <w:tc>
          <w:tcPr>
            <w:tcW w:w="2648" w:type="dxa"/>
          </w:tcPr>
          <w:p w:rsidR="00FD1678" w:rsidRPr="00427C8F" w:rsidRDefault="00FD1678" w:rsidP="00EB47C8">
            <w:pPr>
              <w:contextualSpacing/>
              <w:jc w:val="center"/>
            </w:pPr>
            <w:r w:rsidRPr="00427C8F">
              <w:t>8</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4</w:t>
            </w:r>
          </w:p>
        </w:tc>
        <w:tc>
          <w:tcPr>
            <w:tcW w:w="5954" w:type="dxa"/>
            <w:gridSpan w:val="2"/>
          </w:tcPr>
          <w:p w:rsidR="00FD1678" w:rsidRPr="00427C8F" w:rsidRDefault="00FD1678" w:rsidP="00EB47C8">
            <w:pPr>
              <w:contextualSpacing/>
            </w:pPr>
            <w:r w:rsidRPr="00427C8F">
              <w:t>Областной конкурс на лучший студенческий трудовой отряд Костромской области</w:t>
            </w:r>
          </w:p>
        </w:tc>
        <w:tc>
          <w:tcPr>
            <w:tcW w:w="2409" w:type="dxa"/>
          </w:tcPr>
          <w:p w:rsidR="00FD1678" w:rsidRPr="00427C8F" w:rsidRDefault="00FD1678" w:rsidP="00EB47C8">
            <w:pPr>
              <w:contextualSpacing/>
              <w:jc w:val="center"/>
            </w:pPr>
            <w:r w:rsidRPr="00427C8F">
              <w:t>70</w:t>
            </w:r>
          </w:p>
        </w:tc>
        <w:tc>
          <w:tcPr>
            <w:tcW w:w="2648" w:type="dxa"/>
          </w:tcPr>
          <w:p w:rsidR="00FD1678" w:rsidRPr="00427C8F" w:rsidRDefault="00FD1678" w:rsidP="00EB47C8">
            <w:pPr>
              <w:contextualSpacing/>
              <w:jc w:val="center"/>
            </w:pPr>
            <w:r w:rsidRPr="00427C8F">
              <w:t>3</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5</w:t>
            </w:r>
          </w:p>
        </w:tc>
        <w:tc>
          <w:tcPr>
            <w:tcW w:w="5954" w:type="dxa"/>
            <w:gridSpan w:val="2"/>
          </w:tcPr>
          <w:p w:rsidR="00FD1678" w:rsidRPr="00427C8F" w:rsidRDefault="00FD1678" w:rsidP="00EB47C8">
            <w:pPr>
              <w:contextualSpacing/>
            </w:pPr>
            <w:r w:rsidRPr="00427C8F">
              <w:t>Областной конкурс «Ученик года»</w:t>
            </w:r>
          </w:p>
        </w:tc>
        <w:tc>
          <w:tcPr>
            <w:tcW w:w="2409" w:type="dxa"/>
          </w:tcPr>
          <w:p w:rsidR="00FD1678" w:rsidRPr="00427C8F" w:rsidRDefault="00FD1678" w:rsidP="00EB47C8">
            <w:pPr>
              <w:contextualSpacing/>
              <w:jc w:val="center"/>
            </w:pPr>
            <w:r w:rsidRPr="00427C8F">
              <w:t>70</w:t>
            </w:r>
          </w:p>
        </w:tc>
        <w:tc>
          <w:tcPr>
            <w:tcW w:w="2648" w:type="dxa"/>
          </w:tcPr>
          <w:p w:rsidR="00FD1678" w:rsidRPr="00427C8F" w:rsidRDefault="00FD1678" w:rsidP="00EB47C8">
            <w:pPr>
              <w:contextualSpacing/>
              <w:jc w:val="center"/>
            </w:pPr>
            <w:r w:rsidRPr="00427C8F">
              <w:t>6</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6</w:t>
            </w:r>
          </w:p>
        </w:tc>
        <w:tc>
          <w:tcPr>
            <w:tcW w:w="5954" w:type="dxa"/>
            <w:gridSpan w:val="2"/>
          </w:tcPr>
          <w:p w:rsidR="00FD1678" w:rsidRPr="00427C8F" w:rsidRDefault="00FD1678" w:rsidP="00EB47C8">
            <w:pPr>
              <w:contextualSpacing/>
            </w:pPr>
            <w:r w:rsidRPr="00427C8F">
              <w:t>Областная историко-краеведческая акция «Ищу героя»</w:t>
            </w:r>
          </w:p>
        </w:tc>
        <w:tc>
          <w:tcPr>
            <w:tcW w:w="2409" w:type="dxa"/>
          </w:tcPr>
          <w:p w:rsidR="00FD1678" w:rsidRPr="00427C8F" w:rsidRDefault="00FD1678" w:rsidP="00EB47C8">
            <w:pPr>
              <w:contextualSpacing/>
              <w:jc w:val="center"/>
            </w:pPr>
            <w:r w:rsidRPr="00427C8F">
              <w:t>280</w:t>
            </w:r>
          </w:p>
        </w:tc>
        <w:tc>
          <w:tcPr>
            <w:tcW w:w="2648" w:type="dxa"/>
          </w:tcPr>
          <w:p w:rsidR="00FD1678" w:rsidRPr="00427C8F" w:rsidRDefault="00FD1678" w:rsidP="00EB47C8">
            <w:pPr>
              <w:contextualSpacing/>
              <w:jc w:val="center"/>
            </w:pPr>
            <w:r w:rsidRPr="00427C8F">
              <w:t>5</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7</w:t>
            </w:r>
          </w:p>
        </w:tc>
        <w:tc>
          <w:tcPr>
            <w:tcW w:w="5954" w:type="dxa"/>
            <w:gridSpan w:val="2"/>
          </w:tcPr>
          <w:p w:rsidR="00FD1678" w:rsidRPr="00427C8F" w:rsidRDefault="00FD1678" w:rsidP="00EB47C8">
            <w:pPr>
              <w:contextualSpacing/>
            </w:pPr>
            <w:r w:rsidRPr="00427C8F">
              <w:t>Областной финал военно-спортивной игры «Зарница-Победа»</w:t>
            </w:r>
          </w:p>
        </w:tc>
        <w:tc>
          <w:tcPr>
            <w:tcW w:w="2409" w:type="dxa"/>
          </w:tcPr>
          <w:p w:rsidR="00FD1678" w:rsidRPr="00427C8F" w:rsidRDefault="00FD1678" w:rsidP="00EB47C8">
            <w:pPr>
              <w:contextualSpacing/>
              <w:jc w:val="center"/>
            </w:pPr>
            <w:r w:rsidRPr="00427C8F">
              <w:t>210</w:t>
            </w:r>
          </w:p>
        </w:tc>
        <w:tc>
          <w:tcPr>
            <w:tcW w:w="2648" w:type="dxa"/>
          </w:tcPr>
          <w:p w:rsidR="00FD1678" w:rsidRPr="00427C8F" w:rsidRDefault="00FD1678" w:rsidP="00EB47C8">
            <w:pPr>
              <w:contextualSpacing/>
              <w:jc w:val="center"/>
            </w:pPr>
            <w:r w:rsidRPr="00427C8F">
              <w:t>10</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8</w:t>
            </w:r>
          </w:p>
        </w:tc>
        <w:tc>
          <w:tcPr>
            <w:tcW w:w="5954" w:type="dxa"/>
            <w:gridSpan w:val="2"/>
          </w:tcPr>
          <w:p w:rsidR="00FD1678" w:rsidRPr="00427C8F" w:rsidRDefault="00FD1678" w:rsidP="00EB47C8">
            <w:pPr>
              <w:contextualSpacing/>
            </w:pPr>
            <w:r>
              <w:t>О</w:t>
            </w:r>
            <w:r w:rsidRPr="00427C8F">
              <w:t>бластной конкурс для обучающихся профессиональных образовательных организаций Костромской области «Арт-Профи Форум»</w:t>
            </w:r>
          </w:p>
        </w:tc>
        <w:tc>
          <w:tcPr>
            <w:tcW w:w="2409" w:type="dxa"/>
          </w:tcPr>
          <w:p w:rsidR="00FD1678" w:rsidRPr="00427C8F" w:rsidRDefault="00FD1678" w:rsidP="00EB47C8">
            <w:pPr>
              <w:contextualSpacing/>
              <w:jc w:val="center"/>
            </w:pPr>
            <w:r w:rsidRPr="00427C8F">
              <w:t>550</w:t>
            </w:r>
          </w:p>
        </w:tc>
        <w:tc>
          <w:tcPr>
            <w:tcW w:w="2648" w:type="dxa"/>
          </w:tcPr>
          <w:p w:rsidR="00FD1678" w:rsidRPr="00427C8F" w:rsidRDefault="00FD1678" w:rsidP="00EB47C8">
            <w:pPr>
              <w:contextualSpacing/>
              <w:jc w:val="center"/>
            </w:pPr>
            <w:r w:rsidRPr="00427C8F">
              <w:t>11</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9</w:t>
            </w:r>
          </w:p>
        </w:tc>
        <w:tc>
          <w:tcPr>
            <w:tcW w:w="5954" w:type="dxa"/>
            <w:gridSpan w:val="2"/>
          </w:tcPr>
          <w:p w:rsidR="00FD1678" w:rsidRPr="00427C8F" w:rsidRDefault="00FD1678" w:rsidP="00EB47C8">
            <w:pPr>
              <w:contextualSpacing/>
            </w:pPr>
            <w:r w:rsidRPr="00427C8F">
              <w:t>Региональный этап Всероссийской олимпиады школьников</w:t>
            </w:r>
          </w:p>
        </w:tc>
        <w:tc>
          <w:tcPr>
            <w:tcW w:w="2409" w:type="dxa"/>
          </w:tcPr>
          <w:p w:rsidR="00FD1678" w:rsidRPr="00427C8F" w:rsidRDefault="00FD1678" w:rsidP="00EB47C8">
            <w:pPr>
              <w:contextualSpacing/>
              <w:jc w:val="center"/>
            </w:pPr>
            <w:r w:rsidRPr="00427C8F">
              <w:t>750</w:t>
            </w:r>
          </w:p>
        </w:tc>
        <w:tc>
          <w:tcPr>
            <w:tcW w:w="2648" w:type="dxa"/>
          </w:tcPr>
          <w:p w:rsidR="00FD1678" w:rsidRPr="00427C8F" w:rsidRDefault="00FD1678" w:rsidP="00EB47C8">
            <w:pPr>
              <w:contextualSpacing/>
              <w:jc w:val="center"/>
            </w:pPr>
            <w:r w:rsidRPr="00427C8F">
              <w:t>37</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10</w:t>
            </w:r>
          </w:p>
        </w:tc>
        <w:tc>
          <w:tcPr>
            <w:tcW w:w="5954" w:type="dxa"/>
            <w:gridSpan w:val="2"/>
          </w:tcPr>
          <w:p w:rsidR="00FD1678" w:rsidRPr="00427C8F" w:rsidRDefault="00FD1678" w:rsidP="00EB47C8">
            <w:pPr>
              <w:contextualSpacing/>
            </w:pPr>
            <w:r>
              <w:t>Р</w:t>
            </w:r>
            <w:r w:rsidRPr="00427C8F">
              <w:t>егиональная олимпиада технического творчества «Радуга талантов» студентов профессиональных образовательных организаций Костромской области</w:t>
            </w:r>
          </w:p>
        </w:tc>
        <w:tc>
          <w:tcPr>
            <w:tcW w:w="2409" w:type="dxa"/>
          </w:tcPr>
          <w:p w:rsidR="00FD1678" w:rsidRPr="00427C8F" w:rsidRDefault="00FD1678" w:rsidP="00EB47C8">
            <w:pPr>
              <w:contextualSpacing/>
              <w:jc w:val="center"/>
            </w:pPr>
            <w:r w:rsidRPr="00427C8F">
              <w:t>630</w:t>
            </w:r>
          </w:p>
        </w:tc>
        <w:tc>
          <w:tcPr>
            <w:tcW w:w="2648" w:type="dxa"/>
          </w:tcPr>
          <w:p w:rsidR="00FD1678" w:rsidRPr="00427C8F" w:rsidRDefault="00FD1678" w:rsidP="00EB47C8">
            <w:pPr>
              <w:contextualSpacing/>
              <w:jc w:val="center"/>
            </w:pPr>
            <w:r w:rsidRPr="00427C8F">
              <w:t>4</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11</w:t>
            </w:r>
          </w:p>
        </w:tc>
        <w:tc>
          <w:tcPr>
            <w:tcW w:w="5954" w:type="dxa"/>
            <w:gridSpan w:val="2"/>
          </w:tcPr>
          <w:p w:rsidR="00FD1678" w:rsidRPr="00427C8F" w:rsidRDefault="00FD1678" w:rsidP="00EB47C8">
            <w:pPr>
              <w:contextualSpacing/>
            </w:pPr>
            <w:r>
              <w:t>О</w:t>
            </w:r>
            <w:r w:rsidRPr="00427C8F">
              <w:t>бластная научная конференция молодых исследователей «Шаг в будущее»</w:t>
            </w:r>
          </w:p>
        </w:tc>
        <w:tc>
          <w:tcPr>
            <w:tcW w:w="2409" w:type="dxa"/>
          </w:tcPr>
          <w:p w:rsidR="00FD1678" w:rsidRPr="00427C8F" w:rsidRDefault="00FD1678" w:rsidP="00EB47C8">
            <w:pPr>
              <w:contextualSpacing/>
              <w:jc w:val="center"/>
            </w:pPr>
            <w:r w:rsidRPr="00427C8F">
              <w:t>500</w:t>
            </w:r>
          </w:p>
        </w:tc>
        <w:tc>
          <w:tcPr>
            <w:tcW w:w="2648" w:type="dxa"/>
          </w:tcPr>
          <w:p w:rsidR="00FD1678" w:rsidRPr="00427C8F" w:rsidRDefault="00FD1678" w:rsidP="00EB47C8">
            <w:pPr>
              <w:contextualSpacing/>
              <w:jc w:val="center"/>
            </w:pPr>
            <w:r w:rsidRPr="00427C8F">
              <w:t>18</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12</w:t>
            </w:r>
          </w:p>
        </w:tc>
        <w:tc>
          <w:tcPr>
            <w:tcW w:w="5954" w:type="dxa"/>
            <w:gridSpan w:val="2"/>
          </w:tcPr>
          <w:p w:rsidR="00FD1678" w:rsidRPr="00427C8F" w:rsidRDefault="00FD1678" w:rsidP="00EB47C8">
            <w:pPr>
              <w:contextualSpacing/>
            </w:pPr>
            <w:r w:rsidRPr="00427C8F">
              <w:t>Региональный фестиваль «От истоков к современности»</w:t>
            </w:r>
          </w:p>
        </w:tc>
        <w:tc>
          <w:tcPr>
            <w:tcW w:w="2409" w:type="dxa"/>
          </w:tcPr>
          <w:p w:rsidR="00FD1678" w:rsidRPr="00427C8F" w:rsidRDefault="00FD1678" w:rsidP="00EB47C8">
            <w:pPr>
              <w:contextualSpacing/>
              <w:jc w:val="center"/>
            </w:pPr>
            <w:r w:rsidRPr="00427C8F">
              <w:t>800</w:t>
            </w:r>
          </w:p>
        </w:tc>
        <w:tc>
          <w:tcPr>
            <w:tcW w:w="2648" w:type="dxa"/>
          </w:tcPr>
          <w:p w:rsidR="00FD1678" w:rsidRPr="00427C8F" w:rsidRDefault="00FD1678" w:rsidP="00EB47C8">
            <w:pPr>
              <w:contextualSpacing/>
              <w:jc w:val="center"/>
            </w:pPr>
            <w:r w:rsidRPr="00427C8F">
              <w:t>32</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13</w:t>
            </w:r>
          </w:p>
        </w:tc>
        <w:tc>
          <w:tcPr>
            <w:tcW w:w="5954" w:type="dxa"/>
            <w:gridSpan w:val="2"/>
          </w:tcPr>
          <w:p w:rsidR="00FD1678" w:rsidRPr="00427C8F" w:rsidRDefault="00FD1678" w:rsidP="00EB47C8">
            <w:pPr>
              <w:contextualSpacing/>
            </w:pPr>
            <w:r w:rsidRPr="00427C8F">
              <w:t>Региональная выставка-конкурс научно-технических работ, изобретений, современных разработок и рационализаторских проектов «Инновационный потенциал молодежи Костромской области»</w:t>
            </w:r>
          </w:p>
        </w:tc>
        <w:tc>
          <w:tcPr>
            <w:tcW w:w="2409" w:type="dxa"/>
          </w:tcPr>
          <w:p w:rsidR="00FD1678" w:rsidRPr="00427C8F" w:rsidRDefault="00FD1678" w:rsidP="00EB47C8">
            <w:pPr>
              <w:contextualSpacing/>
              <w:jc w:val="center"/>
            </w:pPr>
            <w:r w:rsidRPr="00427C8F">
              <w:t>600</w:t>
            </w:r>
          </w:p>
        </w:tc>
        <w:tc>
          <w:tcPr>
            <w:tcW w:w="2648" w:type="dxa"/>
          </w:tcPr>
          <w:p w:rsidR="00FD1678" w:rsidRPr="00427C8F" w:rsidRDefault="00FD1678" w:rsidP="00EB47C8">
            <w:pPr>
              <w:contextualSpacing/>
              <w:jc w:val="center"/>
            </w:pPr>
            <w:r w:rsidRPr="00427C8F">
              <w:t>14</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lastRenderedPageBreak/>
              <w:t>14</w:t>
            </w:r>
          </w:p>
        </w:tc>
        <w:tc>
          <w:tcPr>
            <w:tcW w:w="5954" w:type="dxa"/>
            <w:gridSpan w:val="2"/>
          </w:tcPr>
          <w:p w:rsidR="00FD1678" w:rsidRPr="00427C8F" w:rsidRDefault="00FD1678" w:rsidP="00EB47C8">
            <w:pPr>
              <w:contextualSpacing/>
            </w:pPr>
            <w:r w:rsidRPr="00427C8F">
              <w:t>Конкурс профессионального мастерства работников молодежной сферы Костромской области</w:t>
            </w:r>
          </w:p>
        </w:tc>
        <w:tc>
          <w:tcPr>
            <w:tcW w:w="2409" w:type="dxa"/>
          </w:tcPr>
          <w:p w:rsidR="00FD1678" w:rsidRPr="00427C8F" w:rsidRDefault="00FD1678" w:rsidP="00EB47C8">
            <w:pPr>
              <w:contextualSpacing/>
              <w:jc w:val="center"/>
            </w:pPr>
            <w:r w:rsidRPr="00427C8F">
              <w:t>30</w:t>
            </w:r>
          </w:p>
        </w:tc>
        <w:tc>
          <w:tcPr>
            <w:tcW w:w="2648" w:type="dxa"/>
          </w:tcPr>
          <w:p w:rsidR="00FD1678" w:rsidRPr="00427C8F" w:rsidRDefault="00FD1678" w:rsidP="00EB47C8">
            <w:pPr>
              <w:contextualSpacing/>
              <w:jc w:val="center"/>
            </w:pPr>
            <w:r w:rsidRPr="00427C8F">
              <w:t>14</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15</w:t>
            </w:r>
          </w:p>
        </w:tc>
        <w:tc>
          <w:tcPr>
            <w:tcW w:w="5954" w:type="dxa"/>
            <w:gridSpan w:val="2"/>
          </w:tcPr>
          <w:p w:rsidR="00FD1678" w:rsidRPr="00427C8F" w:rsidRDefault="00FD1678" w:rsidP="00EB47C8">
            <w:pPr>
              <w:contextualSpacing/>
            </w:pPr>
            <w:r w:rsidRPr="00427C8F">
              <w:t>Региональный этап Всероссийского конкурса «Молодой предприниматель России»</w:t>
            </w:r>
          </w:p>
        </w:tc>
        <w:tc>
          <w:tcPr>
            <w:tcW w:w="2409" w:type="dxa"/>
          </w:tcPr>
          <w:p w:rsidR="00FD1678" w:rsidRPr="00427C8F" w:rsidRDefault="00FD1678" w:rsidP="00EB47C8">
            <w:pPr>
              <w:contextualSpacing/>
              <w:jc w:val="center"/>
            </w:pPr>
            <w:r w:rsidRPr="00427C8F">
              <w:t>30</w:t>
            </w:r>
          </w:p>
        </w:tc>
        <w:tc>
          <w:tcPr>
            <w:tcW w:w="2648" w:type="dxa"/>
          </w:tcPr>
          <w:p w:rsidR="00FD1678" w:rsidRPr="00427C8F" w:rsidRDefault="00FD1678" w:rsidP="00EB47C8">
            <w:pPr>
              <w:contextualSpacing/>
              <w:jc w:val="center"/>
            </w:pPr>
            <w:r w:rsidRPr="00427C8F">
              <w:t>11</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16</w:t>
            </w:r>
          </w:p>
        </w:tc>
        <w:tc>
          <w:tcPr>
            <w:tcW w:w="5954" w:type="dxa"/>
            <w:gridSpan w:val="2"/>
          </w:tcPr>
          <w:p w:rsidR="00FD1678" w:rsidRPr="00427C8F" w:rsidRDefault="00FD1678" w:rsidP="00EB47C8">
            <w:pPr>
              <w:contextualSpacing/>
            </w:pPr>
            <w:r w:rsidRPr="00427C8F">
              <w:t>Конкурс профессионального мастерства «Молодой профсоюзный лидер Костромской области»</w:t>
            </w:r>
          </w:p>
        </w:tc>
        <w:tc>
          <w:tcPr>
            <w:tcW w:w="2409" w:type="dxa"/>
          </w:tcPr>
          <w:p w:rsidR="00FD1678" w:rsidRPr="00427C8F" w:rsidRDefault="00FD1678" w:rsidP="00EB47C8">
            <w:pPr>
              <w:contextualSpacing/>
              <w:jc w:val="center"/>
            </w:pPr>
            <w:r w:rsidRPr="00427C8F">
              <w:t>30</w:t>
            </w:r>
          </w:p>
        </w:tc>
        <w:tc>
          <w:tcPr>
            <w:tcW w:w="2648" w:type="dxa"/>
          </w:tcPr>
          <w:p w:rsidR="00FD1678" w:rsidRPr="00427C8F" w:rsidRDefault="00FD1678" w:rsidP="00EB47C8">
            <w:pPr>
              <w:contextualSpacing/>
              <w:jc w:val="center"/>
            </w:pPr>
            <w:r w:rsidRPr="00427C8F">
              <w:t>3</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Default="00FD1678" w:rsidP="00EB47C8">
            <w:pPr>
              <w:contextualSpacing/>
            </w:pPr>
            <w:r>
              <w:t>17</w:t>
            </w:r>
          </w:p>
        </w:tc>
        <w:tc>
          <w:tcPr>
            <w:tcW w:w="5954" w:type="dxa"/>
            <w:gridSpan w:val="2"/>
          </w:tcPr>
          <w:p w:rsidR="00FD1678" w:rsidRPr="00427C8F" w:rsidRDefault="00FD1678" w:rsidP="00EB47C8">
            <w:pPr>
              <w:contextualSpacing/>
            </w:pPr>
            <w:r w:rsidRPr="00427C8F">
              <w:t>Областной фестиваль художественного творчества студентов и работников профессиональных образовательных организаций «Мое творчество», посвященный 70-летию Великой Победы</w:t>
            </w:r>
          </w:p>
        </w:tc>
        <w:tc>
          <w:tcPr>
            <w:tcW w:w="2409" w:type="dxa"/>
          </w:tcPr>
          <w:p w:rsidR="00FD1678" w:rsidRPr="00427C8F" w:rsidRDefault="00FD1678" w:rsidP="00EB47C8">
            <w:pPr>
              <w:contextualSpacing/>
              <w:jc w:val="center"/>
            </w:pPr>
            <w:r w:rsidRPr="00427C8F">
              <w:t>1500</w:t>
            </w:r>
          </w:p>
        </w:tc>
        <w:tc>
          <w:tcPr>
            <w:tcW w:w="2648" w:type="dxa"/>
          </w:tcPr>
          <w:p w:rsidR="00FD1678" w:rsidRPr="00427C8F" w:rsidRDefault="00FD1678" w:rsidP="00EB47C8">
            <w:pPr>
              <w:contextualSpacing/>
              <w:jc w:val="center"/>
            </w:pPr>
            <w:r w:rsidRPr="00427C8F">
              <w:t>50</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18</w:t>
            </w:r>
          </w:p>
        </w:tc>
        <w:tc>
          <w:tcPr>
            <w:tcW w:w="5954" w:type="dxa"/>
            <w:gridSpan w:val="2"/>
          </w:tcPr>
          <w:p w:rsidR="00FD1678" w:rsidRPr="00427C8F" w:rsidRDefault="00FD1678" w:rsidP="00EB47C8">
            <w:pPr>
              <w:contextualSpacing/>
            </w:pPr>
            <w:r w:rsidRPr="00427C8F">
              <w:t>Областной конкурс исполнителей художественного слова среди школьников «Победа остается молодой»</w:t>
            </w:r>
          </w:p>
        </w:tc>
        <w:tc>
          <w:tcPr>
            <w:tcW w:w="2409" w:type="dxa"/>
          </w:tcPr>
          <w:p w:rsidR="00FD1678" w:rsidRPr="00427C8F" w:rsidRDefault="00FD1678" w:rsidP="00EB47C8">
            <w:pPr>
              <w:contextualSpacing/>
              <w:jc w:val="center"/>
            </w:pPr>
            <w:r w:rsidRPr="00427C8F">
              <w:t>200</w:t>
            </w:r>
          </w:p>
        </w:tc>
        <w:tc>
          <w:tcPr>
            <w:tcW w:w="2648" w:type="dxa"/>
          </w:tcPr>
          <w:p w:rsidR="00FD1678" w:rsidRPr="00427C8F" w:rsidRDefault="00FD1678" w:rsidP="00EB47C8">
            <w:pPr>
              <w:contextualSpacing/>
              <w:jc w:val="center"/>
            </w:pPr>
            <w:r w:rsidRPr="00427C8F">
              <w:t>18</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19</w:t>
            </w:r>
          </w:p>
        </w:tc>
        <w:tc>
          <w:tcPr>
            <w:tcW w:w="5954" w:type="dxa"/>
            <w:gridSpan w:val="2"/>
          </w:tcPr>
          <w:p w:rsidR="00FD1678" w:rsidRPr="00427C8F" w:rsidRDefault="00FD1678" w:rsidP="00EB47C8">
            <w:pPr>
              <w:contextualSpacing/>
            </w:pPr>
            <w:r w:rsidRPr="00427C8F">
              <w:t>Областной фестиваль студенческого творчества «Студенческая весна»</w:t>
            </w:r>
          </w:p>
        </w:tc>
        <w:tc>
          <w:tcPr>
            <w:tcW w:w="2409" w:type="dxa"/>
          </w:tcPr>
          <w:p w:rsidR="00FD1678" w:rsidRPr="00427C8F" w:rsidRDefault="00FD1678" w:rsidP="00EB47C8">
            <w:pPr>
              <w:contextualSpacing/>
              <w:jc w:val="center"/>
            </w:pPr>
            <w:r w:rsidRPr="00427C8F">
              <w:t>500</w:t>
            </w:r>
          </w:p>
        </w:tc>
        <w:tc>
          <w:tcPr>
            <w:tcW w:w="2648" w:type="dxa"/>
          </w:tcPr>
          <w:p w:rsidR="00FD1678" w:rsidRPr="00427C8F" w:rsidRDefault="00FD1678" w:rsidP="00EB47C8">
            <w:pPr>
              <w:contextualSpacing/>
              <w:jc w:val="center"/>
            </w:pPr>
            <w:r w:rsidRPr="00427C8F">
              <w:t>10</w:t>
            </w:r>
          </w:p>
        </w:tc>
        <w:tc>
          <w:tcPr>
            <w:tcW w:w="2958" w:type="dxa"/>
            <w:vMerge/>
          </w:tcPr>
          <w:p w:rsidR="00FD1678" w:rsidRPr="00427C8F" w:rsidRDefault="00FD1678" w:rsidP="00EB47C8">
            <w:pPr>
              <w:contextualSpacing/>
            </w:pPr>
          </w:p>
        </w:tc>
      </w:tr>
      <w:tr w:rsidR="00FD1678" w:rsidRPr="00427C8F" w:rsidTr="00EB47C8">
        <w:tc>
          <w:tcPr>
            <w:tcW w:w="14786" w:type="dxa"/>
            <w:gridSpan w:val="6"/>
          </w:tcPr>
          <w:p w:rsidR="00FD1678" w:rsidRPr="00427C8F" w:rsidRDefault="00FD1678" w:rsidP="00EB47C8">
            <w:pPr>
              <w:contextualSpacing/>
              <w:jc w:val="center"/>
            </w:pPr>
            <w:r>
              <w:t>Сфера художественного творчества</w:t>
            </w:r>
          </w:p>
        </w:tc>
      </w:tr>
      <w:tr w:rsidR="00FD1678" w:rsidRPr="00427C8F" w:rsidTr="00EB47C8">
        <w:tc>
          <w:tcPr>
            <w:tcW w:w="817" w:type="dxa"/>
          </w:tcPr>
          <w:p w:rsidR="00FD1678" w:rsidRPr="00427C8F" w:rsidRDefault="00FD1678" w:rsidP="00EB47C8">
            <w:pPr>
              <w:contextualSpacing/>
            </w:pPr>
            <w:r>
              <w:t>20</w:t>
            </w:r>
          </w:p>
        </w:tc>
        <w:tc>
          <w:tcPr>
            <w:tcW w:w="5954" w:type="dxa"/>
            <w:gridSpan w:val="2"/>
          </w:tcPr>
          <w:p w:rsidR="00FD1678" w:rsidRPr="00427C8F" w:rsidRDefault="00FD1678" w:rsidP="00EB47C8">
            <w:pPr>
              <w:contextualSpacing/>
            </w:pPr>
            <w:r w:rsidRPr="00427C8F">
              <w:t>Областной фестиваль-конкурс любительских театральных коллективов «Театральные встречи»</w:t>
            </w:r>
          </w:p>
        </w:tc>
        <w:tc>
          <w:tcPr>
            <w:tcW w:w="2409" w:type="dxa"/>
          </w:tcPr>
          <w:p w:rsidR="00FD1678" w:rsidRPr="00427C8F" w:rsidRDefault="00FD1678" w:rsidP="00EB47C8">
            <w:pPr>
              <w:contextualSpacing/>
              <w:jc w:val="center"/>
            </w:pPr>
            <w:r w:rsidRPr="00427C8F">
              <w:t>700</w:t>
            </w:r>
          </w:p>
        </w:tc>
        <w:tc>
          <w:tcPr>
            <w:tcW w:w="2648" w:type="dxa"/>
          </w:tcPr>
          <w:p w:rsidR="00FD1678" w:rsidRPr="00427C8F" w:rsidRDefault="00FD1678" w:rsidP="00EB47C8">
            <w:pPr>
              <w:contextualSpacing/>
              <w:jc w:val="center"/>
            </w:pPr>
            <w:r w:rsidRPr="00427C8F">
              <w:t>30</w:t>
            </w:r>
          </w:p>
        </w:tc>
        <w:tc>
          <w:tcPr>
            <w:tcW w:w="2958" w:type="dxa"/>
            <w:vMerge w:val="restart"/>
          </w:tcPr>
          <w:p w:rsidR="00FD1678" w:rsidRPr="00AE1270" w:rsidRDefault="00FD1678" w:rsidP="00EB47C8">
            <w:pPr>
              <w:contextualSpacing/>
              <w:jc w:val="center"/>
            </w:pPr>
            <w:r w:rsidRPr="00AE1270">
              <w:t>672,7</w:t>
            </w:r>
          </w:p>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21</w:t>
            </w:r>
          </w:p>
        </w:tc>
        <w:tc>
          <w:tcPr>
            <w:tcW w:w="5954" w:type="dxa"/>
            <w:gridSpan w:val="2"/>
          </w:tcPr>
          <w:p w:rsidR="00FD1678" w:rsidRPr="00427C8F" w:rsidRDefault="00FD1678" w:rsidP="00EB47C8">
            <w:pPr>
              <w:contextualSpacing/>
            </w:pPr>
            <w:r w:rsidRPr="00427C8F">
              <w:t>Областной открытый фестиваль детских и юношеских фольклорных коллективов и солистов «Наш фестиваль», посвященный Ефиму Честнякову</w:t>
            </w:r>
          </w:p>
        </w:tc>
        <w:tc>
          <w:tcPr>
            <w:tcW w:w="2409" w:type="dxa"/>
          </w:tcPr>
          <w:p w:rsidR="00FD1678" w:rsidRPr="00427C8F" w:rsidRDefault="00FD1678" w:rsidP="00EB47C8">
            <w:pPr>
              <w:contextualSpacing/>
              <w:jc w:val="center"/>
            </w:pPr>
            <w:r w:rsidRPr="00427C8F">
              <w:t>1000</w:t>
            </w:r>
          </w:p>
        </w:tc>
        <w:tc>
          <w:tcPr>
            <w:tcW w:w="2648" w:type="dxa"/>
          </w:tcPr>
          <w:p w:rsidR="00FD1678" w:rsidRPr="00427C8F" w:rsidRDefault="00FD1678" w:rsidP="00EB47C8">
            <w:pPr>
              <w:contextualSpacing/>
              <w:jc w:val="center"/>
            </w:pPr>
            <w:r w:rsidRPr="00427C8F">
              <w:t>25</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22</w:t>
            </w:r>
          </w:p>
        </w:tc>
        <w:tc>
          <w:tcPr>
            <w:tcW w:w="5954" w:type="dxa"/>
            <w:gridSpan w:val="2"/>
          </w:tcPr>
          <w:p w:rsidR="00FD1678" w:rsidRPr="00427C8F" w:rsidRDefault="00FD1678" w:rsidP="00EB47C8">
            <w:r w:rsidRPr="00427C8F">
              <w:t>Межрегиональный смотр-конкурс патриотической песни «России верные сыны»</w:t>
            </w:r>
          </w:p>
        </w:tc>
        <w:tc>
          <w:tcPr>
            <w:tcW w:w="2409" w:type="dxa"/>
          </w:tcPr>
          <w:p w:rsidR="00FD1678" w:rsidRPr="00427C8F" w:rsidRDefault="00FD1678" w:rsidP="00EB47C8">
            <w:pPr>
              <w:contextualSpacing/>
              <w:jc w:val="center"/>
            </w:pPr>
            <w:r w:rsidRPr="00427C8F">
              <w:t>500</w:t>
            </w:r>
          </w:p>
        </w:tc>
        <w:tc>
          <w:tcPr>
            <w:tcW w:w="2648" w:type="dxa"/>
          </w:tcPr>
          <w:p w:rsidR="00FD1678" w:rsidRPr="00427C8F" w:rsidRDefault="00FD1678" w:rsidP="00EB47C8">
            <w:pPr>
              <w:contextualSpacing/>
              <w:jc w:val="center"/>
            </w:pPr>
            <w:r w:rsidRPr="00427C8F">
              <w:t>40</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20</w:t>
            </w:r>
          </w:p>
        </w:tc>
        <w:tc>
          <w:tcPr>
            <w:tcW w:w="5954" w:type="dxa"/>
            <w:gridSpan w:val="2"/>
          </w:tcPr>
          <w:p w:rsidR="00FD1678" w:rsidRPr="00427C8F" w:rsidRDefault="00FD1678" w:rsidP="00EB47C8">
            <w:r w:rsidRPr="00427C8F">
              <w:t>Межрегиональный фестиваль духовной и народной музыки, посвященный Дню Преподобного Пахомия Нерехтского.</w:t>
            </w:r>
          </w:p>
        </w:tc>
        <w:tc>
          <w:tcPr>
            <w:tcW w:w="2409" w:type="dxa"/>
          </w:tcPr>
          <w:p w:rsidR="00FD1678" w:rsidRPr="00427C8F" w:rsidRDefault="00FD1678" w:rsidP="00EB47C8">
            <w:pPr>
              <w:contextualSpacing/>
              <w:jc w:val="center"/>
            </w:pPr>
            <w:r w:rsidRPr="00427C8F">
              <w:t>300</w:t>
            </w:r>
          </w:p>
        </w:tc>
        <w:tc>
          <w:tcPr>
            <w:tcW w:w="2648" w:type="dxa"/>
          </w:tcPr>
          <w:p w:rsidR="00FD1678" w:rsidRPr="00427C8F" w:rsidRDefault="00FD1678" w:rsidP="00EB47C8">
            <w:pPr>
              <w:contextualSpacing/>
              <w:jc w:val="center"/>
            </w:pPr>
            <w:r w:rsidRPr="00427C8F">
              <w:t>25</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21</w:t>
            </w:r>
          </w:p>
        </w:tc>
        <w:tc>
          <w:tcPr>
            <w:tcW w:w="5954" w:type="dxa"/>
            <w:gridSpan w:val="2"/>
          </w:tcPr>
          <w:p w:rsidR="00FD1678" w:rsidRPr="00427C8F" w:rsidRDefault="00FD1678" w:rsidP="00EB47C8">
            <w:pPr>
              <w:contextualSpacing/>
            </w:pPr>
            <w:r w:rsidRPr="00427C8F">
              <w:t>Межрегиональный фестиваль-конкурс народного творчества «Голоса России»</w:t>
            </w:r>
          </w:p>
        </w:tc>
        <w:tc>
          <w:tcPr>
            <w:tcW w:w="2409" w:type="dxa"/>
          </w:tcPr>
          <w:p w:rsidR="00FD1678" w:rsidRPr="00427C8F" w:rsidRDefault="00FD1678" w:rsidP="00EB47C8">
            <w:pPr>
              <w:contextualSpacing/>
              <w:jc w:val="center"/>
            </w:pPr>
            <w:r w:rsidRPr="00427C8F">
              <w:t>500</w:t>
            </w:r>
          </w:p>
        </w:tc>
        <w:tc>
          <w:tcPr>
            <w:tcW w:w="2648" w:type="dxa"/>
          </w:tcPr>
          <w:p w:rsidR="00FD1678" w:rsidRPr="00427C8F" w:rsidRDefault="00FD1678" w:rsidP="00EB47C8">
            <w:pPr>
              <w:contextualSpacing/>
              <w:jc w:val="center"/>
            </w:pPr>
            <w:r w:rsidRPr="00427C8F">
              <w:t>30</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22</w:t>
            </w:r>
          </w:p>
        </w:tc>
        <w:tc>
          <w:tcPr>
            <w:tcW w:w="5954" w:type="dxa"/>
            <w:gridSpan w:val="2"/>
          </w:tcPr>
          <w:p w:rsidR="00FD1678" w:rsidRPr="00427C8F" w:rsidRDefault="00FD1678" w:rsidP="00EB47C8">
            <w:pPr>
              <w:contextualSpacing/>
            </w:pPr>
            <w:r w:rsidRPr="00427C8F">
              <w:t>Межрегиональный фестиваль эстрадной музыки и песни «Снеговея»</w:t>
            </w:r>
          </w:p>
        </w:tc>
        <w:tc>
          <w:tcPr>
            <w:tcW w:w="2409" w:type="dxa"/>
          </w:tcPr>
          <w:p w:rsidR="00FD1678" w:rsidRPr="00427C8F" w:rsidRDefault="00FD1678" w:rsidP="00EB47C8">
            <w:pPr>
              <w:contextualSpacing/>
              <w:jc w:val="center"/>
            </w:pPr>
            <w:r w:rsidRPr="00427C8F">
              <w:t>900</w:t>
            </w:r>
          </w:p>
        </w:tc>
        <w:tc>
          <w:tcPr>
            <w:tcW w:w="2648" w:type="dxa"/>
          </w:tcPr>
          <w:p w:rsidR="00FD1678" w:rsidRPr="00427C8F" w:rsidRDefault="00FD1678" w:rsidP="00EB47C8">
            <w:pPr>
              <w:contextualSpacing/>
              <w:jc w:val="center"/>
            </w:pPr>
            <w:r w:rsidRPr="00427C8F">
              <w:t>40</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23</w:t>
            </w:r>
          </w:p>
        </w:tc>
        <w:tc>
          <w:tcPr>
            <w:tcW w:w="5954" w:type="dxa"/>
            <w:gridSpan w:val="2"/>
          </w:tcPr>
          <w:p w:rsidR="00FD1678" w:rsidRPr="00427C8F" w:rsidRDefault="00FD1678" w:rsidP="00EB47C8">
            <w:pPr>
              <w:contextualSpacing/>
            </w:pPr>
            <w:r w:rsidRPr="00427C8F">
              <w:t>Международный фестиваль народного творчества «Наши древние столицы»</w:t>
            </w:r>
          </w:p>
        </w:tc>
        <w:tc>
          <w:tcPr>
            <w:tcW w:w="2409" w:type="dxa"/>
          </w:tcPr>
          <w:p w:rsidR="00FD1678" w:rsidRPr="00427C8F" w:rsidRDefault="00FD1678" w:rsidP="00EB47C8">
            <w:pPr>
              <w:contextualSpacing/>
              <w:jc w:val="center"/>
            </w:pPr>
            <w:r w:rsidRPr="00427C8F">
              <w:t>1500</w:t>
            </w:r>
          </w:p>
        </w:tc>
        <w:tc>
          <w:tcPr>
            <w:tcW w:w="2648" w:type="dxa"/>
          </w:tcPr>
          <w:p w:rsidR="00FD1678" w:rsidRPr="00427C8F" w:rsidRDefault="00FD1678" w:rsidP="00EB47C8">
            <w:pPr>
              <w:contextualSpacing/>
              <w:jc w:val="center"/>
            </w:pPr>
            <w:r w:rsidRPr="00427C8F">
              <w:t>50</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24</w:t>
            </w:r>
          </w:p>
        </w:tc>
        <w:tc>
          <w:tcPr>
            <w:tcW w:w="5954" w:type="dxa"/>
            <w:gridSpan w:val="2"/>
          </w:tcPr>
          <w:p w:rsidR="00FD1678" w:rsidRPr="00427C8F" w:rsidRDefault="00FD1678" w:rsidP="00EB47C8">
            <w:pPr>
              <w:contextualSpacing/>
            </w:pPr>
            <w:r w:rsidRPr="00427C8F">
              <w:t>Открытый областной конкурс «Костромская Снегурочка»</w:t>
            </w:r>
          </w:p>
        </w:tc>
        <w:tc>
          <w:tcPr>
            <w:tcW w:w="2409" w:type="dxa"/>
          </w:tcPr>
          <w:p w:rsidR="00FD1678" w:rsidRPr="00427C8F" w:rsidRDefault="00FD1678" w:rsidP="00EB47C8">
            <w:pPr>
              <w:contextualSpacing/>
              <w:jc w:val="center"/>
            </w:pPr>
            <w:r w:rsidRPr="00427C8F">
              <w:t>350</w:t>
            </w:r>
          </w:p>
        </w:tc>
        <w:tc>
          <w:tcPr>
            <w:tcW w:w="2648" w:type="dxa"/>
          </w:tcPr>
          <w:p w:rsidR="00FD1678" w:rsidRPr="00427C8F" w:rsidRDefault="00FD1678" w:rsidP="00EB47C8">
            <w:pPr>
              <w:contextualSpacing/>
              <w:jc w:val="center"/>
            </w:pPr>
            <w:r w:rsidRPr="00427C8F">
              <w:t>10</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25</w:t>
            </w:r>
          </w:p>
        </w:tc>
        <w:tc>
          <w:tcPr>
            <w:tcW w:w="5954" w:type="dxa"/>
            <w:gridSpan w:val="2"/>
          </w:tcPr>
          <w:p w:rsidR="00FD1678" w:rsidRPr="00427C8F" w:rsidRDefault="00FD1678" w:rsidP="00EB47C8">
            <w:pPr>
              <w:contextualSpacing/>
            </w:pPr>
            <w:r w:rsidRPr="00427C8F">
              <w:t>Региональный конкурс обучающихся отделений струнно-смычковых инструментов образовательных организаций отрасли «Культура»</w:t>
            </w:r>
          </w:p>
        </w:tc>
        <w:tc>
          <w:tcPr>
            <w:tcW w:w="2409" w:type="dxa"/>
          </w:tcPr>
          <w:p w:rsidR="00FD1678" w:rsidRPr="00427C8F" w:rsidRDefault="00FD1678" w:rsidP="00EB47C8">
            <w:pPr>
              <w:contextualSpacing/>
              <w:jc w:val="center"/>
            </w:pPr>
            <w:r w:rsidRPr="00427C8F">
              <w:t>100</w:t>
            </w:r>
          </w:p>
        </w:tc>
        <w:tc>
          <w:tcPr>
            <w:tcW w:w="2648" w:type="dxa"/>
          </w:tcPr>
          <w:p w:rsidR="00FD1678" w:rsidRPr="00427C8F" w:rsidRDefault="00FD1678" w:rsidP="00EB47C8">
            <w:pPr>
              <w:contextualSpacing/>
              <w:jc w:val="center"/>
            </w:pPr>
            <w:r w:rsidRPr="00427C8F">
              <w:t>18</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26</w:t>
            </w:r>
          </w:p>
        </w:tc>
        <w:tc>
          <w:tcPr>
            <w:tcW w:w="5954" w:type="dxa"/>
            <w:gridSpan w:val="2"/>
          </w:tcPr>
          <w:p w:rsidR="00FD1678" w:rsidRPr="00427C8F" w:rsidRDefault="00FD1678" w:rsidP="00EB47C8">
            <w:pPr>
              <w:contextualSpacing/>
            </w:pPr>
            <w:r w:rsidRPr="00427C8F">
              <w:t>Региональная олимпиада по живописи  среди обучающихся детских художественных школ и художественных отделений  детских школ искусств</w:t>
            </w:r>
          </w:p>
        </w:tc>
        <w:tc>
          <w:tcPr>
            <w:tcW w:w="2409" w:type="dxa"/>
          </w:tcPr>
          <w:p w:rsidR="00FD1678" w:rsidRPr="00427C8F" w:rsidRDefault="00FD1678" w:rsidP="00EB47C8">
            <w:pPr>
              <w:contextualSpacing/>
              <w:jc w:val="center"/>
            </w:pPr>
            <w:r w:rsidRPr="00427C8F">
              <w:t>100</w:t>
            </w:r>
          </w:p>
        </w:tc>
        <w:tc>
          <w:tcPr>
            <w:tcW w:w="2648" w:type="dxa"/>
          </w:tcPr>
          <w:p w:rsidR="00FD1678" w:rsidRPr="00427C8F" w:rsidRDefault="00FD1678" w:rsidP="00EB47C8">
            <w:pPr>
              <w:contextualSpacing/>
              <w:jc w:val="center"/>
            </w:pPr>
            <w:r w:rsidRPr="00427C8F">
              <w:t>14</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27</w:t>
            </w:r>
          </w:p>
        </w:tc>
        <w:tc>
          <w:tcPr>
            <w:tcW w:w="5954" w:type="dxa"/>
            <w:gridSpan w:val="2"/>
          </w:tcPr>
          <w:p w:rsidR="00FD1678" w:rsidRPr="00427C8F" w:rsidRDefault="00FD1678" w:rsidP="00EB47C8">
            <w:pPr>
              <w:contextualSpacing/>
            </w:pPr>
            <w:r w:rsidRPr="00427C8F">
              <w:t>Ежегодный областной фестиваль-конкурс «Вифлеемская звезда»</w:t>
            </w:r>
          </w:p>
        </w:tc>
        <w:tc>
          <w:tcPr>
            <w:tcW w:w="2409" w:type="dxa"/>
          </w:tcPr>
          <w:p w:rsidR="00FD1678" w:rsidRPr="00427C8F" w:rsidRDefault="00FD1678" w:rsidP="00EB47C8">
            <w:pPr>
              <w:contextualSpacing/>
              <w:jc w:val="center"/>
            </w:pPr>
            <w:r w:rsidRPr="00427C8F">
              <w:t>1500</w:t>
            </w:r>
          </w:p>
        </w:tc>
        <w:tc>
          <w:tcPr>
            <w:tcW w:w="2648" w:type="dxa"/>
          </w:tcPr>
          <w:p w:rsidR="00FD1678" w:rsidRPr="00427C8F" w:rsidRDefault="00FD1678" w:rsidP="00EB47C8">
            <w:pPr>
              <w:contextualSpacing/>
              <w:jc w:val="center"/>
            </w:pPr>
            <w:r w:rsidRPr="00427C8F">
              <w:t>67</w:t>
            </w:r>
          </w:p>
        </w:tc>
        <w:tc>
          <w:tcPr>
            <w:tcW w:w="2958" w:type="dxa"/>
            <w:vMerge/>
          </w:tcPr>
          <w:p w:rsidR="00FD1678" w:rsidRPr="00427C8F" w:rsidRDefault="00FD1678" w:rsidP="00EB47C8">
            <w:pPr>
              <w:contextualSpacing/>
            </w:pPr>
          </w:p>
        </w:tc>
      </w:tr>
      <w:tr w:rsidR="00FD1678" w:rsidRPr="00427C8F" w:rsidTr="00EB47C8">
        <w:tc>
          <w:tcPr>
            <w:tcW w:w="14786" w:type="dxa"/>
            <w:gridSpan w:val="6"/>
          </w:tcPr>
          <w:p w:rsidR="00FD1678" w:rsidRPr="00427C8F" w:rsidRDefault="00FD1678" w:rsidP="00EB47C8">
            <w:pPr>
              <w:contextualSpacing/>
              <w:jc w:val="center"/>
            </w:pPr>
            <w:r>
              <w:t>Сфера любительского спорта</w:t>
            </w:r>
          </w:p>
        </w:tc>
      </w:tr>
      <w:tr w:rsidR="00FD1678" w:rsidRPr="00427C8F" w:rsidTr="00EB47C8">
        <w:tc>
          <w:tcPr>
            <w:tcW w:w="817" w:type="dxa"/>
          </w:tcPr>
          <w:p w:rsidR="00FD1678" w:rsidRPr="00427C8F" w:rsidRDefault="00FD1678" w:rsidP="00EB47C8">
            <w:pPr>
              <w:contextualSpacing/>
            </w:pPr>
            <w:r>
              <w:t>31</w:t>
            </w:r>
          </w:p>
        </w:tc>
        <w:tc>
          <w:tcPr>
            <w:tcW w:w="5954" w:type="dxa"/>
            <w:gridSpan w:val="2"/>
          </w:tcPr>
          <w:p w:rsidR="00FD1678" w:rsidRPr="00427C8F" w:rsidRDefault="00FD1678" w:rsidP="00EB47C8">
            <w:pPr>
              <w:pStyle w:val="ConsPlusCell"/>
              <w:jc w:val="both"/>
              <w:rPr>
                <w:rFonts w:ascii="Times New Roman" w:hAnsi="Times New Roman" w:cs="Times New Roman"/>
                <w:sz w:val="20"/>
                <w:szCs w:val="20"/>
              </w:rPr>
            </w:pPr>
            <w:r w:rsidRPr="00427C8F">
              <w:rPr>
                <w:rFonts w:ascii="Times New Roman" w:hAnsi="Times New Roman" w:cs="Times New Roman"/>
                <w:sz w:val="20"/>
                <w:szCs w:val="20"/>
              </w:rPr>
              <w:t xml:space="preserve">Чемпионат и первенство          </w:t>
            </w:r>
            <w:r w:rsidRPr="00427C8F">
              <w:rPr>
                <w:rFonts w:ascii="Times New Roman" w:hAnsi="Times New Roman" w:cs="Times New Roman"/>
                <w:sz w:val="20"/>
                <w:szCs w:val="20"/>
              </w:rPr>
              <w:br/>
              <w:t xml:space="preserve">Костромской области по вольной борьбе   </w:t>
            </w:r>
          </w:p>
        </w:tc>
        <w:tc>
          <w:tcPr>
            <w:tcW w:w="2409" w:type="dxa"/>
          </w:tcPr>
          <w:p w:rsidR="00FD1678" w:rsidRPr="00427C8F" w:rsidRDefault="00FD1678" w:rsidP="00EB47C8">
            <w:pPr>
              <w:contextualSpacing/>
              <w:jc w:val="center"/>
            </w:pPr>
            <w:r w:rsidRPr="00427C8F">
              <w:t>150</w:t>
            </w:r>
          </w:p>
        </w:tc>
        <w:tc>
          <w:tcPr>
            <w:tcW w:w="2648" w:type="dxa"/>
          </w:tcPr>
          <w:p w:rsidR="00FD1678" w:rsidRPr="00427C8F" w:rsidRDefault="00FD1678" w:rsidP="00EB47C8">
            <w:pPr>
              <w:contextualSpacing/>
              <w:jc w:val="center"/>
            </w:pPr>
            <w:r w:rsidRPr="00427C8F">
              <w:t>16</w:t>
            </w:r>
          </w:p>
        </w:tc>
        <w:tc>
          <w:tcPr>
            <w:tcW w:w="2958" w:type="dxa"/>
            <w:vMerge w:val="restart"/>
          </w:tcPr>
          <w:p w:rsidR="00FD1678" w:rsidRPr="00427C8F" w:rsidRDefault="00FD1678" w:rsidP="00EB47C8">
            <w:pPr>
              <w:contextualSpacing/>
              <w:jc w:val="center"/>
            </w:pPr>
            <w:r w:rsidRPr="00AE1270">
              <w:t>3 118,0</w:t>
            </w:r>
          </w:p>
        </w:tc>
      </w:tr>
      <w:tr w:rsidR="00FD1678" w:rsidRPr="00427C8F" w:rsidTr="00EB47C8">
        <w:tc>
          <w:tcPr>
            <w:tcW w:w="817" w:type="dxa"/>
          </w:tcPr>
          <w:p w:rsidR="00FD1678" w:rsidRPr="00427C8F" w:rsidRDefault="00FD1678" w:rsidP="00EB47C8">
            <w:pPr>
              <w:contextualSpacing/>
            </w:pPr>
            <w:r>
              <w:t>32</w:t>
            </w:r>
          </w:p>
        </w:tc>
        <w:tc>
          <w:tcPr>
            <w:tcW w:w="5954" w:type="dxa"/>
            <w:gridSpan w:val="2"/>
          </w:tcPr>
          <w:p w:rsidR="00FD1678" w:rsidRPr="00427C8F" w:rsidRDefault="00FD1678" w:rsidP="00EB47C8">
            <w:pPr>
              <w:jc w:val="both"/>
            </w:pPr>
            <w:r w:rsidRPr="00427C8F">
              <w:t xml:space="preserve">Зимние спортивные игры Костромской области на призы    </w:t>
            </w:r>
            <w:r w:rsidRPr="00427C8F">
              <w:br/>
              <w:t>губернатора области</w:t>
            </w:r>
          </w:p>
        </w:tc>
        <w:tc>
          <w:tcPr>
            <w:tcW w:w="2409" w:type="dxa"/>
          </w:tcPr>
          <w:p w:rsidR="00FD1678" w:rsidRPr="00427C8F" w:rsidRDefault="00FD1678" w:rsidP="00EB47C8">
            <w:pPr>
              <w:contextualSpacing/>
              <w:jc w:val="center"/>
            </w:pPr>
            <w:r w:rsidRPr="00427C8F">
              <w:t>300</w:t>
            </w:r>
          </w:p>
        </w:tc>
        <w:tc>
          <w:tcPr>
            <w:tcW w:w="2648" w:type="dxa"/>
          </w:tcPr>
          <w:p w:rsidR="00FD1678" w:rsidRPr="00427C8F" w:rsidRDefault="00FD1678" w:rsidP="00EB47C8">
            <w:pPr>
              <w:contextualSpacing/>
              <w:jc w:val="center"/>
            </w:pPr>
            <w:r w:rsidRPr="00427C8F">
              <w:t>9</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33</w:t>
            </w:r>
          </w:p>
        </w:tc>
        <w:tc>
          <w:tcPr>
            <w:tcW w:w="5954" w:type="dxa"/>
            <w:gridSpan w:val="2"/>
          </w:tcPr>
          <w:p w:rsidR="00FD1678" w:rsidRPr="00427C8F" w:rsidRDefault="00FD1678" w:rsidP="00EB47C8">
            <w:pPr>
              <w:jc w:val="both"/>
            </w:pPr>
            <w:r w:rsidRPr="00427C8F">
              <w:t xml:space="preserve">Чемпионат и первенство          </w:t>
            </w:r>
            <w:r w:rsidRPr="00427C8F">
              <w:br/>
            </w:r>
            <w:r w:rsidRPr="00427C8F">
              <w:lastRenderedPageBreak/>
              <w:t>Костромской области по лыжным гонкам на призы Костромской   областной Думы</w:t>
            </w:r>
          </w:p>
        </w:tc>
        <w:tc>
          <w:tcPr>
            <w:tcW w:w="2409" w:type="dxa"/>
          </w:tcPr>
          <w:p w:rsidR="00FD1678" w:rsidRPr="00427C8F" w:rsidRDefault="00FD1678" w:rsidP="00EB47C8">
            <w:pPr>
              <w:contextualSpacing/>
              <w:jc w:val="center"/>
            </w:pPr>
            <w:r w:rsidRPr="00427C8F">
              <w:lastRenderedPageBreak/>
              <w:t>150</w:t>
            </w:r>
          </w:p>
        </w:tc>
        <w:tc>
          <w:tcPr>
            <w:tcW w:w="2648" w:type="dxa"/>
          </w:tcPr>
          <w:p w:rsidR="00FD1678" w:rsidRPr="00427C8F" w:rsidRDefault="00FD1678" w:rsidP="00EB47C8">
            <w:pPr>
              <w:contextualSpacing/>
              <w:jc w:val="center"/>
            </w:pPr>
            <w:r w:rsidRPr="00427C8F">
              <w:t>8</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lastRenderedPageBreak/>
              <w:t>34</w:t>
            </w:r>
          </w:p>
        </w:tc>
        <w:tc>
          <w:tcPr>
            <w:tcW w:w="5954" w:type="dxa"/>
            <w:gridSpan w:val="2"/>
          </w:tcPr>
          <w:p w:rsidR="00FD1678" w:rsidRPr="00427C8F" w:rsidRDefault="00FD1678" w:rsidP="00EB47C8">
            <w:pPr>
              <w:pStyle w:val="ConsPlusCell"/>
              <w:jc w:val="both"/>
              <w:rPr>
                <w:rFonts w:ascii="Times New Roman" w:hAnsi="Times New Roman" w:cs="Times New Roman"/>
                <w:sz w:val="20"/>
                <w:szCs w:val="20"/>
              </w:rPr>
            </w:pPr>
            <w:r w:rsidRPr="00427C8F">
              <w:rPr>
                <w:rFonts w:ascii="Times New Roman" w:hAnsi="Times New Roman" w:cs="Times New Roman"/>
                <w:sz w:val="20"/>
                <w:szCs w:val="20"/>
              </w:rPr>
              <w:t xml:space="preserve">Чемпионат и первенство          </w:t>
            </w:r>
            <w:r w:rsidRPr="00427C8F">
              <w:rPr>
                <w:rFonts w:ascii="Times New Roman" w:hAnsi="Times New Roman" w:cs="Times New Roman"/>
                <w:sz w:val="20"/>
                <w:szCs w:val="20"/>
              </w:rPr>
              <w:br/>
              <w:t xml:space="preserve">Костромской области по боксу (мужчины,  </w:t>
            </w:r>
            <w:r w:rsidRPr="00427C8F">
              <w:rPr>
                <w:rFonts w:ascii="Times New Roman" w:hAnsi="Times New Roman" w:cs="Times New Roman"/>
                <w:sz w:val="20"/>
                <w:szCs w:val="20"/>
              </w:rPr>
              <w:br/>
              <w:t xml:space="preserve">женщины, юниоры,   юниорки, юноши) </w:t>
            </w:r>
          </w:p>
        </w:tc>
        <w:tc>
          <w:tcPr>
            <w:tcW w:w="2409" w:type="dxa"/>
          </w:tcPr>
          <w:p w:rsidR="00FD1678" w:rsidRPr="00427C8F" w:rsidRDefault="00FD1678" w:rsidP="00EB47C8">
            <w:pPr>
              <w:contextualSpacing/>
              <w:jc w:val="center"/>
            </w:pPr>
            <w:r w:rsidRPr="00427C8F">
              <w:t>150</w:t>
            </w:r>
          </w:p>
        </w:tc>
        <w:tc>
          <w:tcPr>
            <w:tcW w:w="2648" w:type="dxa"/>
          </w:tcPr>
          <w:p w:rsidR="00FD1678" w:rsidRPr="00427C8F" w:rsidRDefault="00FD1678" w:rsidP="00EB47C8">
            <w:pPr>
              <w:contextualSpacing/>
              <w:jc w:val="center"/>
            </w:pPr>
            <w:r w:rsidRPr="00427C8F">
              <w:t>16</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35</w:t>
            </w:r>
          </w:p>
        </w:tc>
        <w:tc>
          <w:tcPr>
            <w:tcW w:w="5954" w:type="dxa"/>
            <w:gridSpan w:val="2"/>
          </w:tcPr>
          <w:p w:rsidR="00FD1678" w:rsidRPr="00427C8F" w:rsidRDefault="00FD1678" w:rsidP="00EB47C8">
            <w:pPr>
              <w:jc w:val="both"/>
            </w:pPr>
            <w:r w:rsidRPr="00427C8F">
              <w:t xml:space="preserve">Чемпионат и первенство  Костромской области по плаванию         </w:t>
            </w:r>
          </w:p>
        </w:tc>
        <w:tc>
          <w:tcPr>
            <w:tcW w:w="2409" w:type="dxa"/>
          </w:tcPr>
          <w:p w:rsidR="00FD1678" w:rsidRPr="00427C8F" w:rsidRDefault="00FD1678" w:rsidP="00EB47C8">
            <w:pPr>
              <w:contextualSpacing/>
              <w:jc w:val="center"/>
            </w:pPr>
            <w:r w:rsidRPr="00427C8F">
              <w:t>120</w:t>
            </w:r>
          </w:p>
        </w:tc>
        <w:tc>
          <w:tcPr>
            <w:tcW w:w="2648" w:type="dxa"/>
          </w:tcPr>
          <w:p w:rsidR="00FD1678" w:rsidRPr="00427C8F" w:rsidRDefault="00FD1678" w:rsidP="00EB47C8">
            <w:pPr>
              <w:contextualSpacing/>
              <w:jc w:val="center"/>
            </w:pPr>
            <w:r w:rsidRPr="00427C8F">
              <w:t>16</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36</w:t>
            </w:r>
          </w:p>
        </w:tc>
        <w:tc>
          <w:tcPr>
            <w:tcW w:w="5954" w:type="dxa"/>
            <w:gridSpan w:val="2"/>
          </w:tcPr>
          <w:p w:rsidR="00FD1678" w:rsidRPr="00427C8F" w:rsidRDefault="00FD1678" w:rsidP="00EB47C8">
            <w:pPr>
              <w:jc w:val="both"/>
            </w:pPr>
            <w:r w:rsidRPr="00427C8F">
              <w:t xml:space="preserve">Первенство Костромской области </w:t>
            </w:r>
            <w:r w:rsidRPr="00427C8F">
              <w:br/>
              <w:t xml:space="preserve">по легкой атлетике   </w:t>
            </w:r>
          </w:p>
        </w:tc>
        <w:tc>
          <w:tcPr>
            <w:tcW w:w="2409" w:type="dxa"/>
          </w:tcPr>
          <w:p w:rsidR="00FD1678" w:rsidRPr="00427C8F" w:rsidRDefault="00FD1678" w:rsidP="00EB47C8">
            <w:pPr>
              <w:contextualSpacing/>
              <w:jc w:val="center"/>
            </w:pPr>
            <w:r w:rsidRPr="00427C8F">
              <w:t>150</w:t>
            </w:r>
          </w:p>
        </w:tc>
        <w:tc>
          <w:tcPr>
            <w:tcW w:w="2648" w:type="dxa"/>
          </w:tcPr>
          <w:p w:rsidR="00FD1678" w:rsidRPr="00427C8F" w:rsidRDefault="00FD1678" w:rsidP="00EB47C8">
            <w:pPr>
              <w:contextualSpacing/>
              <w:jc w:val="center"/>
            </w:pPr>
            <w:r w:rsidRPr="00427C8F">
              <w:t>16</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37</w:t>
            </w:r>
          </w:p>
        </w:tc>
        <w:tc>
          <w:tcPr>
            <w:tcW w:w="5954" w:type="dxa"/>
            <w:gridSpan w:val="2"/>
          </w:tcPr>
          <w:p w:rsidR="00FD1678" w:rsidRPr="00427C8F" w:rsidRDefault="00FD1678" w:rsidP="00EB47C8">
            <w:pPr>
              <w:jc w:val="both"/>
            </w:pPr>
            <w:r>
              <w:t>Л</w:t>
            </w:r>
            <w:r w:rsidRPr="00427C8F">
              <w:t>етние спортивные игры Костромской области на призы  губернатора области</w:t>
            </w:r>
          </w:p>
        </w:tc>
        <w:tc>
          <w:tcPr>
            <w:tcW w:w="2409" w:type="dxa"/>
          </w:tcPr>
          <w:p w:rsidR="00FD1678" w:rsidRPr="00427C8F" w:rsidRDefault="00FD1678" w:rsidP="00EB47C8">
            <w:pPr>
              <w:contextualSpacing/>
              <w:jc w:val="center"/>
            </w:pPr>
            <w:r w:rsidRPr="00427C8F">
              <w:t>300</w:t>
            </w:r>
          </w:p>
        </w:tc>
        <w:tc>
          <w:tcPr>
            <w:tcW w:w="2648" w:type="dxa"/>
          </w:tcPr>
          <w:p w:rsidR="00FD1678" w:rsidRPr="00427C8F" w:rsidRDefault="00FD1678" w:rsidP="00EB47C8">
            <w:pPr>
              <w:contextualSpacing/>
              <w:jc w:val="center"/>
            </w:pPr>
            <w:r w:rsidRPr="00427C8F">
              <w:t>9</w:t>
            </w:r>
          </w:p>
        </w:tc>
        <w:tc>
          <w:tcPr>
            <w:tcW w:w="2958" w:type="dxa"/>
            <w:vMerge/>
          </w:tcPr>
          <w:p w:rsidR="00FD1678" w:rsidRPr="00427C8F" w:rsidRDefault="00FD1678" w:rsidP="00EB47C8">
            <w:pPr>
              <w:contextualSpacing/>
            </w:pPr>
          </w:p>
        </w:tc>
      </w:tr>
      <w:tr w:rsidR="00FD1678" w:rsidRPr="00427C8F" w:rsidTr="00EB47C8">
        <w:tc>
          <w:tcPr>
            <w:tcW w:w="817" w:type="dxa"/>
          </w:tcPr>
          <w:p w:rsidR="00FD1678" w:rsidRPr="00427C8F" w:rsidRDefault="00FD1678" w:rsidP="00EB47C8">
            <w:pPr>
              <w:contextualSpacing/>
            </w:pPr>
            <w:r>
              <w:t>38</w:t>
            </w:r>
          </w:p>
        </w:tc>
        <w:tc>
          <w:tcPr>
            <w:tcW w:w="5954" w:type="dxa"/>
            <w:gridSpan w:val="2"/>
          </w:tcPr>
          <w:p w:rsidR="00FD1678" w:rsidRPr="00427C8F" w:rsidRDefault="00FD1678" w:rsidP="00EB47C8">
            <w:pPr>
              <w:jc w:val="both"/>
            </w:pPr>
            <w:r>
              <w:rPr>
                <w:color w:val="000000"/>
              </w:rPr>
              <w:t>Л</w:t>
            </w:r>
            <w:r w:rsidRPr="00427C8F">
              <w:rPr>
                <w:color w:val="000000"/>
              </w:rPr>
              <w:t>етняя спартакиада учащихся образовательных организаций Костромской области</w:t>
            </w:r>
          </w:p>
        </w:tc>
        <w:tc>
          <w:tcPr>
            <w:tcW w:w="2409" w:type="dxa"/>
          </w:tcPr>
          <w:p w:rsidR="00FD1678" w:rsidRPr="00427C8F" w:rsidRDefault="00FD1678" w:rsidP="00EB47C8">
            <w:pPr>
              <w:contextualSpacing/>
              <w:jc w:val="center"/>
            </w:pPr>
            <w:r w:rsidRPr="00427C8F">
              <w:t>760</w:t>
            </w:r>
          </w:p>
        </w:tc>
        <w:tc>
          <w:tcPr>
            <w:tcW w:w="2648" w:type="dxa"/>
          </w:tcPr>
          <w:p w:rsidR="00FD1678" w:rsidRPr="00427C8F" w:rsidRDefault="00FD1678" w:rsidP="00EB47C8">
            <w:pPr>
              <w:contextualSpacing/>
              <w:jc w:val="center"/>
            </w:pPr>
            <w:r w:rsidRPr="00427C8F">
              <w:t>21</w:t>
            </w:r>
          </w:p>
        </w:tc>
        <w:tc>
          <w:tcPr>
            <w:tcW w:w="2958" w:type="dxa"/>
            <w:vMerge/>
          </w:tcPr>
          <w:p w:rsidR="00FD1678" w:rsidRPr="00427C8F" w:rsidRDefault="00FD1678" w:rsidP="00EB47C8">
            <w:pPr>
              <w:contextualSpacing/>
            </w:pPr>
          </w:p>
        </w:tc>
      </w:tr>
    </w:tbl>
    <w:p w:rsidR="00655E9A" w:rsidRPr="005B7B68" w:rsidRDefault="009D4206" w:rsidP="007D74C7">
      <w:pPr>
        <w:numPr>
          <w:ilvl w:val="0"/>
          <w:numId w:val="23"/>
        </w:numPr>
        <w:contextualSpacing/>
        <w:rPr>
          <w:b/>
          <w:sz w:val="22"/>
          <w:szCs w:val="22"/>
        </w:rPr>
      </w:pPr>
      <w:r w:rsidRPr="005B7B68">
        <w:rPr>
          <w:b/>
          <w:sz w:val="22"/>
          <w:szCs w:val="22"/>
        </w:rPr>
        <w:t>Р</w:t>
      </w:r>
      <w:r w:rsidR="00655E9A" w:rsidRPr="005B7B68">
        <w:rPr>
          <w:b/>
          <w:sz w:val="22"/>
          <w:szCs w:val="22"/>
        </w:rPr>
        <w:t xml:space="preserve">егиональные этапы </w:t>
      </w:r>
      <w:r w:rsidRPr="005B7B68">
        <w:rPr>
          <w:b/>
          <w:sz w:val="22"/>
          <w:szCs w:val="22"/>
        </w:rPr>
        <w:t xml:space="preserve">каких </w:t>
      </w:r>
      <w:r w:rsidR="00655E9A" w:rsidRPr="005B7B68">
        <w:rPr>
          <w:b/>
          <w:sz w:val="22"/>
          <w:szCs w:val="22"/>
        </w:rPr>
        <w:t xml:space="preserve">Всероссийских </w:t>
      </w:r>
      <w:r w:rsidR="004321B5" w:rsidRPr="005B7B68">
        <w:rPr>
          <w:b/>
          <w:sz w:val="22"/>
          <w:szCs w:val="22"/>
        </w:rPr>
        <w:t xml:space="preserve">творческих </w:t>
      </w:r>
      <w:r w:rsidR="00655E9A" w:rsidRPr="005B7B68">
        <w:rPr>
          <w:b/>
          <w:sz w:val="22"/>
          <w:szCs w:val="22"/>
        </w:rPr>
        <w:t xml:space="preserve">мероприятий </w:t>
      </w:r>
      <w:r w:rsidRPr="005B7B68">
        <w:rPr>
          <w:b/>
          <w:sz w:val="22"/>
          <w:szCs w:val="22"/>
        </w:rPr>
        <w:t>проходили в вашем регионе?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6080"/>
        <w:gridCol w:w="3315"/>
        <w:gridCol w:w="4315"/>
      </w:tblGrid>
      <w:tr w:rsidR="00430D51" w:rsidRPr="005B7B68" w:rsidTr="00AD6CE1">
        <w:trPr>
          <w:trHeight w:val="64"/>
        </w:trPr>
        <w:tc>
          <w:tcPr>
            <w:tcW w:w="364" w:type="pct"/>
            <w:vMerge w:val="restart"/>
            <w:vAlign w:val="center"/>
          </w:tcPr>
          <w:p w:rsidR="00430D51" w:rsidRPr="005B7B68" w:rsidRDefault="00430D51" w:rsidP="00672B84">
            <w:pPr>
              <w:contextualSpacing/>
              <w:jc w:val="center"/>
              <w:rPr>
                <w:sz w:val="22"/>
                <w:szCs w:val="22"/>
              </w:rPr>
            </w:pPr>
            <w:r w:rsidRPr="005B7B68">
              <w:rPr>
                <w:sz w:val="22"/>
                <w:szCs w:val="22"/>
              </w:rPr>
              <w:t>№</w:t>
            </w:r>
          </w:p>
          <w:p w:rsidR="00430D51" w:rsidRPr="005B7B68" w:rsidRDefault="00430D51" w:rsidP="00672B84">
            <w:pPr>
              <w:contextualSpacing/>
              <w:jc w:val="center"/>
              <w:rPr>
                <w:sz w:val="22"/>
                <w:szCs w:val="22"/>
              </w:rPr>
            </w:pPr>
            <w:r w:rsidRPr="005B7B68">
              <w:rPr>
                <w:sz w:val="22"/>
                <w:szCs w:val="22"/>
              </w:rPr>
              <w:t>п/п</w:t>
            </w:r>
          </w:p>
        </w:tc>
        <w:tc>
          <w:tcPr>
            <w:tcW w:w="2056" w:type="pct"/>
            <w:vMerge w:val="restart"/>
            <w:vAlign w:val="center"/>
          </w:tcPr>
          <w:p w:rsidR="00430D51" w:rsidRPr="005B7B68" w:rsidRDefault="00430D51" w:rsidP="00672B84">
            <w:pPr>
              <w:contextualSpacing/>
              <w:jc w:val="center"/>
              <w:rPr>
                <w:sz w:val="22"/>
                <w:szCs w:val="22"/>
              </w:rPr>
            </w:pPr>
            <w:r w:rsidRPr="005B7B68">
              <w:rPr>
                <w:sz w:val="22"/>
                <w:szCs w:val="22"/>
              </w:rPr>
              <w:t>Название</w:t>
            </w:r>
          </w:p>
        </w:tc>
        <w:tc>
          <w:tcPr>
            <w:tcW w:w="2580" w:type="pct"/>
            <w:gridSpan w:val="2"/>
            <w:vAlign w:val="center"/>
          </w:tcPr>
          <w:p w:rsidR="00430D51" w:rsidRPr="005B7B68" w:rsidRDefault="00430D51" w:rsidP="00430D51">
            <w:pPr>
              <w:contextualSpacing/>
              <w:jc w:val="center"/>
              <w:rPr>
                <w:sz w:val="22"/>
                <w:szCs w:val="22"/>
              </w:rPr>
            </w:pPr>
            <w:r w:rsidRPr="005B7B68">
              <w:rPr>
                <w:sz w:val="22"/>
                <w:szCs w:val="22"/>
              </w:rPr>
              <w:t>Охват молодежи, чел.</w:t>
            </w:r>
          </w:p>
        </w:tc>
      </w:tr>
      <w:tr w:rsidR="00430D51" w:rsidRPr="005B7B68" w:rsidTr="00AD6CE1">
        <w:trPr>
          <w:trHeight w:val="64"/>
        </w:trPr>
        <w:tc>
          <w:tcPr>
            <w:tcW w:w="364" w:type="pct"/>
            <w:vMerge/>
            <w:vAlign w:val="center"/>
          </w:tcPr>
          <w:p w:rsidR="00430D51" w:rsidRPr="005B7B68" w:rsidRDefault="00430D51" w:rsidP="00672B84">
            <w:pPr>
              <w:contextualSpacing/>
              <w:jc w:val="center"/>
              <w:rPr>
                <w:sz w:val="22"/>
                <w:szCs w:val="22"/>
              </w:rPr>
            </w:pPr>
          </w:p>
        </w:tc>
        <w:tc>
          <w:tcPr>
            <w:tcW w:w="2056" w:type="pct"/>
            <w:vMerge/>
            <w:vAlign w:val="center"/>
          </w:tcPr>
          <w:p w:rsidR="00430D51" w:rsidRPr="005B7B68" w:rsidRDefault="00430D51" w:rsidP="00672B84">
            <w:pPr>
              <w:contextualSpacing/>
              <w:jc w:val="center"/>
              <w:rPr>
                <w:sz w:val="22"/>
                <w:szCs w:val="22"/>
              </w:rPr>
            </w:pPr>
          </w:p>
        </w:tc>
        <w:tc>
          <w:tcPr>
            <w:tcW w:w="1121" w:type="pct"/>
            <w:vAlign w:val="center"/>
          </w:tcPr>
          <w:p w:rsidR="00430D51" w:rsidRPr="005B7B68" w:rsidRDefault="00430D51" w:rsidP="00B11FE9">
            <w:pPr>
              <w:contextualSpacing/>
              <w:jc w:val="center"/>
              <w:rPr>
                <w:sz w:val="22"/>
                <w:szCs w:val="22"/>
              </w:rPr>
            </w:pPr>
            <w:r w:rsidRPr="005B7B68">
              <w:rPr>
                <w:sz w:val="22"/>
                <w:szCs w:val="22"/>
              </w:rPr>
              <w:t xml:space="preserve">на </w:t>
            </w:r>
            <w:smartTag w:uri="urn:schemas-microsoft-com:office:smarttags" w:element="metricconverter">
              <w:smartTagPr>
                <w:attr w:name="ProductID" w:val="2014 г"/>
              </w:smartTagPr>
              <w:r w:rsidRPr="005B7B68">
                <w:rPr>
                  <w:sz w:val="22"/>
                  <w:szCs w:val="22"/>
                </w:rPr>
                <w:t>2014 г</w:t>
              </w:r>
            </w:smartTag>
            <w:r w:rsidRPr="005B7B68">
              <w:rPr>
                <w:sz w:val="22"/>
                <w:szCs w:val="22"/>
              </w:rPr>
              <w:t>.</w:t>
            </w:r>
          </w:p>
        </w:tc>
        <w:tc>
          <w:tcPr>
            <w:tcW w:w="1459" w:type="pct"/>
          </w:tcPr>
          <w:p w:rsidR="00430D51" w:rsidRPr="005B7B68" w:rsidRDefault="00430D51" w:rsidP="00B11FE9">
            <w:pPr>
              <w:contextualSpacing/>
              <w:jc w:val="center"/>
              <w:rPr>
                <w:sz w:val="22"/>
                <w:szCs w:val="22"/>
              </w:rPr>
            </w:pPr>
            <w:r w:rsidRPr="005B7B68">
              <w:rPr>
                <w:sz w:val="22"/>
                <w:szCs w:val="22"/>
              </w:rPr>
              <w:t>План 2015</w:t>
            </w:r>
          </w:p>
        </w:tc>
      </w:tr>
      <w:tr w:rsidR="00430D51" w:rsidRPr="005B7B68" w:rsidTr="00AD6CE1">
        <w:trPr>
          <w:trHeight w:val="70"/>
        </w:trPr>
        <w:tc>
          <w:tcPr>
            <w:tcW w:w="364" w:type="pct"/>
          </w:tcPr>
          <w:p w:rsidR="00430D51" w:rsidRPr="005B7B68" w:rsidRDefault="006A23FE" w:rsidP="00672B84">
            <w:pPr>
              <w:contextualSpacing/>
              <w:jc w:val="center"/>
              <w:rPr>
                <w:sz w:val="22"/>
                <w:szCs w:val="22"/>
                <w:lang w:val="en-US"/>
              </w:rPr>
            </w:pPr>
            <w:r w:rsidRPr="005B7B68">
              <w:rPr>
                <w:sz w:val="22"/>
                <w:szCs w:val="22"/>
                <w:lang w:val="en-US"/>
              </w:rPr>
              <w:t>1</w:t>
            </w:r>
          </w:p>
        </w:tc>
        <w:tc>
          <w:tcPr>
            <w:tcW w:w="2056" w:type="pct"/>
          </w:tcPr>
          <w:p w:rsidR="00430D51" w:rsidRPr="005B7B68" w:rsidRDefault="001F6C9E" w:rsidP="00672B84">
            <w:pPr>
              <w:contextualSpacing/>
              <w:rPr>
                <w:sz w:val="22"/>
                <w:szCs w:val="22"/>
              </w:rPr>
            </w:pPr>
            <w:r w:rsidRPr="005B7B68">
              <w:rPr>
                <w:sz w:val="22"/>
                <w:szCs w:val="22"/>
              </w:rPr>
              <w:t>Региональный этап V Всероссийского конкурса социальной рекламы «Новый взгляд»</w:t>
            </w:r>
          </w:p>
        </w:tc>
        <w:tc>
          <w:tcPr>
            <w:tcW w:w="1121" w:type="pct"/>
          </w:tcPr>
          <w:p w:rsidR="00430D51" w:rsidRPr="005B7B68" w:rsidRDefault="001F6C9E" w:rsidP="00672B84">
            <w:pPr>
              <w:contextualSpacing/>
              <w:jc w:val="both"/>
              <w:rPr>
                <w:sz w:val="22"/>
                <w:szCs w:val="22"/>
              </w:rPr>
            </w:pPr>
            <w:r w:rsidRPr="005B7B68">
              <w:rPr>
                <w:sz w:val="22"/>
                <w:szCs w:val="22"/>
              </w:rPr>
              <w:t>44</w:t>
            </w:r>
          </w:p>
        </w:tc>
        <w:tc>
          <w:tcPr>
            <w:tcW w:w="1459" w:type="pct"/>
          </w:tcPr>
          <w:p w:rsidR="00430D51" w:rsidRPr="005B7B68" w:rsidRDefault="001F6C9E" w:rsidP="00672B84">
            <w:pPr>
              <w:contextualSpacing/>
              <w:jc w:val="both"/>
              <w:rPr>
                <w:sz w:val="22"/>
                <w:szCs w:val="22"/>
              </w:rPr>
            </w:pPr>
            <w:r w:rsidRPr="005B7B68">
              <w:rPr>
                <w:sz w:val="22"/>
                <w:szCs w:val="22"/>
              </w:rPr>
              <w:t>50</w:t>
            </w:r>
          </w:p>
        </w:tc>
      </w:tr>
      <w:tr w:rsidR="00430D51" w:rsidRPr="005B7B68" w:rsidTr="00AD6CE1">
        <w:trPr>
          <w:trHeight w:val="70"/>
        </w:trPr>
        <w:tc>
          <w:tcPr>
            <w:tcW w:w="364" w:type="pct"/>
          </w:tcPr>
          <w:p w:rsidR="00430D51" w:rsidRPr="005B7B68" w:rsidRDefault="006A23FE" w:rsidP="00672B84">
            <w:pPr>
              <w:contextualSpacing/>
              <w:jc w:val="center"/>
              <w:rPr>
                <w:sz w:val="22"/>
                <w:szCs w:val="22"/>
                <w:lang w:val="en-US"/>
              </w:rPr>
            </w:pPr>
            <w:r w:rsidRPr="005B7B68">
              <w:rPr>
                <w:sz w:val="22"/>
                <w:szCs w:val="22"/>
                <w:lang w:val="en-US"/>
              </w:rPr>
              <w:t>2</w:t>
            </w:r>
          </w:p>
        </w:tc>
        <w:tc>
          <w:tcPr>
            <w:tcW w:w="2056" w:type="pct"/>
          </w:tcPr>
          <w:p w:rsidR="00430D51" w:rsidRPr="005B7B68" w:rsidRDefault="001F6C9E" w:rsidP="00672B84">
            <w:pPr>
              <w:contextualSpacing/>
              <w:rPr>
                <w:sz w:val="22"/>
                <w:szCs w:val="22"/>
              </w:rPr>
            </w:pPr>
            <w:r w:rsidRPr="005B7B68">
              <w:rPr>
                <w:sz w:val="22"/>
                <w:szCs w:val="22"/>
              </w:rPr>
              <w:t>Арт-фестиваль ЦФО «Ипатьевская слобода 2014»</w:t>
            </w:r>
          </w:p>
        </w:tc>
        <w:tc>
          <w:tcPr>
            <w:tcW w:w="1121" w:type="pct"/>
          </w:tcPr>
          <w:p w:rsidR="00430D51" w:rsidRPr="005B7B68" w:rsidRDefault="001F6C9E" w:rsidP="00672B84">
            <w:pPr>
              <w:contextualSpacing/>
              <w:jc w:val="both"/>
              <w:rPr>
                <w:sz w:val="22"/>
                <w:szCs w:val="22"/>
              </w:rPr>
            </w:pPr>
            <w:r w:rsidRPr="005B7B68">
              <w:rPr>
                <w:sz w:val="22"/>
                <w:szCs w:val="22"/>
              </w:rPr>
              <w:t>500</w:t>
            </w:r>
          </w:p>
        </w:tc>
        <w:tc>
          <w:tcPr>
            <w:tcW w:w="1459" w:type="pct"/>
          </w:tcPr>
          <w:p w:rsidR="00430D51" w:rsidRPr="005B7B68" w:rsidRDefault="001F6C9E" w:rsidP="00672B84">
            <w:pPr>
              <w:contextualSpacing/>
              <w:jc w:val="both"/>
              <w:rPr>
                <w:sz w:val="22"/>
                <w:szCs w:val="22"/>
              </w:rPr>
            </w:pPr>
            <w:r w:rsidRPr="005B7B68">
              <w:rPr>
                <w:sz w:val="22"/>
                <w:szCs w:val="22"/>
              </w:rPr>
              <w:t>500</w:t>
            </w:r>
          </w:p>
        </w:tc>
      </w:tr>
      <w:tr w:rsidR="001F6C9E" w:rsidRPr="005B7B68" w:rsidTr="00AD6CE1">
        <w:trPr>
          <w:trHeight w:val="70"/>
        </w:trPr>
        <w:tc>
          <w:tcPr>
            <w:tcW w:w="364" w:type="pct"/>
          </w:tcPr>
          <w:p w:rsidR="001F6C9E" w:rsidRPr="005B7B68" w:rsidRDefault="006A23FE" w:rsidP="00672B84">
            <w:pPr>
              <w:contextualSpacing/>
              <w:jc w:val="center"/>
              <w:rPr>
                <w:sz w:val="22"/>
                <w:szCs w:val="22"/>
                <w:lang w:val="en-US"/>
              </w:rPr>
            </w:pPr>
            <w:r w:rsidRPr="005B7B68">
              <w:rPr>
                <w:sz w:val="22"/>
                <w:szCs w:val="22"/>
                <w:lang w:val="en-US"/>
              </w:rPr>
              <w:t>3</w:t>
            </w:r>
          </w:p>
        </w:tc>
        <w:tc>
          <w:tcPr>
            <w:tcW w:w="2056" w:type="pct"/>
          </w:tcPr>
          <w:p w:rsidR="001F6C9E" w:rsidRPr="005B7B68" w:rsidRDefault="001F6C9E" w:rsidP="00672B84">
            <w:pPr>
              <w:contextualSpacing/>
              <w:rPr>
                <w:sz w:val="22"/>
                <w:szCs w:val="22"/>
              </w:rPr>
            </w:pPr>
            <w:r w:rsidRPr="005B7B68">
              <w:rPr>
                <w:sz w:val="22"/>
                <w:szCs w:val="22"/>
              </w:rPr>
              <w:t xml:space="preserve">Региональный интерактивный арт-фестиваль «Регион </w:t>
            </w:r>
            <w:r w:rsidR="006A23FE" w:rsidRPr="005B7B68">
              <w:rPr>
                <w:sz w:val="22"/>
                <w:szCs w:val="22"/>
                <w:lang w:val="en-US"/>
              </w:rPr>
              <w:t>I</w:t>
            </w:r>
            <w:r w:rsidRPr="005B7B68">
              <w:rPr>
                <w:sz w:val="22"/>
                <w:szCs w:val="22"/>
                <w:lang w:val="en-US"/>
              </w:rPr>
              <w:t>nstan</w:t>
            </w:r>
            <w:r w:rsidRPr="005B7B68">
              <w:rPr>
                <w:sz w:val="22"/>
                <w:szCs w:val="22"/>
              </w:rPr>
              <w:t>»</w:t>
            </w:r>
          </w:p>
        </w:tc>
        <w:tc>
          <w:tcPr>
            <w:tcW w:w="1121" w:type="pct"/>
          </w:tcPr>
          <w:p w:rsidR="001F6C9E" w:rsidRPr="005B7B68" w:rsidRDefault="001F6C9E" w:rsidP="00672B84">
            <w:pPr>
              <w:contextualSpacing/>
              <w:jc w:val="both"/>
              <w:rPr>
                <w:sz w:val="22"/>
                <w:szCs w:val="22"/>
              </w:rPr>
            </w:pPr>
            <w:r w:rsidRPr="005B7B68">
              <w:rPr>
                <w:sz w:val="22"/>
                <w:szCs w:val="22"/>
              </w:rPr>
              <w:t>25</w:t>
            </w:r>
          </w:p>
        </w:tc>
        <w:tc>
          <w:tcPr>
            <w:tcW w:w="1459" w:type="pct"/>
          </w:tcPr>
          <w:p w:rsidR="001F6C9E" w:rsidRPr="005B7B68" w:rsidRDefault="001F6C9E" w:rsidP="00672B84">
            <w:pPr>
              <w:contextualSpacing/>
              <w:jc w:val="both"/>
              <w:rPr>
                <w:sz w:val="22"/>
                <w:szCs w:val="22"/>
              </w:rPr>
            </w:pPr>
            <w:r w:rsidRPr="005B7B68">
              <w:rPr>
                <w:sz w:val="22"/>
                <w:szCs w:val="22"/>
              </w:rPr>
              <w:t>25</w:t>
            </w:r>
          </w:p>
        </w:tc>
      </w:tr>
    </w:tbl>
    <w:p w:rsidR="00655E9A" w:rsidRPr="005B7B68" w:rsidRDefault="00655E9A" w:rsidP="00655E9A">
      <w:pPr>
        <w:contextualSpacing/>
        <w:jc w:val="both"/>
        <w:rPr>
          <w:b/>
          <w:sz w:val="22"/>
          <w:szCs w:val="22"/>
        </w:rPr>
      </w:pPr>
    </w:p>
    <w:p w:rsidR="0087407F" w:rsidRPr="005B7B68" w:rsidRDefault="0087407F" w:rsidP="007D74C7">
      <w:pPr>
        <w:numPr>
          <w:ilvl w:val="0"/>
          <w:numId w:val="23"/>
        </w:numPr>
        <w:contextualSpacing/>
        <w:rPr>
          <w:b/>
          <w:sz w:val="22"/>
          <w:szCs w:val="22"/>
        </w:rPr>
      </w:pPr>
      <w:r w:rsidRPr="005B7B68">
        <w:rPr>
          <w:b/>
          <w:sz w:val="22"/>
          <w:szCs w:val="22"/>
        </w:rPr>
        <w:t>Молодежь, участвующая в конкурсах, фестивалях, олимпиадах и т.п. мероприятиях межрегионального, всероссийского и международного масштаба</w:t>
      </w:r>
      <w:r w:rsidR="002A6673" w:rsidRPr="005B7B68">
        <w:rPr>
          <w:b/>
          <w:sz w:val="22"/>
          <w:szCs w:val="22"/>
        </w:rPr>
        <w:t xml:space="preserve">, проходящих не в вашем регионе </w:t>
      </w:r>
      <w:r w:rsidRPr="005B7B68">
        <w:rPr>
          <w:b/>
          <w:sz w:val="22"/>
          <w:szCs w:val="22"/>
        </w:rPr>
        <w:t>(доля от общего числа)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3637"/>
        <w:gridCol w:w="2913"/>
        <w:gridCol w:w="3909"/>
        <w:gridCol w:w="2650"/>
      </w:tblGrid>
      <w:tr w:rsidR="00D84371" w:rsidRPr="005B7B68" w:rsidTr="00D84371">
        <w:trPr>
          <w:jc w:val="center"/>
        </w:trPr>
        <w:tc>
          <w:tcPr>
            <w:tcW w:w="567" w:type="pct"/>
            <w:vMerge w:val="restart"/>
          </w:tcPr>
          <w:p w:rsidR="00D84371" w:rsidRPr="005B7B68" w:rsidRDefault="00D84371" w:rsidP="00194CE0">
            <w:pPr>
              <w:contextualSpacing/>
              <w:jc w:val="center"/>
              <w:rPr>
                <w:sz w:val="22"/>
                <w:szCs w:val="22"/>
              </w:rPr>
            </w:pPr>
            <w:r w:rsidRPr="005B7B68">
              <w:rPr>
                <w:sz w:val="22"/>
                <w:szCs w:val="22"/>
              </w:rPr>
              <w:t>Год</w:t>
            </w:r>
          </w:p>
        </w:tc>
        <w:tc>
          <w:tcPr>
            <w:tcW w:w="2215" w:type="pct"/>
            <w:gridSpan w:val="2"/>
          </w:tcPr>
          <w:p w:rsidR="00D84371" w:rsidRPr="005B7B68" w:rsidRDefault="00D84371" w:rsidP="008B3559">
            <w:pPr>
              <w:contextualSpacing/>
              <w:jc w:val="center"/>
              <w:rPr>
                <w:sz w:val="22"/>
                <w:szCs w:val="22"/>
              </w:rPr>
            </w:pPr>
            <w:r w:rsidRPr="005B7B68">
              <w:rPr>
                <w:sz w:val="22"/>
                <w:szCs w:val="22"/>
              </w:rPr>
              <w:t>Участник</w:t>
            </w:r>
          </w:p>
        </w:tc>
        <w:tc>
          <w:tcPr>
            <w:tcW w:w="2218" w:type="pct"/>
            <w:gridSpan w:val="2"/>
          </w:tcPr>
          <w:p w:rsidR="00D84371" w:rsidRPr="005B7B68" w:rsidRDefault="00D84371" w:rsidP="008B3559">
            <w:pPr>
              <w:contextualSpacing/>
              <w:jc w:val="center"/>
              <w:rPr>
                <w:sz w:val="22"/>
                <w:szCs w:val="22"/>
              </w:rPr>
            </w:pPr>
            <w:r w:rsidRPr="005B7B68">
              <w:rPr>
                <w:sz w:val="22"/>
                <w:szCs w:val="22"/>
              </w:rPr>
              <w:t>Победитель</w:t>
            </w:r>
          </w:p>
        </w:tc>
      </w:tr>
      <w:tr w:rsidR="00D84371" w:rsidRPr="005B7B68" w:rsidTr="00D84371">
        <w:trPr>
          <w:jc w:val="center"/>
        </w:trPr>
        <w:tc>
          <w:tcPr>
            <w:tcW w:w="567" w:type="pct"/>
            <w:vMerge/>
          </w:tcPr>
          <w:p w:rsidR="00D84371" w:rsidRPr="005B7B68" w:rsidRDefault="00D84371" w:rsidP="00194CE0">
            <w:pPr>
              <w:contextualSpacing/>
              <w:jc w:val="center"/>
              <w:rPr>
                <w:sz w:val="22"/>
                <w:szCs w:val="22"/>
              </w:rPr>
            </w:pPr>
          </w:p>
        </w:tc>
        <w:tc>
          <w:tcPr>
            <w:tcW w:w="1230" w:type="pct"/>
          </w:tcPr>
          <w:p w:rsidR="00D84371" w:rsidRPr="005B7B68" w:rsidRDefault="00D84371" w:rsidP="008B3559">
            <w:pPr>
              <w:contextualSpacing/>
              <w:jc w:val="center"/>
              <w:rPr>
                <w:sz w:val="22"/>
                <w:szCs w:val="22"/>
              </w:rPr>
            </w:pPr>
            <w:r w:rsidRPr="005B7B68">
              <w:rPr>
                <w:sz w:val="22"/>
                <w:szCs w:val="22"/>
              </w:rPr>
              <w:t>Кол-во (чел.)</w:t>
            </w:r>
          </w:p>
        </w:tc>
        <w:tc>
          <w:tcPr>
            <w:tcW w:w="985" w:type="pct"/>
          </w:tcPr>
          <w:p w:rsidR="00D84371" w:rsidRPr="005B7B68" w:rsidRDefault="00D84371" w:rsidP="008B3559">
            <w:pPr>
              <w:contextualSpacing/>
              <w:jc w:val="center"/>
              <w:rPr>
                <w:sz w:val="22"/>
                <w:szCs w:val="22"/>
              </w:rPr>
            </w:pPr>
            <w:r w:rsidRPr="005B7B68">
              <w:rPr>
                <w:sz w:val="22"/>
                <w:szCs w:val="22"/>
              </w:rPr>
              <w:t>%</w:t>
            </w:r>
          </w:p>
        </w:tc>
        <w:tc>
          <w:tcPr>
            <w:tcW w:w="1322" w:type="pct"/>
          </w:tcPr>
          <w:p w:rsidR="00D84371" w:rsidRPr="005B7B68" w:rsidRDefault="00D84371" w:rsidP="008B3559">
            <w:pPr>
              <w:contextualSpacing/>
              <w:jc w:val="center"/>
              <w:rPr>
                <w:sz w:val="22"/>
                <w:szCs w:val="22"/>
              </w:rPr>
            </w:pPr>
            <w:r w:rsidRPr="005B7B68">
              <w:rPr>
                <w:sz w:val="22"/>
                <w:szCs w:val="22"/>
              </w:rPr>
              <w:t>Кол-во (чел.)</w:t>
            </w:r>
          </w:p>
        </w:tc>
        <w:tc>
          <w:tcPr>
            <w:tcW w:w="896" w:type="pct"/>
          </w:tcPr>
          <w:p w:rsidR="00D84371" w:rsidRPr="005B7B68" w:rsidRDefault="00D84371" w:rsidP="008B3559">
            <w:pPr>
              <w:contextualSpacing/>
              <w:jc w:val="center"/>
              <w:rPr>
                <w:sz w:val="22"/>
                <w:szCs w:val="22"/>
              </w:rPr>
            </w:pPr>
            <w:r w:rsidRPr="005B7B68">
              <w:rPr>
                <w:sz w:val="22"/>
                <w:szCs w:val="22"/>
              </w:rPr>
              <w:t>%</w:t>
            </w:r>
          </w:p>
        </w:tc>
      </w:tr>
      <w:tr w:rsidR="00D84371" w:rsidRPr="005B7B68" w:rsidTr="00D84371">
        <w:trPr>
          <w:jc w:val="center"/>
        </w:trPr>
        <w:tc>
          <w:tcPr>
            <w:tcW w:w="567" w:type="pct"/>
          </w:tcPr>
          <w:p w:rsidR="00D84371" w:rsidRPr="005B7B68" w:rsidRDefault="00D84371" w:rsidP="00194CE0">
            <w:pPr>
              <w:contextualSpacing/>
              <w:jc w:val="center"/>
              <w:rPr>
                <w:sz w:val="22"/>
                <w:szCs w:val="22"/>
              </w:rPr>
            </w:pPr>
            <w:r w:rsidRPr="005B7B68">
              <w:rPr>
                <w:sz w:val="22"/>
                <w:szCs w:val="22"/>
              </w:rPr>
              <w:t>2012</w:t>
            </w:r>
          </w:p>
        </w:tc>
        <w:tc>
          <w:tcPr>
            <w:tcW w:w="1230" w:type="pct"/>
            <w:vAlign w:val="center"/>
          </w:tcPr>
          <w:p w:rsidR="00D84371" w:rsidRPr="005B7B68" w:rsidRDefault="002A683E" w:rsidP="008B3559">
            <w:pPr>
              <w:contextualSpacing/>
              <w:jc w:val="center"/>
              <w:rPr>
                <w:sz w:val="22"/>
                <w:szCs w:val="22"/>
              </w:rPr>
            </w:pPr>
            <w:r w:rsidRPr="005B7B68">
              <w:rPr>
                <w:sz w:val="22"/>
                <w:szCs w:val="22"/>
              </w:rPr>
              <w:t>2491</w:t>
            </w:r>
          </w:p>
        </w:tc>
        <w:tc>
          <w:tcPr>
            <w:tcW w:w="985" w:type="pct"/>
            <w:vAlign w:val="center"/>
          </w:tcPr>
          <w:p w:rsidR="00D84371" w:rsidRPr="005B7B68" w:rsidRDefault="002A683E" w:rsidP="008B3559">
            <w:pPr>
              <w:contextualSpacing/>
              <w:jc w:val="center"/>
              <w:rPr>
                <w:sz w:val="22"/>
                <w:szCs w:val="22"/>
              </w:rPr>
            </w:pPr>
            <w:r w:rsidRPr="005B7B68">
              <w:rPr>
                <w:sz w:val="22"/>
                <w:szCs w:val="22"/>
              </w:rPr>
              <w:t>1,8</w:t>
            </w:r>
          </w:p>
        </w:tc>
        <w:tc>
          <w:tcPr>
            <w:tcW w:w="1322" w:type="pct"/>
            <w:vAlign w:val="center"/>
          </w:tcPr>
          <w:p w:rsidR="00D84371" w:rsidRPr="005B7B68" w:rsidRDefault="002A683E" w:rsidP="008B3559">
            <w:pPr>
              <w:contextualSpacing/>
              <w:jc w:val="center"/>
              <w:rPr>
                <w:sz w:val="22"/>
                <w:szCs w:val="22"/>
              </w:rPr>
            </w:pPr>
            <w:r w:rsidRPr="005B7B68">
              <w:rPr>
                <w:sz w:val="22"/>
                <w:szCs w:val="22"/>
              </w:rPr>
              <w:t>433</w:t>
            </w:r>
          </w:p>
        </w:tc>
        <w:tc>
          <w:tcPr>
            <w:tcW w:w="896" w:type="pct"/>
            <w:vAlign w:val="center"/>
          </w:tcPr>
          <w:p w:rsidR="00D84371" w:rsidRPr="005B7B68" w:rsidRDefault="002A683E" w:rsidP="008B3559">
            <w:pPr>
              <w:contextualSpacing/>
              <w:jc w:val="center"/>
              <w:rPr>
                <w:sz w:val="22"/>
                <w:szCs w:val="22"/>
              </w:rPr>
            </w:pPr>
            <w:r w:rsidRPr="005B7B68">
              <w:rPr>
                <w:sz w:val="22"/>
                <w:szCs w:val="22"/>
              </w:rPr>
              <w:t>0,3</w:t>
            </w:r>
          </w:p>
        </w:tc>
      </w:tr>
      <w:tr w:rsidR="00D84371" w:rsidRPr="005B7B68" w:rsidTr="00D84371">
        <w:trPr>
          <w:jc w:val="center"/>
        </w:trPr>
        <w:tc>
          <w:tcPr>
            <w:tcW w:w="567" w:type="pct"/>
          </w:tcPr>
          <w:p w:rsidR="00D84371" w:rsidRPr="005B7B68" w:rsidRDefault="00D84371" w:rsidP="00194CE0">
            <w:pPr>
              <w:contextualSpacing/>
              <w:jc w:val="center"/>
              <w:rPr>
                <w:sz w:val="22"/>
                <w:szCs w:val="22"/>
              </w:rPr>
            </w:pPr>
            <w:r w:rsidRPr="005B7B68">
              <w:rPr>
                <w:sz w:val="22"/>
                <w:szCs w:val="22"/>
              </w:rPr>
              <w:t>2013</w:t>
            </w:r>
          </w:p>
        </w:tc>
        <w:tc>
          <w:tcPr>
            <w:tcW w:w="1230" w:type="pct"/>
            <w:vAlign w:val="center"/>
          </w:tcPr>
          <w:p w:rsidR="00D84371" w:rsidRPr="005B7B68" w:rsidRDefault="002A683E" w:rsidP="008B3559">
            <w:pPr>
              <w:contextualSpacing/>
              <w:jc w:val="center"/>
              <w:rPr>
                <w:sz w:val="22"/>
                <w:szCs w:val="22"/>
              </w:rPr>
            </w:pPr>
            <w:r w:rsidRPr="005B7B68">
              <w:rPr>
                <w:sz w:val="22"/>
                <w:szCs w:val="22"/>
              </w:rPr>
              <w:t>2497</w:t>
            </w:r>
          </w:p>
        </w:tc>
        <w:tc>
          <w:tcPr>
            <w:tcW w:w="985" w:type="pct"/>
            <w:vAlign w:val="center"/>
          </w:tcPr>
          <w:p w:rsidR="00D84371" w:rsidRPr="005B7B68" w:rsidRDefault="002A683E" w:rsidP="008B3559">
            <w:pPr>
              <w:contextualSpacing/>
              <w:jc w:val="center"/>
              <w:rPr>
                <w:sz w:val="22"/>
                <w:szCs w:val="22"/>
              </w:rPr>
            </w:pPr>
            <w:r w:rsidRPr="005B7B68">
              <w:rPr>
                <w:sz w:val="22"/>
                <w:szCs w:val="22"/>
              </w:rPr>
              <w:t>1,9</w:t>
            </w:r>
          </w:p>
        </w:tc>
        <w:tc>
          <w:tcPr>
            <w:tcW w:w="1322" w:type="pct"/>
            <w:vAlign w:val="center"/>
          </w:tcPr>
          <w:p w:rsidR="00D84371" w:rsidRPr="005B7B68" w:rsidRDefault="002A683E" w:rsidP="002A683E">
            <w:pPr>
              <w:contextualSpacing/>
              <w:jc w:val="center"/>
              <w:rPr>
                <w:sz w:val="22"/>
                <w:szCs w:val="22"/>
              </w:rPr>
            </w:pPr>
            <w:r w:rsidRPr="005B7B68">
              <w:rPr>
                <w:sz w:val="22"/>
                <w:szCs w:val="22"/>
              </w:rPr>
              <w:t>508</w:t>
            </w:r>
          </w:p>
        </w:tc>
        <w:tc>
          <w:tcPr>
            <w:tcW w:w="896" w:type="pct"/>
            <w:vAlign w:val="center"/>
          </w:tcPr>
          <w:p w:rsidR="00D84371" w:rsidRPr="005B7B68" w:rsidRDefault="002A683E" w:rsidP="008B3559">
            <w:pPr>
              <w:contextualSpacing/>
              <w:jc w:val="center"/>
              <w:rPr>
                <w:sz w:val="22"/>
                <w:szCs w:val="22"/>
              </w:rPr>
            </w:pPr>
            <w:r w:rsidRPr="005B7B68">
              <w:rPr>
                <w:sz w:val="22"/>
                <w:szCs w:val="22"/>
              </w:rPr>
              <w:t>0,4</w:t>
            </w:r>
          </w:p>
        </w:tc>
      </w:tr>
      <w:tr w:rsidR="00D84371" w:rsidRPr="005B7B68" w:rsidTr="00D84371">
        <w:trPr>
          <w:jc w:val="center"/>
        </w:trPr>
        <w:tc>
          <w:tcPr>
            <w:tcW w:w="567" w:type="pct"/>
          </w:tcPr>
          <w:p w:rsidR="00D84371" w:rsidRPr="005B7B68" w:rsidRDefault="00D84371" w:rsidP="00194CE0">
            <w:pPr>
              <w:contextualSpacing/>
              <w:jc w:val="center"/>
              <w:rPr>
                <w:sz w:val="22"/>
                <w:szCs w:val="22"/>
              </w:rPr>
            </w:pPr>
            <w:r w:rsidRPr="005B7B68">
              <w:rPr>
                <w:sz w:val="22"/>
                <w:szCs w:val="22"/>
              </w:rPr>
              <w:t>2014</w:t>
            </w:r>
          </w:p>
        </w:tc>
        <w:tc>
          <w:tcPr>
            <w:tcW w:w="1230" w:type="pct"/>
            <w:vAlign w:val="center"/>
          </w:tcPr>
          <w:p w:rsidR="00D84371" w:rsidRPr="005B7B68" w:rsidRDefault="002A683E" w:rsidP="008B3559">
            <w:pPr>
              <w:contextualSpacing/>
              <w:jc w:val="center"/>
              <w:rPr>
                <w:sz w:val="22"/>
                <w:szCs w:val="22"/>
              </w:rPr>
            </w:pPr>
            <w:r w:rsidRPr="005B7B68">
              <w:rPr>
                <w:sz w:val="22"/>
                <w:szCs w:val="22"/>
              </w:rPr>
              <w:t>3301</w:t>
            </w:r>
          </w:p>
        </w:tc>
        <w:tc>
          <w:tcPr>
            <w:tcW w:w="985" w:type="pct"/>
            <w:vAlign w:val="center"/>
          </w:tcPr>
          <w:p w:rsidR="00D84371" w:rsidRPr="005B7B68" w:rsidRDefault="002A683E" w:rsidP="008B3559">
            <w:pPr>
              <w:contextualSpacing/>
              <w:jc w:val="center"/>
              <w:rPr>
                <w:sz w:val="22"/>
                <w:szCs w:val="22"/>
              </w:rPr>
            </w:pPr>
            <w:r w:rsidRPr="005B7B68">
              <w:rPr>
                <w:sz w:val="22"/>
                <w:szCs w:val="22"/>
              </w:rPr>
              <w:t>2,7</w:t>
            </w:r>
          </w:p>
        </w:tc>
        <w:tc>
          <w:tcPr>
            <w:tcW w:w="1322" w:type="pct"/>
            <w:vAlign w:val="center"/>
          </w:tcPr>
          <w:p w:rsidR="00D84371" w:rsidRPr="005B7B68" w:rsidRDefault="002A683E" w:rsidP="008B3559">
            <w:pPr>
              <w:contextualSpacing/>
              <w:jc w:val="center"/>
              <w:rPr>
                <w:sz w:val="22"/>
                <w:szCs w:val="22"/>
              </w:rPr>
            </w:pPr>
            <w:r w:rsidRPr="005B7B68">
              <w:rPr>
                <w:sz w:val="22"/>
                <w:szCs w:val="22"/>
              </w:rPr>
              <w:t>723</w:t>
            </w:r>
          </w:p>
        </w:tc>
        <w:tc>
          <w:tcPr>
            <w:tcW w:w="896" w:type="pct"/>
            <w:vAlign w:val="center"/>
          </w:tcPr>
          <w:p w:rsidR="00D84371" w:rsidRPr="005B7B68" w:rsidRDefault="002A683E" w:rsidP="008B3559">
            <w:pPr>
              <w:contextualSpacing/>
              <w:jc w:val="center"/>
              <w:rPr>
                <w:sz w:val="22"/>
                <w:szCs w:val="22"/>
              </w:rPr>
            </w:pPr>
            <w:r w:rsidRPr="005B7B68">
              <w:rPr>
                <w:sz w:val="22"/>
                <w:szCs w:val="22"/>
              </w:rPr>
              <w:t>0,6</w:t>
            </w:r>
          </w:p>
        </w:tc>
      </w:tr>
    </w:tbl>
    <w:p w:rsidR="0087407F" w:rsidRPr="005B7B68" w:rsidRDefault="0087407F" w:rsidP="0087407F">
      <w:pPr>
        <w:contextualSpacing/>
        <w:rPr>
          <w:color w:val="FF0000"/>
          <w:sz w:val="22"/>
          <w:szCs w:val="22"/>
        </w:rPr>
      </w:pPr>
    </w:p>
    <w:p w:rsidR="00460367" w:rsidRPr="00CB3329" w:rsidRDefault="00460367" w:rsidP="007D74C7">
      <w:pPr>
        <w:numPr>
          <w:ilvl w:val="0"/>
          <w:numId w:val="23"/>
        </w:numPr>
        <w:contextualSpacing/>
        <w:rPr>
          <w:b/>
          <w:sz w:val="22"/>
          <w:szCs w:val="22"/>
        </w:rPr>
      </w:pPr>
      <w:r w:rsidRPr="00CB3329">
        <w:rPr>
          <w:b/>
          <w:sz w:val="22"/>
          <w:szCs w:val="22"/>
        </w:rPr>
        <w:t>Укажите 3 лучших примера в сфере поддержки талантливой молодежи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460367" w:rsidRPr="00CB3329" w:rsidTr="00D423F2">
        <w:tc>
          <w:tcPr>
            <w:tcW w:w="14786" w:type="dxa"/>
          </w:tcPr>
          <w:p w:rsidR="00460367" w:rsidRPr="00CB3329" w:rsidRDefault="00CB3329" w:rsidP="0087407F">
            <w:pPr>
              <w:contextualSpacing/>
              <w:rPr>
                <w:sz w:val="22"/>
                <w:szCs w:val="22"/>
              </w:rPr>
            </w:pPr>
            <w:r w:rsidRPr="00CB3329">
              <w:rPr>
                <w:sz w:val="22"/>
                <w:szCs w:val="22"/>
              </w:rPr>
              <w:t xml:space="preserve"> </w:t>
            </w:r>
          </w:p>
          <w:p w:rsidR="00CB3329" w:rsidRPr="00CB3329" w:rsidRDefault="00CB3329" w:rsidP="00CB3329">
            <w:pPr>
              <w:contextualSpacing/>
              <w:jc w:val="both"/>
              <w:rPr>
                <w:sz w:val="24"/>
                <w:szCs w:val="24"/>
              </w:rPr>
            </w:pPr>
            <w:r w:rsidRPr="00CB3329">
              <w:rPr>
                <w:sz w:val="24"/>
                <w:szCs w:val="24"/>
              </w:rPr>
              <w:t>В целях поддержки и продвижения талантливой молодежи департаментом образования и науки Костромской области обеспечивается включение их в деятельность молодежных консультативно-совещательных структур (Молодежное правительство Костромской области, Молодежные советы, действующие при администрации муниципальных образований Костромской области), совещательных органов при губернаторе Костромской области (Координационный комитет по молодежной политике при губернаторе Костромской области) и администрации Костромской области (Общественная палата Костромской области).</w:t>
            </w:r>
          </w:p>
          <w:p w:rsidR="00CB3329" w:rsidRPr="00CB3329" w:rsidRDefault="00CB3329" w:rsidP="00CB3329">
            <w:pPr>
              <w:contextualSpacing/>
              <w:jc w:val="both"/>
              <w:rPr>
                <w:sz w:val="24"/>
                <w:szCs w:val="24"/>
              </w:rPr>
            </w:pPr>
            <w:r w:rsidRPr="00CB3329">
              <w:rPr>
                <w:sz w:val="24"/>
                <w:szCs w:val="24"/>
              </w:rPr>
              <w:t xml:space="preserve">В целях оказания содействия в продвижении проектов, разработанных талантливой молодежью региона департаментом образования и науки Костромской области ежегодно проводятся конкурсы грантовой поддержки (областной конкурс молодежных программ и проектов), областные научно-практические конференции, в рамках которых проходят встречи с потенциальными инвесторами, работодателями (Региональная выставка-конкурс научно-технических работ, изобретений, современных разработок и рационализаторских проектов </w:t>
            </w:r>
            <w:r w:rsidRPr="00CB3329">
              <w:rPr>
                <w:sz w:val="24"/>
                <w:szCs w:val="24"/>
              </w:rPr>
              <w:lastRenderedPageBreak/>
              <w:t>«Инновационный потенциал молодежи Костромской области», Областная научная конференция молодых исследователей «Шаг в будущее», Региональная олимпиада технического творчества «Радуга талантов» студентов профессиональных образовательных организаций Костромской области).</w:t>
            </w:r>
          </w:p>
          <w:p w:rsidR="00460367" w:rsidRPr="00CB3329" w:rsidRDefault="00CB3329" w:rsidP="00CB3329">
            <w:pPr>
              <w:contextualSpacing/>
              <w:rPr>
                <w:sz w:val="22"/>
                <w:szCs w:val="22"/>
              </w:rPr>
            </w:pPr>
            <w:r w:rsidRPr="00CB3329">
              <w:rPr>
                <w:sz w:val="24"/>
                <w:szCs w:val="24"/>
              </w:rPr>
              <w:t>В целях обмена опытом между представителями талантливой молодежи Костромской области и других регионов Российской Федерации департаментом образования и науки Костромской области проводятся молодежные форумы межрегионального уровня (студенческий форум Центрального федерального округа «Межнациональный мир», молодежный форум «Патриот»), организуется участие талантливой молодежи во всероссийских и международных молодежных слетах, форумах (Всероссийский молодежный форум «Селигер», международный молодежный слет «Таврида»).</w:t>
            </w:r>
          </w:p>
          <w:p w:rsidR="00460367" w:rsidRPr="00CB3329" w:rsidRDefault="00460367" w:rsidP="0087407F">
            <w:pPr>
              <w:contextualSpacing/>
              <w:rPr>
                <w:sz w:val="22"/>
                <w:szCs w:val="22"/>
              </w:rPr>
            </w:pPr>
          </w:p>
        </w:tc>
      </w:tr>
    </w:tbl>
    <w:p w:rsidR="00460367" w:rsidRPr="005B7B68" w:rsidRDefault="00460367" w:rsidP="0087407F">
      <w:pPr>
        <w:contextualSpacing/>
        <w:rPr>
          <w:sz w:val="22"/>
          <w:szCs w:val="22"/>
        </w:rPr>
      </w:pPr>
    </w:p>
    <w:p w:rsidR="005061F7" w:rsidRPr="005B7B68" w:rsidRDefault="0027419C" w:rsidP="004363E5">
      <w:pPr>
        <w:contextualSpacing/>
        <w:jc w:val="center"/>
        <w:rPr>
          <w:b/>
          <w:sz w:val="22"/>
          <w:szCs w:val="22"/>
        </w:rPr>
      </w:pPr>
      <w:r w:rsidRPr="005B7B68">
        <w:rPr>
          <w:b/>
          <w:sz w:val="22"/>
          <w:szCs w:val="22"/>
        </w:rPr>
        <w:t>7 МОЛОДЫЕ СЕМЬИ</w:t>
      </w:r>
    </w:p>
    <w:p w:rsidR="005061F7" w:rsidRPr="005B7B68" w:rsidRDefault="005061F7" w:rsidP="007D74C7">
      <w:pPr>
        <w:numPr>
          <w:ilvl w:val="0"/>
          <w:numId w:val="23"/>
        </w:numPr>
        <w:contextualSpacing/>
        <w:jc w:val="both"/>
        <w:rPr>
          <w:b/>
          <w:sz w:val="22"/>
          <w:szCs w:val="22"/>
        </w:rPr>
      </w:pPr>
      <w:r w:rsidRPr="005B7B68">
        <w:rPr>
          <w:b/>
          <w:sz w:val="22"/>
          <w:szCs w:val="22"/>
        </w:rPr>
        <w:t>Обеспеченность жильем молодых семей</w:t>
      </w:r>
      <w:r w:rsidR="00C74D4F" w:rsidRPr="005B7B68">
        <w:rPr>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8"/>
        <w:gridCol w:w="3750"/>
        <w:gridCol w:w="3628"/>
      </w:tblGrid>
      <w:tr w:rsidR="00EF71B0" w:rsidRPr="005B7B68" w:rsidTr="00EF71B0">
        <w:tc>
          <w:tcPr>
            <w:tcW w:w="2505" w:type="pct"/>
            <w:vAlign w:val="center"/>
          </w:tcPr>
          <w:p w:rsidR="00EF71B0" w:rsidRPr="005B7B68" w:rsidRDefault="00EF71B0" w:rsidP="004363E5">
            <w:pPr>
              <w:contextualSpacing/>
              <w:jc w:val="center"/>
              <w:rPr>
                <w:sz w:val="22"/>
                <w:szCs w:val="22"/>
              </w:rPr>
            </w:pPr>
            <w:r w:rsidRPr="005B7B68">
              <w:rPr>
                <w:sz w:val="22"/>
                <w:szCs w:val="22"/>
              </w:rPr>
              <w:t>Количество молодых семей, стоящих в очереди на обесп</w:t>
            </w:r>
            <w:r w:rsidR="0090594D" w:rsidRPr="005B7B68">
              <w:rPr>
                <w:sz w:val="22"/>
                <w:szCs w:val="22"/>
              </w:rPr>
              <w:t>ечение жильем</w:t>
            </w:r>
            <w:r w:rsidR="002A683E" w:rsidRPr="005B7B68">
              <w:rPr>
                <w:sz w:val="22"/>
                <w:szCs w:val="22"/>
              </w:rPr>
              <w:t xml:space="preserve"> в 2014г.</w:t>
            </w:r>
          </w:p>
        </w:tc>
        <w:tc>
          <w:tcPr>
            <w:tcW w:w="1268" w:type="pct"/>
            <w:vAlign w:val="center"/>
          </w:tcPr>
          <w:p w:rsidR="00EF71B0" w:rsidRPr="005B7B68" w:rsidRDefault="00EF71B0" w:rsidP="004363E5">
            <w:pPr>
              <w:pStyle w:val="ad"/>
              <w:spacing w:after="0" w:line="240" w:lineRule="auto"/>
              <w:ind w:left="0"/>
              <w:jc w:val="center"/>
              <w:rPr>
                <w:rFonts w:ascii="Times New Roman" w:hAnsi="Times New Roman"/>
              </w:rPr>
            </w:pPr>
            <w:r w:rsidRPr="005B7B68">
              <w:rPr>
                <w:rFonts w:ascii="Times New Roman" w:hAnsi="Times New Roman"/>
              </w:rPr>
              <w:t>Количество молодых семей, обеспеченных жильем в рамках целевых программ</w:t>
            </w:r>
          </w:p>
        </w:tc>
        <w:tc>
          <w:tcPr>
            <w:tcW w:w="1227" w:type="pct"/>
            <w:vAlign w:val="center"/>
          </w:tcPr>
          <w:p w:rsidR="00EF71B0" w:rsidRPr="005B7B68" w:rsidRDefault="00EF71B0" w:rsidP="004363E5">
            <w:pPr>
              <w:pStyle w:val="ac"/>
              <w:contextualSpacing/>
              <w:jc w:val="center"/>
              <w:rPr>
                <w:rFonts w:ascii="Times New Roman" w:hAnsi="Times New Roman"/>
              </w:rPr>
            </w:pPr>
            <w:r w:rsidRPr="005B7B68">
              <w:rPr>
                <w:rFonts w:ascii="Times New Roman" w:hAnsi="Times New Roman"/>
              </w:rPr>
              <w:t>Доля молодых семей, обеспеченных жильем от общего количества молодых семей (%)</w:t>
            </w:r>
          </w:p>
        </w:tc>
      </w:tr>
      <w:tr w:rsidR="00EF71B0" w:rsidRPr="005B7B68" w:rsidTr="00EF71B0">
        <w:tc>
          <w:tcPr>
            <w:tcW w:w="2505" w:type="pct"/>
          </w:tcPr>
          <w:p w:rsidR="00EF71B0" w:rsidRPr="005B7B68" w:rsidRDefault="002A683E" w:rsidP="00D013A2">
            <w:pPr>
              <w:contextualSpacing/>
              <w:rPr>
                <w:sz w:val="22"/>
                <w:szCs w:val="22"/>
              </w:rPr>
            </w:pPr>
            <w:r w:rsidRPr="005B7B68">
              <w:rPr>
                <w:sz w:val="22"/>
                <w:szCs w:val="22"/>
              </w:rPr>
              <w:t>819</w:t>
            </w:r>
          </w:p>
        </w:tc>
        <w:tc>
          <w:tcPr>
            <w:tcW w:w="1268" w:type="pct"/>
          </w:tcPr>
          <w:p w:rsidR="00EF71B0" w:rsidRPr="005B7B68" w:rsidRDefault="002A683E" w:rsidP="00D013A2">
            <w:pPr>
              <w:contextualSpacing/>
              <w:rPr>
                <w:sz w:val="22"/>
                <w:szCs w:val="22"/>
              </w:rPr>
            </w:pPr>
            <w:r w:rsidRPr="005B7B68">
              <w:rPr>
                <w:sz w:val="22"/>
                <w:szCs w:val="22"/>
              </w:rPr>
              <w:t>72</w:t>
            </w:r>
          </w:p>
        </w:tc>
        <w:tc>
          <w:tcPr>
            <w:tcW w:w="1227" w:type="pct"/>
          </w:tcPr>
          <w:p w:rsidR="00EF71B0" w:rsidRPr="005B7B68" w:rsidRDefault="002A683E" w:rsidP="00D013A2">
            <w:pPr>
              <w:contextualSpacing/>
              <w:rPr>
                <w:sz w:val="22"/>
                <w:szCs w:val="22"/>
              </w:rPr>
            </w:pPr>
            <w:r w:rsidRPr="005B7B68">
              <w:rPr>
                <w:sz w:val="22"/>
                <w:szCs w:val="22"/>
              </w:rPr>
              <w:t>0,2</w:t>
            </w:r>
          </w:p>
        </w:tc>
      </w:tr>
    </w:tbl>
    <w:p w:rsidR="00EF71B0" w:rsidRPr="005B7B68" w:rsidRDefault="00EF71B0" w:rsidP="004363E5">
      <w:pPr>
        <w:contextualSpacing/>
        <w:jc w:val="center"/>
        <w:rPr>
          <w:b/>
          <w:sz w:val="22"/>
          <w:szCs w:val="22"/>
        </w:rPr>
      </w:pPr>
    </w:p>
    <w:p w:rsidR="000F6969" w:rsidRPr="005B7B68" w:rsidRDefault="000F6969" w:rsidP="007D74C7">
      <w:pPr>
        <w:numPr>
          <w:ilvl w:val="0"/>
          <w:numId w:val="23"/>
        </w:numPr>
        <w:contextualSpacing/>
        <w:rPr>
          <w:b/>
          <w:sz w:val="22"/>
          <w:szCs w:val="22"/>
        </w:rPr>
      </w:pPr>
      <w:r w:rsidRPr="005B7B68">
        <w:rPr>
          <w:b/>
          <w:sz w:val="22"/>
          <w:szCs w:val="22"/>
        </w:rPr>
        <w:t>Объединения и клубы молодых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5353"/>
        <w:gridCol w:w="2727"/>
        <w:gridCol w:w="3137"/>
        <w:gridCol w:w="3070"/>
      </w:tblGrid>
      <w:tr w:rsidR="0090594D" w:rsidRPr="005B7B68" w:rsidTr="0090594D">
        <w:tc>
          <w:tcPr>
            <w:tcW w:w="499" w:type="dxa"/>
            <w:vAlign w:val="center"/>
          </w:tcPr>
          <w:p w:rsidR="0090594D" w:rsidRPr="005B7B68" w:rsidRDefault="0090594D" w:rsidP="00B11FE9">
            <w:pPr>
              <w:contextualSpacing/>
              <w:jc w:val="center"/>
              <w:rPr>
                <w:sz w:val="22"/>
                <w:szCs w:val="22"/>
              </w:rPr>
            </w:pPr>
            <w:r w:rsidRPr="005B7B68">
              <w:rPr>
                <w:sz w:val="22"/>
                <w:szCs w:val="22"/>
              </w:rPr>
              <w:t>№</w:t>
            </w:r>
          </w:p>
        </w:tc>
        <w:tc>
          <w:tcPr>
            <w:tcW w:w="5353" w:type="dxa"/>
            <w:vAlign w:val="center"/>
          </w:tcPr>
          <w:p w:rsidR="0090594D" w:rsidRPr="005B7B68" w:rsidRDefault="0090594D" w:rsidP="00B11FE9">
            <w:pPr>
              <w:contextualSpacing/>
              <w:jc w:val="center"/>
              <w:rPr>
                <w:sz w:val="22"/>
                <w:szCs w:val="22"/>
              </w:rPr>
            </w:pPr>
            <w:r w:rsidRPr="005B7B68">
              <w:rPr>
                <w:sz w:val="22"/>
                <w:szCs w:val="22"/>
              </w:rPr>
              <w:t>Наименование</w:t>
            </w:r>
          </w:p>
        </w:tc>
        <w:tc>
          <w:tcPr>
            <w:tcW w:w="2727" w:type="dxa"/>
            <w:vAlign w:val="center"/>
          </w:tcPr>
          <w:p w:rsidR="0090594D" w:rsidRPr="005B7B68" w:rsidRDefault="0090594D" w:rsidP="0090594D">
            <w:pPr>
              <w:contextualSpacing/>
              <w:jc w:val="center"/>
              <w:rPr>
                <w:sz w:val="22"/>
                <w:szCs w:val="22"/>
              </w:rPr>
            </w:pPr>
            <w:r w:rsidRPr="005B7B68">
              <w:rPr>
                <w:sz w:val="22"/>
                <w:szCs w:val="22"/>
              </w:rPr>
              <w:t>Количество объединений</w:t>
            </w:r>
          </w:p>
        </w:tc>
        <w:tc>
          <w:tcPr>
            <w:tcW w:w="3137" w:type="dxa"/>
            <w:vAlign w:val="center"/>
          </w:tcPr>
          <w:p w:rsidR="0090594D" w:rsidRPr="005B7B68" w:rsidRDefault="0090594D" w:rsidP="0090594D">
            <w:pPr>
              <w:contextualSpacing/>
              <w:jc w:val="center"/>
              <w:rPr>
                <w:sz w:val="22"/>
                <w:szCs w:val="22"/>
              </w:rPr>
            </w:pPr>
            <w:r w:rsidRPr="005B7B68">
              <w:rPr>
                <w:sz w:val="22"/>
                <w:szCs w:val="22"/>
              </w:rPr>
              <w:t xml:space="preserve">Количество молодых людей, привлеченных к участию в мероприятиях </w:t>
            </w:r>
          </w:p>
        </w:tc>
        <w:tc>
          <w:tcPr>
            <w:tcW w:w="3070" w:type="dxa"/>
            <w:vAlign w:val="center"/>
          </w:tcPr>
          <w:p w:rsidR="0090594D" w:rsidRPr="005B7B68" w:rsidRDefault="0090594D" w:rsidP="00B11FE9">
            <w:pPr>
              <w:contextualSpacing/>
              <w:jc w:val="center"/>
              <w:rPr>
                <w:sz w:val="22"/>
                <w:szCs w:val="22"/>
              </w:rPr>
            </w:pPr>
            <w:r w:rsidRPr="005B7B68">
              <w:rPr>
                <w:sz w:val="22"/>
                <w:szCs w:val="22"/>
              </w:rPr>
              <w:t>Объем финансирования, тыс. руб.</w:t>
            </w:r>
          </w:p>
        </w:tc>
      </w:tr>
      <w:tr w:rsidR="0090594D" w:rsidRPr="005B7B68" w:rsidTr="0090594D">
        <w:tc>
          <w:tcPr>
            <w:tcW w:w="499" w:type="dxa"/>
          </w:tcPr>
          <w:p w:rsidR="0090594D" w:rsidRPr="005B7B68" w:rsidRDefault="0090594D" w:rsidP="00B11FE9">
            <w:pPr>
              <w:contextualSpacing/>
              <w:jc w:val="center"/>
              <w:rPr>
                <w:sz w:val="22"/>
                <w:szCs w:val="22"/>
              </w:rPr>
            </w:pPr>
            <w:r w:rsidRPr="005B7B68">
              <w:rPr>
                <w:sz w:val="22"/>
                <w:szCs w:val="22"/>
              </w:rPr>
              <w:t>1</w:t>
            </w:r>
          </w:p>
        </w:tc>
        <w:tc>
          <w:tcPr>
            <w:tcW w:w="5353" w:type="dxa"/>
          </w:tcPr>
          <w:p w:rsidR="0090594D" w:rsidRPr="005B7B68" w:rsidRDefault="0090594D" w:rsidP="000F6969">
            <w:pPr>
              <w:contextualSpacing/>
              <w:rPr>
                <w:sz w:val="22"/>
                <w:szCs w:val="22"/>
              </w:rPr>
            </w:pPr>
            <w:r w:rsidRPr="005B7B68">
              <w:rPr>
                <w:sz w:val="22"/>
                <w:szCs w:val="22"/>
              </w:rPr>
              <w:t xml:space="preserve">Объединения по работе с молодыми семьями </w:t>
            </w:r>
          </w:p>
        </w:tc>
        <w:tc>
          <w:tcPr>
            <w:tcW w:w="2727" w:type="dxa"/>
          </w:tcPr>
          <w:p w:rsidR="0090594D" w:rsidRPr="005B7B68" w:rsidRDefault="002A683E" w:rsidP="000F6969">
            <w:pPr>
              <w:contextualSpacing/>
              <w:rPr>
                <w:sz w:val="22"/>
                <w:szCs w:val="22"/>
              </w:rPr>
            </w:pPr>
            <w:r w:rsidRPr="005B7B68">
              <w:rPr>
                <w:sz w:val="22"/>
                <w:szCs w:val="22"/>
              </w:rPr>
              <w:t>11</w:t>
            </w:r>
          </w:p>
        </w:tc>
        <w:tc>
          <w:tcPr>
            <w:tcW w:w="3137" w:type="dxa"/>
          </w:tcPr>
          <w:p w:rsidR="0090594D" w:rsidRPr="005B7B68" w:rsidRDefault="002A683E" w:rsidP="000F6969">
            <w:pPr>
              <w:contextualSpacing/>
              <w:rPr>
                <w:sz w:val="22"/>
                <w:szCs w:val="22"/>
              </w:rPr>
            </w:pPr>
            <w:r w:rsidRPr="005B7B68">
              <w:rPr>
                <w:sz w:val="22"/>
                <w:szCs w:val="22"/>
              </w:rPr>
              <w:t>486</w:t>
            </w:r>
          </w:p>
        </w:tc>
        <w:tc>
          <w:tcPr>
            <w:tcW w:w="3070" w:type="dxa"/>
          </w:tcPr>
          <w:p w:rsidR="0090594D" w:rsidRPr="005B7B68" w:rsidRDefault="002A683E" w:rsidP="000F6969">
            <w:pPr>
              <w:contextualSpacing/>
              <w:rPr>
                <w:sz w:val="22"/>
                <w:szCs w:val="22"/>
              </w:rPr>
            </w:pPr>
            <w:r w:rsidRPr="005B7B68">
              <w:rPr>
                <w:sz w:val="22"/>
                <w:szCs w:val="22"/>
              </w:rPr>
              <w:t>118,00</w:t>
            </w:r>
          </w:p>
        </w:tc>
      </w:tr>
      <w:tr w:rsidR="0090594D" w:rsidRPr="005B7B68" w:rsidTr="0090594D">
        <w:tc>
          <w:tcPr>
            <w:tcW w:w="499" w:type="dxa"/>
          </w:tcPr>
          <w:p w:rsidR="0090594D" w:rsidRPr="005B7B68" w:rsidRDefault="0090594D" w:rsidP="00B11FE9">
            <w:pPr>
              <w:contextualSpacing/>
              <w:jc w:val="center"/>
              <w:rPr>
                <w:sz w:val="22"/>
                <w:szCs w:val="22"/>
              </w:rPr>
            </w:pPr>
            <w:r w:rsidRPr="005B7B68">
              <w:rPr>
                <w:sz w:val="22"/>
                <w:szCs w:val="22"/>
              </w:rPr>
              <w:t>2</w:t>
            </w:r>
          </w:p>
        </w:tc>
        <w:tc>
          <w:tcPr>
            <w:tcW w:w="5353" w:type="dxa"/>
          </w:tcPr>
          <w:p w:rsidR="0090594D" w:rsidRPr="005B7B68" w:rsidRDefault="0090594D" w:rsidP="000F6969">
            <w:pPr>
              <w:contextualSpacing/>
              <w:rPr>
                <w:sz w:val="22"/>
                <w:szCs w:val="22"/>
              </w:rPr>
            </w:pPr>
            <w:r w:rsidRPr="005B7B68">
              <w:rPr>
                <w:sz w:val="22"/>
                <w:szCs w:val="22"/>
              </w:rPr>
              <w:t>Клубы молодых семей</w:t>
            </w:r>
          </w:p>
        </w:tc>
        <w:tc>
          <w:tcPr>
            <w:tcW w:w="2727" w:type="dxa"/>
          </w:tcPr>
          <w:p w:rsidR="0090594D" w:rsidRPr="005B7B68" w:rsidRDefault="002A683E" w:rsidP="000F6969">
            <w:pPr>
              <w:contextualSpacing/>
              <w:rPr>
                <w:sz w:val="22"/>
                <w:szCs w:val="22"/>
              </w:rPr>
            </w:pPr>
            <w:r w:rsidRPr="005B7B68">
              <w:rPr>
                <w:sz w:val="22"/>
                <w:szCs w:val="22"/>
              </w:rPr>
              <w:t>66</w:t>
            </w:r>
          </w:p>
        </w:tc>
        <w:tc>
          <w:tcPr>
            <w:tcW w:w="3137" w:type="dxa"/>
          </w:tcPr>
          <w:p w:rsidR="0090594D" w:rsidRPr="005B7B68" w:rsidRDefault="002A683E" w:rsidP="000F6969">
            <w:pPr>
              <w:contextualSpacing/>
              <w:rPr>
                <w:sz w:val="22"/>
                <w:szCs w:val="22"/>
              </w:rPr>
            </w:pPr>
            <w:r w:rsidRPr="005B7B68">
              <w:rPr>
                <w:sz w:val="22"/>
                <w:szCs w:val="22"/>
              </w:rPr>
              <w:t>4515</w:t>
            </w:r>
          </w:p>
        </w:tc>
        <w:tc>
          <w:tcPr>
            <w:tcW w:w="3070" w:type="dxa"/>
          </w:tcPr>
          <w:p w:rsidR="0090594D" w:rsidRPr="005B7B68" w:rsidRDefault="002A683E" w:rsidP="000F6969">
            <w:pPr>
              <w:contextualSpacing/>
              <w:rPr>
                <w:sz w:val="22"/>
                <w:szCs w:val="22"/>
              </w:rPr>
            </w:pPr>
            <w:r w:rsidRPr="005B7B68">
              <w:rPr>
                <w:sz w:val="22"/>
                <w:szCs w:val="22"/>
              </w:rPr>
              <w:t>217,879</w:t>
            </w:r>
          </w:p>
        </w:tc>
      </w:tr>
    </w:tbl>
    <w:p w:rsidR="000F6969" w:rsidRPr="005B7B68" w:rsidRDefault="000F6969" w:rsidP="000F6969">
      <w:pPr>
        <w:contextualSpacing/>
        <w:rPr>
          <w:b/>
          <w:sz w:val="22"/>
          <w:szCs w:val="22"/>
        </w:rPr>
      </w:pPr>
    </w:p>
    <w:p w:rsidR="002A4634" w:rsidRPr="005B7B68" w:rsidRDefault="002A4634" w:rsidP="007D74C7">
      <w:pPr>
        <w:numPr>
          <w:ilvl w:val="0"/>
          <w:numId w:val="23"/>
        </w:numPr>
        <w:contextualSpacing/>
        <w:rPr>
          <w:b/>
          <w:sz w:val="22"/>
          <w:szCs w:val="22"/>
        </w:rPr>
      </w:pPr>
      <w:r w:rsidRPr="005B7B68">
        <w:rPr>
          <w:b/>
          <w:sz w:val="22"/>
          <w:szCs w:val="22"/>
        </w:rPr>
        <w:t>Региональные мероприятия в сфере поддержки молодых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2A4634" w:rsidRPr="005B7B68" w:rsidTr="00B11FE9">
        <w:tc>
          <w:tcPr>
            <w:tcW w:w="4928" w:type="dxa"/>
            <w:vAlign w:val="center"/>
          </w:tcPr>
          <w:p w:rsidR="002A4634" w:rsidRPr="005B7B68" w:rsidRDefault="002A4634" w:rsidP="00B11FE9">
            <w:pPr>
              <w:contextualSpacing/>
              <w:jc w:val="center"/>
              <w:rPr>
                <w:sz w:val="22"/>
                <w:szCs w:val="22"/>
              </w:rPr>
            </w:pPr>
            <w:r w:rsidRPr="005B7B68">
              <w:rPr>
                <w:sz w:val="22"/>
                <w:szCs w:val="22"/>
              </w:rPr>
              <w:t>Количество мероприятий</w:t>
            </w:r>
          </w:p>
        </w:tc>
        <w:tc>
          <w:tcPr>
            <w:tcW w:w="4929" w:type="dxa"/>
            <w:vAlign w:val="center"/>
          </w:tcPr>
          <w:p w:rsidR="002A4634" w:rsidRPr="005B7B68" w:rsidRDefault="002A4634" w:rsidP="00B11FE9">
            <w:pPr>
              <w:contextualSpacing/>
              <w:jc w:val="center"/>
              <w:rPr>
                <w:sz w:val="22"/>
                <w:szCs w:val="22"/>
              </w:rPr>
            </w:pPr>
            <w:r w:rsidRPr="005B7B68">
              <w:rPr>
                <w:sz w:val="22"/>
                <w:szCs w:val="22"/>
              </w:rPr>
              <w:t>Объем финансирования</w:t>
            </w:r>
            <w:r w:rsidR="008506DA" w:rsidRPr="005B7B68">
              <w:rPr>
                <w:sz w:val="22"/>
                <w:szCs w:val="22"/>
              </w:rPr>
              <w:t>, руб</w:t>
            </w:r>
          </w:p>
        </w:tc>
        <w:tc>
          <w:tcPr>
            <w:tcW w:w="4929" w:type="dxa"/>
            <w:vAlign w:val="center"/>
          </w:tcPr>
          <w:p w:rsidR="002A4634" w:rsidRPr="005B7B68" w:rsidRDefault="002A4634" w:rsidP="00B11FE9">
            <w:pPr>
              <w:contextualSpacing/>
              <w:jc w:val="center"/>
              <w:rPr>
                <w:sz w:val="22"/>
                <w:szCs w:val="22"/>
              </w:rPr>
            </w:pPr>
            <w:r w:rsidRPr="005B7B68">
              <w:rPr>
                <w:sz w:val="22"/>
                <w:szCs w:val="22"/>
              </w:rPr>
              <w:t>Количество молодых людей, привлеченных к участию в мероприятиях</w:t>
            </w:r>
          </w:p>
        </w:tc>
      </w:tr>
      <w:tr w:rsidR="002A4634" w:rsidRPr="005B7B68" w:rsidTr="00B11FE9">
        <w:tc>
          <w:tcPr>
            <w:tcW w:w="4928" w:type="dxa"/>
            <w:vAlign w:val="center"/>
          </w:tcPr>
          <w:p w:rsidR="002A4634" w:rsidRPr="005B7B68" w:rsidRDefault="00676C9E" w:rsidP="00B11FE9">
            <w:pPr>
              <w:contextualSpacing/>
              <w:jc w:val="center"/>
              <w:rPr>
                <w:sz w:val="22"/>
                <w:szCs w:val="22"/>
              </w:rPr>
            </w:pPr>
            <w:r w:rsidRPr="005B7B68">
              <w:rPr>
                <w:sz w:val="22"/>
                <w:szCs w:val="22"/>
              </w:rPr>
              <w:t>Областной с</w:t>
            </w:r>
            <w:r w:rsidR="003B7B3B" w:rsidRPr="005B7B68">
              <w:rPr>
                <w:sz w:val="22"/>
                <w:szCs w:val="22"/>
              </w:rPr>
              <w:t>мотр</w:t>
            </w:r>
            <w:r w:rsidRPr="005B7B68">
              <w:rPr>
                <w:sz w:val="22"/>
                <w:szCs w:val="22"/>
              </w:rPr>
              <w:t xml:space="preserve">-конкурс </w:t>
            </w:r>
            <w:r w:rsidR="003B7B3B" w:rsidRPr="005B7B68">
              <w:rPr>
                <w:sz w:val="22"/>
                <w:szCs w:val="22"/>
              </w:rPr>
              <w:t xml:space="preserve"> клубов «Молодая семья»</w:t>
            </w:r>
          </w:p>
        </w:tc>
        <w:tc>
          <w:tcPr>
            <w:tcW w:w="4929" w:type="dxa"/>
            <w:vAlign w:val="center"/>
          </w:tcPr>
          <w:p w:rsidR="002A4634" w:rsidRPr="005B7B68" w:rsidRDefault="003B7B3B" w:rsidP="00B11FE9">
            <w:pPr>
              <w:contextualSpacing/>
              <w:jc w:val="center"/>
              <w:rPr>
                <w:sz w:val="22"/>
                <w:szCs w:val="22"/>
              </w:rPr>
            </w:pPr>
            <w:r w:rsidRPr="005B7B68">
              <w:rPr>
                <w:sz w:val="22"/>
                <w:szCs w:val="22"/>
              </w:rPr>
              <w:t>30000</w:t>
            </w:r>
          </w:p>
        </w:tc>
        <w:tc>
          <w:tcPr>
            <w:tcW w:w="4929" w:type="dxa"/>
            <w:vAlign w:val="center"/>
          </w:tcPr>
          <w:p w:rsidR="002A4634" w:rsidRPr="005B7B68" w:rsidRDefault="003B7B3B" w:rsidP="00B11FE9">
            <w:pPr>
              <w:contextualSpacing/>
              <w:jc w:val="center"/>
              <w:rPr>
                <w:sz w:val="22"/>
                <w:szCs w:val="22"/>
              </w:rPr>
            </w:pPr>
            <w:r w:rsidRPr="005B7B68">
              <w:rPr>
                <w:sz w:val="22"/>
                <w:szCs w:val="22"/>
              </w:rPr>
              <w:t>120</w:t>
            </w:r>
          </w:p>
        </w:tc>
      </w:tr>
      <w:tr w:rsidR="003B7B3B" w:rsidRPr="005B7B68" w:rsidTr="00B11FE9">
        <w:tc>
          <w:tcPr>
            <w:tcW w:w="4928" w:type="dxa"/>
            <w:vAlign w:val="center"/>
          </w:tcPr>
          <w:p w:rsidR="003B7B3B" w:rsidRPr="005B7B68" w:rsidRDefault="003B7B3B" w:rsidP="00B11FE9">
            <w:pPr>
              <w:contextualSpacing/>
              <w:jc w:val="center"/>
              <w:rPr>
                <w:sz w:val="22"/>
                <w:szCs w:val="22"/>
              </w:rPr>
            </w:pPr>
            <w:r w:rsidRPr="005B7B68">
              <w:rPr>
                <w:sz w:val="22"/>
                <w:szCs w:val="22"/>
              </w:rPr>
              <w:t>Областной конкурс для молодых семей «Формула семейного успеха»</w:t>
            </w:r>
          </w:p>
        </w:tc>
        <w:tc>
          <w:tcPr>
            <w:tcW w:w="4929" w:type="dxa"/>
            <w:vAlign w:val="center"/>
          </w:tcPr>
          <w:p w:rsidR="003B7B3B" w:rsidRPr="005B7B68" w:rsidRDefault="003B7B3B" w:rsidP="00B11FE9">
            <w:pPr>
              <w:contextualSpacing/>
              <w:jc w:val="center"/>
              <w:rPr>
                <w:sz w:val="22"/>
                <w:szCs w:val="22"/>
              </w:rPr>
            </w:pPr>
            <w:r w:rsidRPr="005B7B68">
              <w:rPr>
                <w:sz w:val="22"/>
                <w:szCs w:val="22"/>
              </w:rPr>
              <w:t>80000</w:t>
            </w:r>
          </w:p>
        </w:tc>
        <w:tc>
          <w:tcPr>
            <w:tcW w:w="4929" w:type="dxa"/>
            <w:vAlign w:val="center"/>
          </w:tcPr>
          <w:p w:rsidR="003B7B3B" w:rsidRPr="005B7B68" w:rsidRDefault="003B7B3B" w:rsidP="00B11FE9">
            <w:pPr>
              <w:contextualSpacing/>
              <w:jc w:val="center"/>
              <w:rPr>
                <w:sz w:val="22"/>
                <w:szCs w:val="22"/>
              </w:rPr>
            </w:pPr>
            <w:r w:rsidRPr="005B7B68">
              <w:rPr>
                <w:sz w:val="22"/>
                <w:szCs w:val="22"/>
              </w:rPr>
              <w:t>56</w:t>
            </w:r>
          </w:p>
        </w:tc>
      </w:tr>
    </w:tbl>
    <w:p w:rsidR="00E625CC" w:rsidRPr="005B7B68" w:rsidRDefault="00E625CC" w:rsidP="004363E5">
      <w:pPr>
        <w:contextualSpacing/>
        <w:jc w:val="center"/>
        <w:rPr>
          <w:b/>
          <w:sz w:val="22"/>
          <w:szCs w:val="22"/>
        </w:rPr>
      </w:pPr>
    </w:p>
    <w:p w:rsidR="00693351" w:rsidRPr="005B7B68" w:rsidRDefault="00693351" w:rsidP="00693351">
      <w:pPr>
        <w:contextualSpacing/>
        <w:jc w:val="center"/>
        <w:rPr>
          <w:b/>
          <w:sz w:val="22"/>
          <w:szCs w:val="22"/>
        </w:rPr>
      </w:pPr>
      <w:r w:rsidRPr="005B7B68">
        <w:rPr>
          <w:b/>
          <w:sz w:val="22"/>
          <w:szCs w:val="22"/>
        </w:rPr>
        <w:t>МОЛОДЕЖЬ, НУЖДАЮЩАЯСЯ В ОСОБО</w:t>
      </w:r>
      <w:r w:rsidR="00E24A52" w:rsidRPr="005B7B68">
        <w:rPr>
          <w:b/>
          <w:sz w:val="22"/>
          <w:szCs w:val="22"/>
        </w:rPr>
        <w:t>Й</w:t>
      </w:r>
      <w:r w:rsidRPr="005B7B68">
        <w:rPr>
          <w:b/>
          <w:sz w:val="22"/>
          <w:szCs w:val="22"/>
        </w:rPr>
        <w:t xml:space="preserve"> ЗАБОТЕ ГОСУДАРСТВА</w:t>
      </w:r>
    </w:p>
    <w:p w:rsidR="00693351" w:rsidRPr="005B7B68" w:rsidRDefault="00693351" w:rsidP="007D74C7">
      <w:pPr>
        <w:numPr>
          <w:ilvl w:val="0"/>
          <w:numId w:val="23"/>
        </w:numPr>
        <w:contextualSpacing/>
        <w:jc w:val="both"/>
        <w:rPr>
          <w:b/>
          <w:sz w:val="22"/>
          <w:szCs w:val="22"/>
        </w:rPr>
      </w:pPr>
      <w:r w:rsidRPr="005B7B68">
        <w:rPr>
          <w:b/>
          <w:sz w:val="22"/>
          <w:szCs w:val="22"/>
        </w:rPr>
        <w:t>Специализированные учреждения для молодежи, оказавшейся в ТЖС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6"/>
        <w:gridCol w:w="3785"/>
        <w:gridCol w:w="3785"/>
        <w:gridCol w:w="3430"/>
      </w:tblGrid>
      <w:tr w:rsidR="00693351" w:rsidRPr="005B7B68" w:rsidTr="00B11FE9">
        <w:trPr>
          <w:jc w:val="center"/>
        </w:trPr>
        <w:tc>
          <w:tcPr>
            <w:tcW w:w="1280" w:type="pct"/>
            <w:vAlign w:val="center"/>
          </w:tcPr>
          <w:p w:rsidR="00693351" w:rsidRPr="005B7B68" w:rsidRDefault="00693351" w:rsidP="00B11FE9">
            <w:pPr>
              <w:contextualSpacing/>
              <w:jc w:val="center"/>
              <w:rPr>
                <w:sz w:val="22"/>
                <w:szCs w:val="22"/>
              </w:rPr>
            </w:pPr>
            <w:r w:rsidRPr="005B7B68">
              <w:rPr>
                <w:sz w:val="22"/>
                <w:szCs w:val="22"/>
              </w:rPr>
              <w:t>Статус учреждения</w:t>
            </w:r>
          </w:p>
        </w:tc>
        <w:tc>
          <w:tcPr>
            <w:tcW w:w="1280" w:type="pct"/>
            <w:vAlign w:val="center"/>
          </w:tcPr>
          <w:p w:rsidR="00693351" w:rsidRPr="005B7B68" w:rsidRDefault="00693351" w:rsidP="00B11FE9">
            <w:pPr>
              <w:contextualSpacing/>
              <w:jc w:val="center"/>
              <w:rPr>
                <w:sz w:val="22"/>
                <w:szCs w:val="22"/>
              </w:rPr>
            </w:pPr>
            <w:r w:rsidRPr="005B7B68">
              <w:rPr>
                <w:sz w:val="22"/>
                <w:szCs w:val="22"/>
              </w:rPr>
              <w:t>Количество учреждений для работы с молодежью, оказавшейся в ТЖС</w:t>
            </w:r>
          </w:p>
        </w:tc>
        <w:tc>
          <w:tcPr>
            <w:tcW w:w="1280" w:type="pct"/>
            <w:vAlign w:val="center"/>
          </w:tcPr>
          <w:p w:rsidR="00693351" w:rsidRPr="005B7B68" w:rsidRDefault="00693351" w:rsidP="00B11FE9">
            <w:pPr>
              <w:contextualSpacing/>
              <w:jc w:val="center"/>
              <w:rPr>
                <w:sz w:val="22"/>
                <w:szCs w:val="22"/>
              </w:rPr>
            </w:pPr>
            <w:r w:rsidRPr="005B7B68">
              <w:rPr>
                <w:sz w:val="22"/>
                <w:szCs w:val="22"/>
              </w:rPr>
              <w:t>Охват молодежи, оказавшейся в ТЖС</w:t>
            </w:r>
          </w:p>
        </w:tc>
        <w:tc>
          <w:tcPr>
            <w:tcW w:w="1160" w:type="pct"/>
            <w:vAlign w:val="center"/>
          </w:tcPr>
          <w:p w:rsidR="00693351" w:rsidRPr="005B7B68" w:rsidRDefault="00693351" w:rsidP="00B11FE9">
            <w:pPr>
              <w:pStyle w:val="ac"/>
              <w:contextualSpacing/>
              <w:jc w:val="center"/>
              <w:rPr>
                <w:rFonts w:ascii="Times New Roman" w:hAnsi="Times New Roman"/>
              </w:rPr>
            </w:pPr>
            <w:r w:rsidRPr="005B7B68">
              <w:rPr>
                <w:rFonts w:ascii="Times New Roman" w:hAnsi="Times New Roman"/>
              </w:rPr>
              <w:t>Доля от общего количества молодежи (%)</w:t>
            </w:r>
          </w:p>
        </w:tc>
      </w:tr>
      <w:tr w:rsidR="00693351" w:rsidRPr="005B7B68" w:rsidTr="00B11FE9">
        <w:trPr>
          <w:trHeight w:val="70"/>
          <w:jc w:val="center"/>
        </w:trPr>
        <w:tc>
          <w:tcPr>
            <w:tcW w:w="1280" w:type="pct"/>
          </w:tcPr>
          <w:p w:rsidR="00693351" w:rsidRPr="005B7B68" w:rsidRDefault="00693351" w:rsidP="00B11FE9">
            <w:pPr>
              <w:contextualSpacing/>
              <w:rPr>
                <w:sz w:val="22"/>
                <w:szCs w:val="22"/>
              </w:rPr>
            </w:pPr>
            <w:r w:rsidRPr="005B7B68">
              <w:rPr>
                <w:sz w:val="22"/>
                <w:szCs w:val="22"/>
              </w:rPr>
              <w:t>Региональные</w:t>
            </w:r>
          </w:p>
        </w:tc>
        <w:tc>
          <w:tcPr>
            <w:tcW w:w="1280" w:type="pct"/>
          </w:tcPr>
          <w:p w:rsidR="00693351" w:rsidRPr="005B7B68" w:rsidRDefault="00656306" w:rsidP="00B11FE9">
            <w:pPr>
              <w:contextualSpacing/>
              <w:jc w:val="center"/>
              <w:rPr>
                <w:sz w:val="22"/>
                <w:szCs w:val="22"/>
                <w:lang w:val="en-US"/>
              </w:rPr>
            </w:pPr>
            <w:r w:rsidRPr="005B7B68">
              <w:rPr>
                <w:sz w:val="22"/>
                <w:szCs w:val="22"/>
                <w:lang w:val="en-US"/>
              </w:rPr>
              <w:t>1</w:t>
            </w:r>
          </w:p>
        </w:tc>
        <w:tc>
          <w:tcPr>
            <w:tcW w:w="1280" w:type="pct"/>
          </w:tcPr>
          <w:p w:rsidR="00693351" w:rsidRPr="005B7B68" w:rsidRDefault="00693351" w:rsidP="00B11FE9">
            <w:pPr>
              <w:contextualSpacing/>
              <w:jc w:val="center"/>
              <w:rPr>
                <w:sz w:val="22"/>
                <w:szCs w:val="22"/>
              </w:rPr>
            </w:pPr>
          </w:p>
        </w:tc>
        <w:tc>
          <w:tcPr>
            <w:tcW w:w="1160" w:type="pct"/>
          </w:tcPr>
          <w:p w:rsidR="00693351" w:rsidRPr="005B7B68" w:rsidRDefault="00693351" w:rsidP="00B11FE9">
            <w:pPr>
              <w:contextualSpacing/>
              <w:jc w:val="center"/>
              <w:rPr>
                <w:sz w:val="22"/>
                <w:szCs w:val="22"/>
              </w:rPr>
            </w:pPr>
          </w:p>
        </w:tc>
      </w:tr>
      <w:tr w:rsidR="00693351" w:rsidRPr="005B7B68" w:rsidTr="00B11FE9">
        <w:trPr>
          <w:jc w:val="center"/>
        </w:trPr>
        <w:tc>
          <w:tcPr>
            <w:tcW w:w="1280" w:type="pct"/>
          </w:tcPr>
          <w:p w:rsidR="00693351" w:rsidRPr="005B7B68" w:rsidRDefault="00693351" w:rsidP="00B11FE9">
            <w:pPr>
              <w:contextualSpacing/>
              <w:rPr>
                <w:sz w:val="22"/>
                <w:szCs w:val="22"/>
              </w:rPr>
            </w:pPr>
            <w:r w:rsidRPr="005B7B68">
              <w:rPr>
                <w:sz w:val="22"/>
                <w:szCs w:val="22"/>
              </w:rPr>
              <w:t>Муниципальные</w:t>
            </w:r>
          </w:p>
        </w:tc>
        <w:tc>
          <w:tcPr>
            <w:tcW w:w="1280" w:type="pct"/>
          </w:tcPr>
          <w:p w:rsidR="00693351" w:rsidRPr="005B7B68" w:rsidRDefault="00656306" w:rsidP="00B11FE9">
            <w:pPr>
              <w:contextualSpacing/>
              <w:jc w:val="center"/>
              <w:rPr>
                <w:sz w:val="22"/>
                <w:szCs w:val="22"/>
                <w:lang w:val="en-US"/>
              </w:rPr>
            </w:pPr>
            <w:r w:rsidRPr="005B7B68">
              <w:rPr>
                <w:sz w:val="22"/>
                <w:szCs w:val="22"/>
                <w:lang w:val="en-US"/>
              </w:rPr>
              <w:t>18</w:t>
            </w:r>
          </w:p>
        </w:tc>
        <w:tc>
          <w:tcPr>
            <w:tcW w:w="1280" w:type="pct"/>
          </w:tcPr>
          <w:p w:rsidR="00693351" w:rsidRPr="005B7B68" w:rsidRDefault="00693351" w:rsidP="00B11FE9">
            <w:pPr>
              <w:contextualSpacing/>
              <w:jc w:val="center"/>
              <w:rPr>
                <w:sz w:val="22"/>
                <w:szCs w:val="22"/>
              </w:rPr>
            </w:pPr>
          </w:p>
        </w:tc>
        <w:tc>
          <w:tcPr>
            <w:tcW w:w="1160" w:type="pct"/>
          </w:tcPr>
          <w:p w:rsidR="00693351" w:rsidRPr="005B7B68" w:rsidRDefault="00693351" w:rsidP="00B11FE9">
            <w:pPr>
              <w:contextualSpacing/>
              <w:jc w:val="center"/>
              <w:rPr>
                <w:sz w:val="22"/>
                <w:szCs w:val="22"/>
              </w:rPr>
            </w:pPr>
          </w:p>
        </w:tc>
      </w:tr>
      <w:tr w:rsidR="00693351" w:rsidRPr="005B7B68" w:rsidTr="00B11FE9">
        <w:trPr>
          <w:jc w:val="center"/>
        </w:trPr>
        <w:tc>
          <w:tcPr>
            <w:tcW w:w="1280" w:type="pct"/>
          </w:tcPr>
          <w:p w:rsidR="00693351" w:rsidRPr="005B7B68" w:rsidRDefault="00693351" w:rsidP="00B11FE9">
            <w:pPr>
              <w:contextualSpacing/>
              <w:rPr>
                <w:sz w:val="22"/>
                <w:szCs w:val="22"/>
              </w:rPr>
            </w:pPr>
            <w:r w:rsidRPr="005B7B68">
              <w:rPr>
                <w:sz w:val="22"/>
                <w:szCs w:val="22"/>
              </w:rPr>
              <w:t>Негосударственные</w:t>
            </w:r>
          </w:p>
        </w:tc>
        <w:tc>
          <w:tcPr>
            <w:tcW w:w="1280" w:type="pct"/>
          </w:tcPr>
          <w:p w:rsidR="00693351" w:rsidRPr="005B7B68" w:rsidRDefault="00656306" w:rsidP="00B11FE9">
            <w:pPr>
              <w:contextualSpacing/>
              <w:jc w:val="center"/>
              <w:rPr>
                <w:sz w:val="22"/>
                <w:szCs w:val="22"/>
                <w:lang w:val="en-US"/>
              </w:rPr>
            </w:pPr>
            <w:r w:rsidRPr="005B7B68">
              <w:rPr>
                <w:sz w:val="22"/>
                <w:szCs w:val="22"/>
                <w:lang w:val="en-US"/>
              </w:rPr>
              <w:t>0</w:t>
            </w:r>
          </w:p>
        </w:tc>
        <w:tc>
          <w:tcPr>
            <w:tcW w:w="1280" w:type="pct"/>
          </w:tcPr>
          <w:p w:rsidR="00693351" w:rsidRPr="005B7B68" w:rsidRDefault="00693351" w:rsidP="00B11FE9">
            <w:pPr>
              <w:contextualSpacing/>
              <w:jc w:val="center"/>
              <w:rPr>
                <w:sz w:val="22"/>
                <w:szCs w:val="22"/>
              </w:rPr>
            </w:pPr>
          </w:p>
        </w:tc>
        <w:tc>
          <w:tcPr>
            <w:tcW w:w="1160" w:type="pct"/>
          </w:tcPr>
          <w:p w:rsidR="00693351" w:rsidRPr="005B7B68" w:rsidRDefault="00693351" w:rsidP="00B11FE9">
            <w:pPr>
              <w:contextualSpacing/>
              <w:jc w:val="center"/>
              <w:rPr>
                <w:sz w:val="22"/>
                <w:szCs w:val="22"/>
              </w:rPr>
            </w:pPr>
          </w:p>
        </w:tc>
      </w:tr>
    </w:tbl>
    <w:p w:rsidR="00DB5A67" w:rsidRPr="005B7B68" w:rsidRDefault="00DB5A67" w:rsidP="00DB5A67">
      <w:pPr>
        <w:contextualSpacing/>
        <w:jc w:val="center"/>
        <w:rPr>
          <w:b/>
          <w:sz w:val="22"/>
          <w:szCs w:val="22"/>
        </w:rPr>
      </w:pPr>
    </w:p>
    <w:p w:rsidR="00EE5696" w:rsidRPr="005B7B68" w:rsidRDefault="00EE5696" w:rsidP="00EE5696">
      <w:pPr>
        <w:pStyle w:val="ac"/>
        <w:contextualSpacing/>
        <w:jc w:val="center"/>
        <w:rPr>
          <w:rFonts w:ascii="Times New Roman" w:hAnsi="Times New Roman"/>
          <w:b/>
        </w:rPr>
      </w:pPr>
      <w:r w:rsidRPr="005B7B68">
        <w:rPr>
          <w:rFonts w:ascii="Times New Roman" w:hAnsi="Times New Roman"/>
          <w:b/>
        </w:rPr>
        <w:t>МОЛОДЁЖНЫЕ МЕДИА</w:t>
      </w:r>
    </w:p>
    <w:p w:rsidR="00EE5696" w:rsidRPr="005B7B68" w:rsidRDefault="00EE5696" w:rsidP="00EE5696">
      <w:pPr>
        <w:pStyle w:val="ac"/>
        <w:tabs>
          <w:tab w:val="left" w:pos="4347"/>
        </w:tabs>
        <w:contextualSpacing/>
        <w:rPr>
          <w:rFonts w:ascii="Times New Roman" w:hAnsi="Times New Roman"/>
        </w:rPr>
      </w:pPr>
      <w:r w:rsidRPr="005B7B68">
        <w:rPr>
          <w:rFonts w:ascii="Times New Roman" w:hAnsi="Times New Roman"/>
        </w:rPr>
        <w:tab/>
      </w:r>
    </w:p>
    <w:p w:rsidR="00EE5696" w:rsidRPr="005B7B68" w:rsidRDefault="00EE5696" w:rsidP="00EE5696">
      <w:pPr>
        <w:pStyle w:val="ac"/>
        <w:numPr>
          <w:ilvl w:val="0"/>
          <w:numId w:val="23"/>
        </w:numPr>
        <w:contextualSpacing/>
        <w:rPr>
          <w:rFonts w:ascii="Times New Roman" w:hAnsi="Times New Roman"/>
          <w:b/>
        </w:rPr>
      </w:pPr>
      <w:r w:rsidRPr="005B7B68">
        <w:rPr>
          <w:rFonts w:ascii="Times New Roman" w:hAnsi="Times New Roman"/>
          <w:b/>
        </w:rPr>
        <w:t>Медиа-школы</w:t>
      </w:r>
      <w:r w:rsidR="009A5CE9" w:rsidRPr="005B7B68">
        <w:rPr>
          <w:rStyle w:val="af8"/>
          <w:rFonts w:ascii="Times New Roman" w:hAnsi="Times New Roman"/>
          <w:b/>
        </w:rPr>
        <w:footnoteReference w:id="1"/>
      </w:r>
      <w:r w:rsidRPr="005B7B68">
        <w:rPr>
          <w:rFonts w:ascii="Times New Roman" w:hAnsi="Times New Roman"/>
          <w:b/>
        </w:rPr>
        <w:t xml:space="preserve"> (медиа-лектори</w:t>
      </w:r>
      <w:r w:rsidR="005A17E9" w:rsidRPr="005B7B68">
        <w:rPr>
          <w:rFonts w:ascii="Times New Roman" w:hAnsi="Times New Roman"/>
          <w:b/>
        </w:rPr>
        <w:t>и) проводимые при содействии органа власти, ответственного за реализацию ГМП.</w:t>
      </w:r>
    </w:p>
    <w:p w:rsidR="00EE5696" w:rsidRPr="005B7B68" w:rsidRDefault="00EE5696" w:rsidP="00EE5696">
      <w:pPr>
        <w:pStyle w:val="ac"/>
        <w:contextualSpacing/>
        <w:rPr>
          <w:rFonts w:ascii="Times New Roman" w:hAnsi="Times New Roman"/>
          <w:b/>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635"/>
        <w:gridCol w:w="1154"/>
        <w:gridCol w:w="1206"/>
        <w:gridCol w:w="1345"/>
        <w:gridCol w:w="1565"/>
        <w:gridCol w:w="1220"/>
        <w:gridCol w:w="1751"/>
        <w:gridCol w:w="1623"/>
        <w:gridCol w:w="2050"/>
        <w:gridCol w:w="1687"/>
      </w:tblGrid>
      <w:tr w:rsidR="00656306" w:rsidRPr="005B7B68" w:rsidTr="00656306">
        <w:tc>
          <w:tcPr>
            <w:tcW w:w="332" w:type="pct"/>
            <w:vAlign w:val="center"/>
          </w:tcPr>
          <w:p w:rsidR="00EE5696" w:rsidRPr="005B7B68" w:rsidRDefault="00EE5696" w:rsidP="00976D28">
            <w:pPr>
              <w:contextualSpacing/>
              <w:jc w:val="center"/>
              <w:rPr>
                <w:sz w:val="22"/>
                <w:szCs w:val="22"/>
              </w:rPr>
            </w:pPr>
            <w:r w:rsidRPr="005B7B68">
              <w:rPr>
                <w:sz w:val="22"/>
                <w:szCs w:val="22"/>
              </w:rPr>
              <w:t xml:space="preserve">Название медиа-школы </w:t>
            </w:r>
          </w:p>
          <w:p w:rsidR="00EE5696" w:rsidRPr="005B7B68" w:rsidRDefault="00EE5696" w:rsidP="00976D28">
            <w:pPr>
              <w:contextualSpacing/>
              <w:jc w:val="center"/>
              <w:rPr>
                <w:sz w:val="22"/>
                <w:szCs w:val="22"/>
              </w:rPr>
            </w:pPr>
            <w:r w:rsidRPr="005B7B68">
              <w:rPr>
                <w:sz w:val="22"/>
                <w:szCs w:val="22"/>
              </w:rPr>
              <w:br/>
            </w:r>
          </w:p>
        </w:tc>
        <w:tc>
          <w:tcPr>
            <w:tcW w:w="208" w:type="pct"/>
            <w:vAlign w:val="center"/>
          </w:tcPr>
          <w:p w:rsidR="00EE5696" w:rsidRPr="005B7B68" w:rsidRDefault="00EE5696" w:rsidP="00976D28">
            <w:pPr>
              <w:contextualSpacing/>
              <w:jc w:val="center"/>
              <w:rPr>
                <w:sz w:val="22"/>
                <w:szCs w:val="22"/>
              </w:rPr>
            </w:pPr>
            <w:r w:rsidRPr="005B7B68">
              <w:rPr>
                <w:sz w:val="22"/>
                <w:szCs w:val="22"/>
              </w:rPr>
              <w:t>Сайт</w:t>
            </w:r>
          </w:p>
        </w:tc>
        <w:tc>
          <w:tcPr>
            <w:tcW w:w="378" w:type="pct"/>
            <w:vAlign w:val="center"/>
          </w:tcPr>
          <w:p w:rsidR="00EE5696" w:rsidRPr="005B7B68" w:rsidRDefault="00EE5696" w:rsidP="00976D28">
            <w:pPr>
              <w:contextualSpacing/>
              <w:jc w:val="center"/>
              <w:rPr>
                <w:sz w:val="22"/>
                <w:szCs w:val="22"/>
              </w:rPr>
            </w:pPr>
            <w:r w:rsidRPr="005B7B68">
              <w:rPr>
                <w:sz w:val="22"/>
                <w:szCs w:val="22"/>
              </w:rPr>
              <w:t>Ссылки на группу в соц.сетях</w:t>
            </w:r>
          </w:p>
        </w:tc>
        <w:tc>
          <w:tcPr>
            <w:tcW w:w="395" w:type="pct"/>
            <w:vAlign w:val="center"/>
          </w:tcPr>
          <w:p w:rsidR="00EE5696" w:rsidRPr="005B7B68" w:rsidRDefault="00EE5696" w:rsidP="00976D28">
            <w:pPr>
              <w:contextualSpacing/>
              <w:jc w:val="center"/>
              <w:rPr>
                <w:sz w:val="22"/>
                <w:szCs w:val="22"/>
              </w:rPr>
            </w:pPr>
            <w:r w:rsidRPr="005B7B68">
              <w:rPr>
                <w:sz w:val="22"/>
                <w:szCs w:val="22"/>
              </w:rPr>
              <w:t xml:space="preserve">Даты проведения </w:t>
            </w:r>
          </w:p>
        </w:tc>
        <w:tc>
          <w:tcPr>
            <w:tcW w:w="441" w:type="pct"/>
          </w:tcPr>
          <w:p w:rsidR="00EE5696" w:rsidRPr="005B7B68" w:rsidRDefault="00EE5696" w:rsidP="00976D28">
            <w:pPr>
              <w:contextualSpacing/>
              <w:jc w:val="center"/>
              <w:rPr>
                <w:sz w:val="22"/>
                <w:szCs w:val="22"/>
              </w:rPr>
            </w:pPr>
          </w:p>
          <w:p w:rsidR="00EE5696" w:rsidRPr="005B7B68" w:rsidRDefault="00EE5696" w:rsidP="00976D28">
            <w:pPr>
              <w:contextualSpacing/>
              <w:jc w:val="center"/>
              <w:rPr>
                <w:sz w:val="22"/>
                <w:szCs w:val="22"/>
              </w:rPr>
            </w:pPr>
          </w:p>
          <w:p w:rsidR="00EE5696" w:rsidRPr="005B7B68" w:rsidRDefault="00EE5696" w:rsidP="00976D28">
            <w:pPr>
              <w:contextualSpacing/>
              <w:jc w:val="center"/>
              <w:rPr>
                <w:sz w:val="22"/>
                <w:szCs w:val="22"/>
              </w:rPr>
            </w:pPr>
            <w:r w:rsidRPr="005B7B68">
              <w:rPr>
                <w:sz w:val="22"/>
                <w:szCs w:val="22"/>
              </w:rPr>
              <w:t>Место проведения</w:t>
            </w:r>
          </w:p>
        </w:tc>
        <w:tc>
          <w:tcPr>
            <w:tcW w:w="513" w:type="pct"/>
            <w:vAlign w:val="center"/>
          </w:tcPr>
          <w:p w:rsidR="00EE5696" w:rsidRPr="005B7B68" w:rsidRDefault="00EE5696" w:rsidP="00976D28">
            <w:pPr>
              <w:contextualSpacing/>
              <w:jc w:val="center"/>
              <w:rPr>
                <w:sz w:val="22"/>
                <w:szCs w:val="22"/>
              </w:rPr>
            </w:pPr>
          </w:p>
          <w:p w:rsidR="00EE5696" w:rsidRPr="005B7B68" w:rsidRDefault="00EE5696" w:rsidP="00976D28">
            <w:pPr>
              <w:contextualSpacing/>
              <w:jc w:val="center"/>
              <w:rPr>
                <w:sz w:val="22"/>
                <w:szCs w:val="22"/>
              </w:rPr>
            </w:pPr>
            <w:r w:rsidRPr="005B7B68">
              <w:rPr>
                <w:sz w:val="22"/>
                <w:szCs w:val="22"/>
              </w:rPr>
              <w:t>Уровень мероприятия (региональный, вузовский, школьный, местный, другое)</w:t>
            </w:r>
          </w:p>
        </w:tc>
        <w:tc>
          <w:tcPr>
            <w:tcW w:w="400" w:type="pct"/>
          </w:tcPr>
          <w:p w:rsidR="00EE5696" w:rsidRPr="005B7B68" w:rsidRDefault="00EE5696" w:rsidP="00976D28">
            <w:pPr>
              <w:contextualSpacing/>
              <w:jc w:val="center"/>
              <w:rPr>
                <w:sz w:val="22"/>
                <w:szCs w:val="22"/>
              </w:rPr>
            </w:pPr>
          </w:p>
          <w:p w:rsidR="00EE5696" w:rsidRPr="005B7B68" w:rsidRDefault="00EE5696" w:rsidP="00976D28">
            <w:pPr>
              <w:contextualSpacing/>
              <w:jc w:val="center"/>
              <w:rPr>
                <w:sz w:val="22"/>
                <w:szCs w:val="22"/>
              </w:rPr>
            </w:pPr>
          </w:p>
          <w:p w:rsidR="00EE5696" w:rsidRPr="005B7B68" w:rsidRDefault="00EE5696" w:rsidP="00976D28">
            <w:pPr>
              <w:contextualSpacing/>
              <w:jc w:val="center"/>
              <w:rPr>
                <w:sz w:val="22"/>
                <w:szCs w:val="22"/>
              </w:rPr>
            </w:pPr>
            <w:r w:rsidRPr="005B7B68">
              <w:rPr>
                <w:sz w:val="22"/>
                <w:szCs w:val="22"/>
              </w:rPr>
              <w:t>Количество участников</w:t>
            </w:r>
          </w:p>
        </w:tc>
        <w:tc>
          <w:tcPr>
            <w:tcW w:w="574" w:type="pct"/>
            <w:vAlign w:val="center"/>
          </w:tcPr>
          <w:p w:rsidR="00EE5696" w:rsidRPr="005B7B68" w:rsidRDefault="00EE5696" w:rsidP="00976D28">
            <w:pPr>
              <w:contextualSpacing/>
              <w:jc w:val="center"/>
              <w:rPr>
                <w:sz w:val="22"/>
                <w:szCs w:val="22"/>
              </w:rPr>
            </w:pPr>
            <w:r w:rsidRPr="005B7B68">
              <w:rPr>
                <w:sz w:val="22"/>
                <w:szCs w:val="22"/>
              </w:rPr>
              <w:t>Организатор</w:t>
            </w:r>
          </w:p>
        </w:tc>
        <w:tc>
          <w:tcPr>
            <w:tcW w:w="532" w:type="pct"/>
          </w:tcPr>
          <w:p w:rsidR="00EE5696" w:rsidRPr="005B7B68" w:rsidRDefault="00EE5696" w:rsidP="00976D28">
            <w:pPr>
              <w:contextualSpacing/>
              <w:jc w:val="center"/>
              <w:rPr>
                <w:sz w:val="22"/>
                <w:szCs w:val="22"/>
              </w:rPr>
            </w:pPr>
          </w:p>
          <w:p w:rsidR="00EE5696" w:rsidRPr="005B7B68" w:rsidRDefault="00EE5696" w:rsidP="00976D28">
            <w:pPr>
              <w:contextualSpacing/>
              <w:jc w:val="center"/>
              <w:rPr>
                <w:sz w:val="22"/>
                <w:szCs w:val="22"/>
              </w:rPr>
            </w:pPr>
          </w:p>
          <w:p w:rsidR="00EE5696" w:rsidRPr="005B7B68" w:rsidRDefault="00EE5696" w:rsidP="00976D28">
            <w:pPr>
              <w:contextualSpacing/>
              <w:jc w:val="center"/>
              <w:rPr>
                <w:sz w:val="22"/>
                <w:szCs w:val="22"/>
              </w:rPr>
            </w:pPr>
          </w:p>
          <w:p w:rsidR="00EE5696" w:rsidRPr="005B7B68" w:rsidRDefault="00EE5696" w:rsidP="00976D28">
            <w:pPr>
              <w:contextualSpacing/>
              <w:jc w:val="center"/>
              <w:rPr>
                <w:sz w:val="22"/>
                <w:szCs w:val="22"/>
              </w:rPr>
            </w:pPr>
            <w:r w:rsidRPr="005B7B68">
              <w:rPr>
                <w:sz w:val="22"/>
                <w:szCs w:val="22"/>
              </w:rPr>
              <w:t>Соорганизаторы</w:t>
            </w:r>
          </w:p>
        </w:tc>
        <w:tc>
          <w:tcPr>
            <w:tcW w:w="672" w:type="pct"/>
          </w:tcPr>
          <w:p w:rsidR="00EE5696" w:rsidRPr="005B7B68" w:rsidRDefault="00EE5696" w:rsidP="00976D28">
            <w:pPr>
              <w:contextualSpacing/>
              <w:jc w:val="center"/>
              <w:rPr>
                <w:sz w:val="22"/>
                <w:szCs w:val="22"/>
              </w:rPr>
            </w:pPr>
          </w:p>
          <w:p w:rsidR="00EE5696" w:rsidRPr="005B7B68" w:rsidRDefault="00EE5696" w:rsidP="00976D28">
            <w:pPr>
              <w:contextualSpacing/>
              <w:jc w:val="center"/>
              <w:rPr>
                <w:sz w:val="22"/>
                <w:szCs w:val="22"/>
              </w:rPr>
            </w:pPr>
            <w:r w:rsidRPr="005B7B68">
              <w:rPr>
                <w:sz w:val="22"/>
                <w:szCs w:val="22"/>
              </w:rPr>
              <w:t>Преподавательский состав (5-7 ФИО, должность, ссылка на сайт, страницу в соц.сети, видео и т.д.)</w:t>
            </w:r>
          </w:p>
        </w:tc>
        <w:tc>
          <w:tcPr>
            <w:tcW w:w="553" w:type="pct"/>
          </w:tcPr>
          <w:p w:rsidR="00EE5696" w:rsidRPr="005B7B68" w:rsidRDefault="00EE5696" w:rsidP="00976D28">
            <w:pPr>
              <w:contextualSpacing/>
              <w:jc w:val="center"/>
              <w:rPr>
                <w:sz w:val="22"/>
                <w:szCs w:val="22"/>
              </w:rPr>
            </w:pPr>
          </w:p>
          <w:p w:rsidR="00EE5696" w:rsidRPr="005B7B68" w:rsidRDefault="00EE5696" w:rsidP="00976D28">
            <w:pPr>
              <w:contextualSpacing/>
              <w:jc w:val="center"/>
              <w:rPr>
                <w:sz w:val="22"/>
                <w:szCs w:val="22"/>
              </w:rPr>
            </w:pPr>
            <w:r w:rsidRPr="005B7B68">
              <w:rPr>
                <w:sz w:val="22"/>
                <w:szCs w:val="22"/>
              </w:rPr>
              <w:t>Выдача сертификата гос.образца о получении дополнительного образования</w:t>
            </w:r>
          </w:p>
        </w:tc>
      </w:tr>
      <w:tr w:rsidR="00656306" w:rsidRPr="005B7B68" w:rsidTr="00656306">
        <w:tc>
          <w:tcPr>
            <w:tcW w:w="332" w:type="pct"/>
          </w:tcPr>
          <w:p w:rsidR="00656306" w:rsidRPr="005B7B68" w:rsidRDefault="00656306" w:rsidP="00E73D74">
            <w:pPr>
              <w:contextualSpacing/>
              <w:jc w:val="center"/>
              <w:rPr>
                <w:sz w:val="22"/>
                <w:szCs w:val="22"/>
              </w:rPr>
            </w:pPr>
            <w:r w:rsidRPr="005B7B68">
              <w:rPr>
                <w:sz w:val="22"/>
                <w:szCs w:val="22"/>
              </w:rPr>
              <w:t>-</w:t>
            </w:r>
          </w:p>
        </w:tc>
        <w:tc>
          <w:tcPr>
            <w:tcW w:w="208" w:type="pct"/>
          </w:tcPr>
          <w:p w:rsidR="00656306" w:rsidRPr="005B7B68" w:rsidRDefault="00656306" w:rsidP="00E73D74">
            <w:pPr>
              <w:contextualSpacing/>
              <w:jc w:val="both"/>
              <w:rPr>
                <w:sz w:val="22"/>
                <w:szCs w:val="22"/>
              </w:rPr>
            </w:pPr>
            <w:r w:rsidRPr="005B7B68">
              <w:rPr>
                <w:sz w:val="22"/>
                <w:szCs w:val="22"/>
              </w:rPr>
              <w:t>-</w:t>
            </w:r>
          </w:p>
        </w:tc>
        <w:tc>
          <w:tcPr>
            <w:tcW w:w="378" w:type="pct"/>
          </w:tcPr>
          <w:p w:rsidR="00656306" w:rsidRPr="005B7B68" w:rsidRDefault="00E65C19" w:rsidP="00E73D74">
            <w:pPr>
              <w:contextualSpacing/>
              <w:jc w:val="both"/>
              <w:rPr>
                <w:sz w:val="22"/>
                <w:szCs w:val="22"/>
              </w:rPr>
            </w:pPr>
            <w:hyperlink r:id="rId17" w:tgtFrame="_blank" w:history="1">
              <w:r w:rsidR="00656306" w:rsidRPr="005B7B68">
                <w:rPr>
                  <w:rStyle w:val="a8"/>
                  <w:color w:val="auto"/>
                  <w:sz w:val="22"/>
                  <w:szCs w:val="22"/>
                  <w:shd w:val="clear" w:color="auto" w:fill="FFFFFF"/>
                  <w:lang w:val="en-US"/>
                </w:rPr>
                <w:t>http</w:t>
              </w:r>
              <w:r w:rsidR="00656306" w:rsidRPr="005B7B68">
                <w:rPr>
                  <w:rStyle w:val="a8"/>
                  <w:color w:val="auto"/>
                  <w:sz w:val="22"/>
                  <w:szCs w:val="22"/>
                  <w:shd w:val="clear" w:color="auto" w:fill="FFFFFF"/>
                </w:rPr>
                <w:t>://</w:t>
              </w:r>
              <w:r w:rsidR="00656306" w:rsidRPr="005B7B68">
                <w:rPr>
                  <w:rStyle w:val="a8"/>
                  <w:color w:val="auto"/>
                  <w:sz w:val="22"/>
                  <w:szCs w:val="22"/>
                  <w:shd w:val="clear" w:color="auto" w:fill="FFFFFF"/>
                  <w:lang w:val="en-US"/>
                </w:rPr>
                <w:t>vk</w:t>
              </w:r>
              <w:r w:rsidR="00656306" w:rsidRPr="005B7B68">
                <w:rPr>
                  <w:rStyle w:val="a8"/>
                  <w:color w:val="auto"/>
                  <w:sz w:val="22"/>
                  <w:szCs w:val="22"/>
                  <w:shd w:val="clear" w:color="auto" w:fill="FFFFFF"/>
                </w:rPr>
                <w:t>.</w:t>
              </w:r>
              <w:r w:rsidR="00656306" w:rsidRPr="005B7B68">
                <w:rPr>
                  <w:rStyle w:val="a8"/>
                  <w:color w:val="auto"/>
                  <w:sz w:val="22"/>
                  <w:szCs w:val="22"/>
                  <w:shd w:val="clear" w:color="auto" w:fill="FFFFFF"/>
                  <w:lang w:val="en-US"/>
                </w:rPr>
                <w:t>com</w:t>
              </w:r>
              <w:r w:rsidR="00656306" w:rsidRPr="005B7B68">
                <w:rPr>
                  <w:rStyle w:val="a8"/>
                  <w:color w:val="auto"/>
                  <w:sz w:val="22"/>
                  <w:szCs w:val="22"/>
                  <w:shd w:val="clear" w:color="auto" w:fill="FFFFFF"/>
                </w:rPr>
                <w:t>/</w:t>
              </w:r>
              <w:r w:rsidR="00656306" w:rsidRPr="005B7B68">
                <w:rPr>
                  <w:rStyle w:val="a8"/>
                  <w:color w:val="auto"/>
                  <w:sz w:val="22"/>
                  <w:szCs w:val="22"/>
                  <w:shd w:val="clear" w:color="auto" w:fill="FFFFFF"/>
                  <w:lang w:val="en-US"/>
                </w:rPr>
                <w:t>smena</w:t>
              </w:r>
              <w:r w:rsidR="00656306" w:rsidRPr="005B7B68">
                <w:rPr>
                  <w:rStyle w:val="a8"/>
                  <w:color w:val="auto"/>
                  <w:sz w:val="22"/>
                  <w:szCs w:val="22"/>
                  <w:shd w:val="clear" w:color="auto" w:fill="FFFFFF"/>
                </w:rPr>
                <w:t>_</w:t>
              </w:r>
              <w:r w:rsidR="00656306" w:rsidRPr="005B7B68">
                <w:rPr>
                  <w:rStyle w:val="a8"/>
                  <w:color w:val="auto"/>
                  <w:sz w:val="22"/>
                  <w:szCs w:val="22"/>
                  <w:shd w:val="clear" w:color="auto" w:fill="FFFFFF"/>
                  <w:lang w:val="en-US"/>
                </w:rPr>
                <w:t>kostroma</w:t>
              </w:r>
            </w:hyperlink>
          </w:p>
        </w:tc>
        <w:tc>
          <w:tcPr>
            <w:tcW w:w="395" w:type="pct"/>
          </w:tcPr>
          <w:p w:rsidR="00656306" w:rsidRPr="005B7B68" w:rsidRDefault="00656306" w:rsidP="00E73D74">
            <w:pPr>
              <w:contextualSpacing/>
              <w:jc w:val="both"/>
              <w:rPr>
                <w:sz w:val="22"/>
                <w:szCs w:val="22"/>
              </w:rPr>
            </w:pPr>
            <w:r w:rsidRPr="005B7B68">
              <w:rPr>
                <w:sz w:val="22"/>
                <w:szCs w:val="22"/>
              </w:rPr>
              <w:t>Март 2014г.</w:t>
            </w:r>
          </w:p>
          <w:p w:rsidR="00656306" w:rsidRPr="005B7B68" w:rsidRDefault="00656306" w:rsidP="00E73D74">
            <w:pPr>
              <w:contextualSpacing/>
              <w:jc w:val="both"/>
              <w:rPr>
                <w:sz w:val="22"/>
                <w:szCs w:val="22"/>
              </w:rPr>
            </w:pPr>
            <w:r w:rsidRPr="005B7B68">
              <w:rPr>
                <w:sz w:val="22"/>
                <w:szCs w:val="22"/>
              </w:rPr>
              <w:t>Май 2014г.</w:t>
            </w:r>
          </w:p>
          <w:p w:rsidR="00656306" w:rsidRPr="005B7B68" w:rsidRDefault="00656306" w:rsidP="00E73D74">
            <w:pPr>
              <w:contextualSpacing/>
              <w:jc w:val="both"/>
              <w:rPr>
                <w:sz w:val="22"/>
                <w:szCs w:val="22"/>
              </w:rPr>
            </w:pPr>
            <w:r w:rsidRPr="005B7B68">
              <w:rPr>
                <w:sz w:val="22"/>
                <w:szCs w:val="22"/>
              </w:rPr>
              <w:t>Октябрь 2104г.</w:t>
            </w:r>
          </w:p>
        </w:tc>
        <w:tc>
          <w:tcPr>
            <w:tcW w:w="441" w:type="pct"/>
          </w:tcPr>
          <w:p w:rsidR="00656306" w:rsidRPr="005B7B68" w:rsidRDefault="00656306" w:rsidP="00E73D74">
            <w:pPr>
              <w:contextualSpacing/>
              <w:jc w:val="both"/>
              <w:rPr>
                <w:sz w:val="22"/>
                <w:szCs w:val="22"/>
              </w:rPr>
            </w:pPr>
            <w:r w:rsidRPr="005B7B68">
              <w:rPr>
                <w:sz w:val="22"/>
                <w:szCs w:val="22"/>
              </w:rPr>
              <w:t>ФГБОУ ВПО «Костромской государственный технологический университет»</w:t>
            </w:r>
          </w:p>
        </w:tc>
        <w:tc>
          <w:tcPr>
            <w:tcW w:w="513" w:type="pct"/>
          </w:tcPr>
          <w:p w:rsidR="00656306" w:rsidRPr="005B7B68" w:rsidRDefault="00656306" w:rsidP="00E73D74">
            <w:pPr>
              <w:contextualSpacing/>
              <w:jc w:val="both"/>
              <w:rPr>
                <w:sz w:val="22"/>
                <w:szCs w:val="22"/>
              </w:rPr>
            </w:pPr>
            <w:r w:rsidRPr="005B7B68">
              <w:rPr>
                <w:sz w:val="22"/>
                <w:szCs w:val="22"/>
              </w:rPr>
              <w:t xml:space="preserve">Региональный </w:t>
            </w:r>
          </w:p>
        </w:tc>
        <w:tc>
          <w:tcPr>
            <w:tcW w:w="400" w:type="pct"/>
          </w:tcPr>
          <w:p w:rsidR="00656306" w:rsidRPr="005B7B68" w:rsidRDefault="00656306" w:rsidP="00E73D74">
            <w:pPr>
              <w:rPr>
                <w:sz w:val="22"/>
                <w:szCs w:val="22"/>
              </w:rPr>
            </w:pPr>
            <w:r w:rsidRPr="005B7B68">
              <w:rPr>
                <w:sz w:val="22"/>
                <w:szCs w:val="22"/>
              </w:rPr>
              <w:t>60 чел.</w:t>
            </w:r>
          </w:p>
        </w:tc>
        <w:tc>
          <w:tcPr>
            <w:tcW w:w="574" w:type="pct"/>
          </w:tcPr>
          <w:p w:rsidR="00656306" w:rsidRPr="005B7B68" w:rsidRDefault="00656306" w:rsidP="00E73D74">
            <w:pPr>
              <w:contextualSpacing/>
              <w:jc w:val="both"/>
              <w:rPr>
                <w:sz w:val="22"/>
                <w:szCs w:val="22"/>
              </w:rPr>
            </w:pPr>
            <w:r w:rsidRPr="005B7B68">
              <w:rPr>
                <w:sz w:val="22"/>
                <w:szCs w:val="22"/>
              </w:rPr>
              <w:t>Руководитель регионального отделения «Информационный поток»</w:t>
            </w:r>
          </w:p>
        </w:tc>
        <w:tc>
          <w:tcPr>
            <w:tcW w:w="532" w:type="pct"/>
          </w:tcPr>
          <w:p w:rsidR="00656306" w:rsidRPr="005B7B68" w:rsidRDefault="00656306" w:rsidP="00E73D74">
            <w:pPr>
              <w:contextualSpacing/>
              <w:jc w:val="both"/>
              <w:rPr>
                <w:sz w:val="22"/>
                <w:szCs w:val="22"/>
              </w:rPr>
            </w:pPr>
            <w:r w:rsidRPr="005B7B68">
              <w:rPr>
                <w:sz w:val="22"/>
                <w:szCs w:val="22"/>
              </w:rPr>
              <w:t>Департамент образования и науки Костромской области</w:t>
            </w:r>
          </w:p>
        </w:tc>
        <w:tc>
          <w:tcPr>
            <w:tcW w:w="672" w:type="pct"/>
          </w:tcPr>
          <w:p w:rsidR="00656306" w:rsidRPr="005B7B68" w:rsidRDefault="00656306" w:rsidP="00E73D74">
            <w:pPr>
              <w:contextualSpacing/>
              <w:jc w:val="both"/>
              <w:rPr>
                <w:sz w:val="22"/>
                <w:szCs w:val="22"/>
              </w:rPr>
            </w:pPr>
            <w:r w:rsidRPr="005B7B68">
              <w:rPr>
                <w:sz w:val="22"/>
                <w:szCs w:val="22"/>
              </w:rPr>
              <w:t>1.Буянова Дарина Владимировна, главный редактор телеканала «Смена»</w:t>
            </w:r>
          </w:p>
          <w:p w:rsidR="00656306" w:rsidRPr="005B7B68" w:rsidRDefault="00656306" w:rsidP="00E73D74">
            <w:pPr>
              <w:contextualSpacing/>
              <w:jc w:val="both"/>
              <w:rPr>
                <w:sz w:val="22"/>
                <w:szCs w:val="22"/>
              </w:rPr>
            </w:pPr>
            <w:r w:rsidRPr="005B7B68">
              <w:rPr>
                <w:sz w:val="22"/>
                <w:szCs w:val="22"/>
              </w:rPr>
              <w:t>г. Москвы.</w:t>
            </w:r>
          </w:p>
          <w:p w:rsidR="00656306" w:rsidRPr="005B7B68" w:rsidRDefault="00656306" w:rsidP="00E73D74">
            <w:pPr>
              <w:contextualSpacing/>
              <w:jc w:val="both"/>
              <w:rPr>
                <w:sz w:val="22"/>
                <w:szCs w:val="22"/>
              </w:rPr>
            </w:pPr>
            <w:r w:rsidRPr="005B7B68">
              <w:rPr>
                <w:sz w:val="22"/>
                <w:szCs w:val="22"/>
              </w:rPr>
              <w:t xml:space="preserve">2. Гуг Сергей Витальевич, шеф-монтажер телеканала «Смена» </w:t>
            </w:r>
          </w:p>
          <w:p w:rsidR="00656306" w:rsidRPr="005B7B68" w:rsidRDefault="00656306" w:rsidP="00E73D74">
            <w:pPr>
              <w:contextualSpacing/>
              <w:jc w:val="both"/>
              <w:rPr>
                <w:sz w:val="22"/>
                <w:szCs w:val="22"/>
              </w:rPr>
            </w:pPr>
            <w:r w:rsidRPr="005B7B68">
              <w:rPr>
                <w:sz w:val="22"/>
                <w:szCs w:val="22"/>
              </w:rPr>
              <w:t>г. Москвы.</w:t>
            </w:r>
          </w:p>
          <w:p w:rsidR="00656306" w:rsidRPr="005B7B68" w:rsidRDefault="00656306" w:rsidP="00E73D74">
            <w:pPr>
              <w:contextualSpacing/>
              <w:jc w:val="both"/>
              <w:rPr>
                <w:sz w:val="22"/>
                <w:szCs w:val="22"/>
              </w:rPr>
            </w:pPr>
            <w:r w:rsidRPr="005B7B68">
              <w:rPr>
                <w:sz w:val="22"/>
                <w:szCs w:val="22"/>
              </w:rPr>
              <w:t xml:space="preserve">3Фоменко Юрий Анатольевич, продюсер телеканала «Смена» </w:t>
            </w:r>
          </w:p>
          <w:p w:rsidR="00656306" w:rsidRPr="005B7B68" w:rsidRDefault="00656306" w:rsidP="00E73D74">
            <w:pPr>
              <w:contextualSpacing/>
              <w:jc w:val="both"/>
              <w:rPr>
                <w:sz w:val="22"/>
                <w:szCs w:val="22"/>
              </w:rPr>
            </w:pPr>
            <w:r w:rsidRPr="005B7B68">
              <w:rPr>
                <w:sz w:val="22"/>
                <w:szCs w:val="22"/>
              </w:rPr>
              <w:t>г. Белгород.</w:t>
            </w:r>
          </w:p>
          <w:p w:rsidR="00656306" w:rsidRPr="005B7B68" w:rsidRDefault="00656306" w:rsidP="00E73D74">
            <w:pPr>
              <w:contextualSpacing/>
              <w:jc w:val="both"/>
              <w:rPr>
                <w:sz w:val="22"/>
                <w:szCs w:val="22"/>
              </w:rPr>
            </w:pPr>
            <w:r w:rsidRPr="005B7B68">
              <w:rPr>
                <w:sz w:val="22"/>
                <w:szCs w:val="22"/>
              </w:rPr>
              <w:t xml:space="preserve">4.Орлов Антон Владимирович, руководитель Костромского отделения «Информационный </w:t>
            </w:r>
            <w:r w:rsidRPr="005B7B68">
              <w:rPr>
                <w:sz w:val="22"/>
                <w:szCs w:val="22"/>
              </w:rPr>
              <w:lastRenderedPageBreak/>
              <w:t>поток»</w:t>
            </w:r>
          </w:p>
        </w:tc>
        <w:tc>
          <w:tcPr>
            <w:tcW w:w="553" w:type="pct"/>
          </w:tcPr>
          <w:p w:rsidR="00656306" w:rsidRPr="005B7B68" w:rsidRDefault="00656306" w:rsidP="00E73D74">
            <w:pPr>
              <w:contextualSpacing/>
              <w:jc w:val="both"/>
              <w:rPr>
                <w:sz w:val="22"/>
                <w:szCs w:val="22"/>
              </w:rPr>
            </w:pPr>
            <w:r w:rsidRPr="005B7B68">
              <w:rPr>
                <w:sz w:val="22"/>
                <w:szCs w:val="22"/>
              </w:rPr>
              <w:lastRenderedPageBreak/>
              <w:t>-</w:t>
            </w:r>
          </w:p>
        </w:tc>
      </w:tr>
    </w:tbl>
    <w:p w:rsidR="00EE5696" w:rsidRPr="005B7B68" w:rsidRDefault="00EE5696" w:rsidP="00EE5696">
      <w:pPr>
        <w:pStyle w:val="ac"/>
        <w:contextualSpacing/>
        <w:rPr>
          <w:rFonts w:ascii="Times New Roman" w:hAnsi="Times New Roman"/>
        </w:rPr>
      </w:pPr>
    </w:p>
    <w:p w:rsidR="00EE5696" w:rsidRPr="005B7B68" w:rsidRDefault="00EE5696" w:rsidP="00EE5696">
      <w:pPr>
        <w:pStyle w:val="ac"/>
        <w:numPr>
          <w:ilvl w:val="0"/>
          <w:numId w:val="23"/>
        </w:numPr>
        <w:contextualSpacing/>
        <w:rPr>
          <w:rFonts w:ascii="Times New Roman" w:hAnsi="Times New Roman"/>
          <w:b/>
        </w:rPr>
      </w:pPr>
      <w:r w:rsidRPr="005B7B68">
        <w:rPr>
          <w:rFonts w:ascii="Times New Roman" w:hAnsi="Times New Roman"/>
          <w:b/>
        </w:rPr>
        <w:t xml:space="preserve">Молодежный актив направления </w:t>
      </w:r>
      <w:r w:rsidR="005A17E9" w:rsidRPr="005B7B68">
        <w:rPr>
          <w:rFonts w:ascii="Times New Roman" w:hAnsi="Times New Roman"/>
          <w:b/>
        </w:rPr>
        <w:t xml:space="preserve">«Молодёжные </w:t>
      </w:r>
      <w:r w:rsidRPr="005B7B68">
        <w:rPr>
          <w:rFonts w:ascii="Times New Roman" w:hAnsi="Times New Roman"/>
          <w:b/>
        </w:rPr>
        <w:t>медиа</w:t>
      </w:r>
      <w:r w:rsidR="005A17E9" w:rsidRPr="005B7B68">
        <w:rPr>
          <w:rFonts w:ascii="Times New Roman" w:hAnsi="Times New Roman"/>
          <w:b/>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3103"/>
        <w:gridCol w:w="2497"/>
        <w:gridCol w:w="3771"/>
        <w:gridCol w:w="4053"/>
      </w:tblGrid>
      <w:tr w:rsidR="00EE5696" w:rsidRPr="005B7B68" w:rsidTr="001A68BC">
        <w:tc>
          <w:tcPr>
            <w:tcW w:w="404" w:type="pct"/>
            <w:vAlign w:val="center"/>
          </w:tcPr>
          <w:p w:rsidR="00EE5696" w:rsidRPr="005B7B68" w:rsidRDefault="00EE5696" w:rsidP="005A17E9">
            <w:pPr>
              <w:contextualSpacing/>
              <w:jc w:val="center"/>
              <w:rPr>
                <w:sz w:val="22"/>
                <w:szCs w:val="22"/>
              </w:rPr>
            </w:pPr>
            <w:r w:rsidRPr="005B7B68">
              <w:rPr>
                <w:sz w:val="22"/>
                <w:szCs w:val="22"/>
              </w:rPr>
              <w:t>Общее количество участников</w:t>
            </w:r>
            <w:r w:rsidRPr="005B7B68">
              <w:rPr>
                <w:sz w:val="22"/>
                <w:szCs w:val="22"/>
              </w:rPr>
              <w:br/>
            </w:r>
          </w:p>
        </w:tc>
        <w:tc>
          <w:tcPr>
            <w:tcW w:w="1063" w:type="pct"/>
            <w:vAlign w:val="center"/>
          </w:tcPr>
          <w:p w:rsidR="00EE5696" w:rsidRPr="005B7B68" w:rsidRDefault="00EE5696" w:rsidP="005A17E9">
            <w:pPr>
              <w:contextualSpacing/>
              <w:jc w:val="center"/>
              <w:rPr>
                <w:sz w:val="22"/>
                <w:szCs w:val="22"/>
              </w:rPr>
            </w:pPr>
            <w:r w:rsidRPr="005B7B68">
              <w:rPr>
                <w:sz w:val="22"/>
                <w:szCs w:val="22"/>
              </w:rPr>
              <w:t>Количество активных участников (участвуют практически во всех мероприятиях КДМ)</w:t>
            </w:r>
          </w:p>
        </w:tc>
        <w:tc>
          <w:tcPr>
            <w:tcW w:w="857" w:type="pct"/>
            <w:vAlign w:val="center"/>
          </w:tcPr>
          <w:p w:rsidR="00EE5696" w:rsidRPr="005B7B68" w:rsidRDefault="00EE5696" w:rsidP="005A17E9">
            <w:pPr>
              <w:contextualSpacing/>
              <w:jc w:val="center"/>
              <w:rPr>
                <w:sz w:val="22"/>
                <w:szCs w:val="22"/>
              </w:rPr>
            </w:pPr>
            <w:r w:rsidRPr="005B7B68">
              <w:rPr>
                <w:sz w:val="22"/>
                <w:szCs w:val="22"/>
              </w:rPr>
              <w:t>Средний возраст участников</w:t>
            </w:r>
          </w:p>
        </w:tc>
        <w:tc>
          <w:tcPr>
            <w:tcW w:w="1290" w:type="pct"/>
            <w:vAlign w:val="center"/>
          </w:tcPr>
          <w:p w:rsidR="00EE5696" w:rsidRPr="005B7B68" w:rsidRDefault="00EE5696" w:rsidP="005A17E9">
            <w:pPr>
              <w:contextualSpacing/>
              <w:jc w:val="center"/>
              <w:rPr>
                <w:sz w:val="22"/>
                <w:szCs w:val="22"/>
              </w:rPr>
            </w:pPr>
            <w:r w:rsidRPr="005B7B68">
              <w:rPr>
                <w:sz w:val="22"/>
                <w:szCs w:val="22"/>
              </w:rPr>
              <w:t>Основные направления деятельности участников (не более 3-х)</w:t>
            </w:r>
          </w:p>
        </w:tc>
        <w:tc>
          <w:tcPr>
            <w:tcW w:w="1386" w:type="pct"/>
            <w:vAlign w:val="center"/>
          </w:tcPr>
          <w:p w:rsidR="00EE5696" w:rsidRPr="005B7B68" w:rsidRDefault="00EE5696" w:rsidP="005A17E9">
            <w:pPr>
              <w:contextualSpacing/>
              <w:jc w:val="center"/>
              <w:rPr>
                <w:sz w:val="22"/>
                <w:szCs w:val="22"/>
              </w:rPr>
            </w:pPr>
            <w:r w:rsidRPr="005B7B68">
              <w:rPr>
                <w:sz w:val="22"/>
                <w:szCs w:val="22"/>
              </w:rPr>
              <w:t xml:space="preserve">Мотивация участников быть активным в направлении </w:t>
            </w:r>
            <w:r w:rsidR="005A17E9" w:rsidRPr="005B7B68">
              <w:rPr>
                <w:sz w:val="22"/>
                <w:szCs w:val="22"/>
              </w:rPr>
              <w:t xml:space="preserve">«Молодёжные </w:t>
            </w:r>
            <w:r w:rsidRPr="005B7B68">
              <w:rPr>
                <w:sz w:val="22"/>
                <w:szCs w:val="22"/>
              </w:rPr>
              <w:t>медиа</w:t>
            </w:r>
            <w:r w:rsidR="005A17E9" w:rsidRPr="005B7B68">
              <w:rPr>
                <w:sz w:val="22"/>
                <w:szCs w:val="22"/>
              </w:rPr>
              <w:t>»</w:t>
            </w:r>
          </w:p>
        </w:tc>
      </w:tr>
      <w:tr w:rsidR="001A68BC" w:rsidRPr="005B7B68" w:rsidTr="001A68BC">
        <w:tc>
          <w:tcPr>
            <w:tcW w:w="404" w:type="pct"/>
          </w:tcPr>
          <w:p w:rsidR="001A68BC" w:rsidRPr="005B7B68" w:rsidRDefault="001A68BC" w:rsidP="00E73D74">
            <w:pPr>
              <w:contextualSpacing/>
              <w:jc w:val="center"/>
              <w:rPr>
                <w:sz w:val="22"/>
                <w:szCs w:val="22"/>
              </w:rPr>
            </w:pPr>
            <w:r w:rsidRPr="005B7B68">
              <w:rPr>
                <w:sz w:val="22"/>
                <w:szCs w:val="22"/>
              </w:rPr>
              <w:t>25 чел.</w:t>
            </w:r>
          </w:p>
        </w:tc>
        <w:tc>
          <w:tcPr>
            <w:tcW w:w="1063" w:type="pct"/>
          </w:tcPr>
          <w:p w:rsidR="001A68BC" w:rsidRPr="005B7B68" w:rsidRDefault="001A68BC" w:rsidP="00E73D74">
            <w:pPr>
              <w:contextualSpacing/>
              <w:jc w:val="both"/>
              <w:rPr>
                <w:sz w:val="22"/>
                <w:szCs w:val="22"/>
              </w:rPr>
            </w:pPr>
            <w:r w:rsidRPr="005B7B68">
              <w:rPr>
                <w:sz w:val="22"/>
                <w:szCs w:val="22"/>
              </w:rPr>
              <w:t>10 чел.</w:t>
            </w:r>
          </w:p>
        </w:tc>
        <w:tc>
          <w:tcPr>
            <w:tcW w:w="857" w:type="pct"/>
          </w:tcPr>
          <w:p w:rsidR="001A68BC" w:rsidRPr="005B7B68" w:rsidRDefault="001A68BC" w:rsidP="00E73D74">
            <w:pPr>
              <w:contextualSpacing/>
              <w:jc w:val="center"/>
              <w:rPr>
                <w:sz w:val="22"/>
                <w:szCs w:val="22"/>
              </w:rPr>
            </w:pPr>
            <w:r w:rsidRPr="005B7B68">
              <w:rPr>
                <w:sz w:val="22"/>
                <w:szCs w:val="22"/>
              </w:rPr>
              <w:t>20 лет</w:t>
            </w:r>
          </w:p>
        </w:tc>
        <w:tc>
          <w:tcPr>
            <w:tcW w:w="1290" w:type="pct"/>
          </w:tcPr>
          <w:p w:rsidR="001A68BC" w:rsidRPr="005B7B68" w:rsidRDefault="001A68BC" w:rsidP="00E73D74">
            <w:pPr>
              <w:contextualSpacing/>
              <w:jc w:val="both"/>
              <w:rPr>
                <w:sz w:val="22"/>
                <w:szCs w:val="22"/>
              </w:rPr>
            </w:pPr>
            <w:r w:rsidRPr="005B7B68">
              <w:rPr>
                <w:sz w:val="22"/>
                <w:szCs w:val="22"/>
              </w:rPr>
              <w:t>1.</w:t>
            </w:r>
            <w:r w:rsidRPr="005B7B68">
              <w:rPr>
                <w:color w:val="010423"/>
                <w:sz w:val="22"/>
                <w:szCs w:val="22"/>
                <w:shd w:val="clear" w:color="auto" w:fill="FFFFFF"/>
              </w:rPr>
              <w:t xml:space="preserve"> Фотожурналистика;</w:t>
            </w:r>
          </w:p>
          <w:p w:rsidR="001A68BC" w:rsidRPr="005B7B68" w:rsidRDefault="001A68BC" w:rsidP="00E73D74">
            <w:pPr>
              <w:contextualSpacing/>
              <w:jc w:val="both"/>
              <w:rPr>
                <w:sz w:val="22"/>
                <w:szCs w:val="22"/>
              </w:rPr>
            </w:pPr>
            <w:r w:rsidRPr="005B7B68">
              <w:rPr>
                <w:sz w:val="22"/>
                <w:szCs w:val="22"/>
              </w:rPr>
              <w:t>2.</w:t>
            </w:r>
            <w:r w:rsidRPr="005B7B68">
              <w:rPr>
                <w:color w:val="010423"/>
                <w:sz w:val="22"/>
                <w:szCs w:val="22"/>
                <w:shd w:val="clear" w:color="auto" w:fill="FFFFFF"/>
              </w:rPr>
              <w:t xml:space="preserve"> Телевизионная журналистика; </w:t>
            </w:r>
          </w:p>
          <w:p w:rsidR="001A68BC" w:rsidRPr="005B7B68" w:rsidRDefault="001A68BC" w:rsidP="00E73D74">
            <w:pPr>
              <w:contextualSpacing/>
              <w:jc w:val="both"/>
              <w:rPr>
                <w:sz w:val="22"/>
                <w:szCs w:val="22"/>
              </w:rPr>
            </w:pPr>
            <w:r w:rsidRPr="005B7B68">
              <w:rPr>
                <w:sz w:val="22"/>
                <w:szCs w:val="22"/>
              </w:rPr>
              <w:t>3.</w:t>
            </w:r>
            <w:r w:rsidRPr="005B7B68">
              <w:rPr>
                <w:color w:val="010423"/>
                <w:sz w:val="22"/>
                <w:szCs w:val="22"/>
                <w:shd w:val="clear" w:color="auto" w:fill="FFFFFF"/>
              </w:rPr>
              <w:t xml:space="preserve"> Печатные СМИ;</w:t>
            </w:r>
          </w:p>
        </w:tc>
        <w:tc>
          <w:tcPr>
            <w:tcW w:w="1386" w:type="pct"/>
          </w:tcPr>
          <w:p w:rsidR="001A68BC" w:rsidRPr="005B7B68" w:rsidRDefault="001A68BC" w:rsidP="00E73D74">
            <w:pPr>
              <w:contextualSpacing/>
              <w:jc w:val="both"/>
              <w:rPr>
                <w:sz w:val="22"/>
                <w:szCs w:val="22"/>
              </w:rPr>
            </w:pPr>
            <w:r w:rsidRPr="005B7B68">
              <w:rPr>
                <w:sz w:val="22"/>
                <w:szCs w:val="22"/>
              </w:rPr>
              <w:t>Производство качественного медиапродукта, освоение новой профессии.</w:t>
            </w:r>
          </w:p>
        </w:tc>
      </w:tr>
    </w:tbl>
    <w:p w:rsidR="00EE5696" w:rsidRPr="005B7B68" w:rsidRDefault="00EE5696" w:rsidP="00EE5696">
      <w:pPr>
        <w:pStyle w:val="ac"/>
        <w:contextualSpacing/>
        <w:rPr>
          <w:rFonts w:ascii="Times New Roman" w:hAnsi="Times New Roman"/>
        </w:rPr>
      </w:pPr>
    </w:p>
    <w:p w:rsidR="00EE5696" w:rsidRPr="005B7B68" w:rsidRDefault="00EE5696" w:rsidP="00EE5696">
      <w:pPr>
        <w:pStyle w:val="ac"/>
        <w:numPr>
          <w:ilvl w:val="0"/>
          <w:numId w:val="23"/>
        </w:numPr>
        <w:contextualSpacing/>
        <w:rPr>
          <w:rFonts w:ascii="Times New Roman" w:hAnsi="Times New Roman"/>
          <w:b/>
        </w:rPr>
      </w:pPr>
      <w:r w:rsidRPr="005B7B68">
        <w:rPr>
          <w:rFonts w:ascii="Times New Roman" w:hAnsi="Times New Roman"/>
          <w:b/>
        </w:rPr>
        <w:t xml:space="preserve">Опишите роль регионального органа власти, ответственного за реализацию ГМП, в выстраивании системы организации практик и стажировок для молодых  журналистов, блогеров, </w:t>
      </w:r>
      <w:r w:rsidRPr="005B7B68">
        <w:rPr>
          <w:rFonts w:ascii="Times New Roman" w:hAnsi="Times New Roman"/>
          <w:b/>
          <w:lang w:val="en-US"/>
        </w:rPr>
        <w:t>PR</w:t>
      </w:r>
      <w:r w:rsidRPr="005B7B68">
        <w:rPr>
          <w:rFonts w:ascii="Times New Roman" w:hAnsi="Times New Roman"/>
          <w:b/>
        </w:rPr>
        <w:t>-специалистов и медиа-менеджеров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3"/>
      </w:tblGrid>
      <w:tr w:rsidR="00EE5696" w:rsidRPr="005B7B68" w:rsidTr="00976D28">
        <w:tc>
          <w:tcPr>
            <w:tcW w:w="14743" w:type="dxa"/>
          </w:tcPr>
          <w:p w:rsidR="001A68BC" w:rsidRPr="005B7B68" w:rsidRDefault="001A68BC" w:rsidP="001A68BC">
            <w:pPr>
              <w:pStyle w:val="ac"/>
              <w:contextualSpacing/>
              <w:rPr>
                <w:rFonts w:ascii="Times New Roman" w:hAnsi="Times New Roman"/>
                <w:shd w:val="clear" w:color="auto" w:fill="FFFFFF"/>
              </w:rPr>
            </w:pPr>
            <w:r w:rsidRPr="005B7B68">
              <w:rPr>
                <w:rFonts w:ascii="Times New Roman" w:hAnsi="Times New Roman"/>
                <w:shd w:val="clear" w:color="auto" w:fill="FFFFFF"/>
              </w:rPr>
              <w:t xml:space="preserve">Департамент образования и науки Костромской области создает необходимые условия, направленные на социализацию и эффективною самореализацию молодежи, развитие ее потенциала. </w:t>
            </w:r>
          </w:p>
          <w:p w:rsidR="001A68BC" w:rsidRPr="005B7B68" w:rsidRDefault="001A68BC" w:rsidP="001A68BC">
            <w:pPr>
              <w:pStyle w:val="ac"/>
              <w:contextualSpacing/>
              <w:rPr>
                <w:rFonts w:ascii="Times New Roman" w:hAnsi="Times New Roman"/>
              </w:rPr>
            </w:pPr>
            <w:r w:rsidRPr="005B7B68">
              <w:rPr>
                <w:rFonts w:ascii="Times New Roman" w:hAnsi="Times New Roman"/>
              </w:rPr>
              <w:t xml:space="preserve">При поддержке департамента создано и осуществляет свою деятельность региональное отделение Всероссийского проекта «Информационный поток» с  целью </w:t>
            </w:r>
            <w:r w:rsidRPr="005B7B68">
              <w:rPr>
                <w:rFonts w:ascii="Times New Roman" w:hAnsi="Times New Roman"/>
                <w:shd w:val="clear" w:color="auto" w:fill="FFFFFF"/>
              </w:rPr>
              <w:t xml:space="preserve">развития профессиональных и личностных навыков молодых журналистов, блогеров и создателей медиаконтента. </w:t>
            </w:r>
            <w:r w:rsidRPr="005B7B68">
              <w:rPr>
                <w:rFonts w:ascii="Times New Roman" w:hAnsi="Times New Roman"/>
              </w:rPr>
              <w:t>Организована работа молодежного телеканала «Смена».</w:t>
            </w:r>
          </w:p>
          <w:p w:rsidR="001A68BC" w:rsidRPr="005B7B68" w:rsidRDefault="001A68BC" w:rsidP="001A68BC">
            <w:pPr>
              <w:pStyle w:val="ac"/>
              <w:contextualSpacing/>
              <w:rPr>
                <w:rFonts w:ascii="Times New Roman" w:hAnsi="Times New Roman"/>
                <w:shd w:val="clear" w:color="auto" w:fill="FFFFFF"/>
              </w:rPr>
            </w:pPr>
            <w:r w:rsidRPr="005B7B68">
              <w:rPr>
                <w:rFonts w:ascii="Times New Roman" w:hAnsi="Times New Roman"/>
              </w:rPr>
              <w:t>Участники регионального отделения «Информационный поток» участвуют в региональных и  всероссийских медиафорумах, съездах, семинарах. Площадкой для самореализации участников также являются региональные лагеря и форумы, на которых организуется деятельность пресс-центров по освещению проводимых мероприятий (молодежный лагерь «Патриот», лагерь «Регион Содружество», форум ЦФО «Межнациональный мир»).</w:t>
            </w:r>
          </w:p>
          <w:p w:rsidR="005A17E9" w:rsidRPr="005B7B68" w:rsidRDefault="005A17E9" w:rsidP="001A68BC">
            <w:pPr>
              <w:pStyle w:val="ac"/>
              <w:ind w:left="720"/>
              <w:contextualSpacing/>
              <w:rPr>
                <w:rFonts w:ascii="Times New Roman" w:hAnsi="Times New Roman"/>
                <w:b/>
              </w:rPr>
            </w:pPr>
          </w:p>
        </w:tc>
      </w:tr>
    </w:tbl>
    <w:p w:rsidR="00EE5696" w:rsidRPr="005B7B68" w:rsidRDefault="00EE5696" w:rsidP="00EE5696">
      <w:pPr>
        <w:pStyle w:val="ac"/>
        <w:ind w:left="720"/>
        <w:contextualSpacing/>
        <w:rPr>
          <w:rFonts w:ascii="Times New Roman" w:hAnsi="Times New Roman"/>
          <w:b/>
        </w:rPr>
      </w:pPr>
    </w:p>
    <w:p w:rsidR="00EE5696" w:rsidRPr="005B7B68" w:rsidRDefault="00EE5696" w:rsidP="00EE5696">
      <w:pPr>
        <w:pStyle w:val="ac"/>
        <w:contextualSpacing/>
        <w:rPr>
          <w:rFonts w:ascii="Times New Roman" w:hAnsi="Times New Roman"/>
        </w:rPr>
      </w:pPr>
    </w:p>
    <w:p w:rsidR="00DB5A67" w:rsidRPr="005B7B68" w:rsidRDefault="00DB5A67" w:rsidP="00DB5A67">
      <w:pPr>
        <w:contextualSpacing/>
        <w:jc w:val="center"/>
        <w:rPr>
          <w:b/>
          <w:sz w:val="22"/>
          <w:szCs w:val="22"/>
        </w:rPr>
      </w:pPr>
      <w:r w:rsidRPr="005B7B68">
        <w:rPr>
          <w:b/>
          <w:sz w:val="22"/>
          <w:szCs w:val="22"/>
        </w:rPr>
        <w:t xml:space="preserve">МЕЖДУНАРОДНОЕ И МЕЖРЕГИОНАЛЬНОЕ СОТРУДНИЧЕСТВО </w:t>
      </w:r>
    </w:p>
    <w:p w:rsidR="00DB5A67" w:rsidRPr="005B7B68" w:rsidRDefault="00DB5A67" w:rsidP="007D74C7">
      <w:pPr>
        <w:numPr>
          <w:ilvl w:val="0"/>
          <w:numId w:val="23"/>
        </w:numPr>
        <w:contextualSpacing/>
        <w:rPr>
          <w:b/>
          <w:kern w:val="36"/>
          <w:sz w:val="22"/>
          <w:szCs w:val="22"/>
        </w:rPr>
      </w:pPr>
      <w:r w:rsidRPr="005B7B68">
        <w:rPr>
          <w:b/>
          <w:kern w:val="36"/>
          <w:sz w:val="22"/>
          <w:szCs w:val="22"/>
        </w:rPr>
        <w:t xml:space="preserve">Перечень </w:t>
      </w:r>
      <w:r w:rsidRPr="005B7B68">
        <w:rPr>
          <w:b/>
          <w:sz w:val="22"/>
          <w:szCs w:val="22"/>
          <w:lang w:eastAsia="ar-SA"/>
        </w:rPr>
        <w:t xml:space="preserve">двусторонних и многосторонних межправительственных Соглашений в сфере международного молодежного сотрудничества, реализуемых </w:t>
      </w:r>
      <w:r w:rsidRPr="005B7B68">
        <w:rPr>
          <w:b/>
          <w:kern w:val="36"/>
          <w:sz w:val="22"/>
          <w:szCs w:val="22"/>
        </w:rPr>
        <w:t xml:space="preserve">на территории региона.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0"/>
        <w:gridCol w:w="1693"/>
        <w:gridCol w:w="1909"/>
        <w:gridCol w:w="2338"/>
        <w:gridCol w:w="2339"/>
        <w:gridCol w:w="1408"/>
        <w:gridCol w:w="3619"/>
      </w:tblGrid>
      <w:tr w:rsidR="00DB5A67" w:rsidRPr="005B7B68" w:rsidTr="007245DE">
        <w:tc>
          <w:tcPr>
            <w:tcW w:w="507" w:type="pct"/>
            <w:vAlign w:val="center"/>
          </w:tcPr>
          <w:p w:rsidR="00DB5A67" w:rsidRPr="005B7B68" w:rsidRDefault="00DB5A67" w:rsidP="00B11FE9">
            <w:pPr>
              <w:tabs>
                <w:tab w:val="num" w:pos="0"/>
              </w:tabs>
              <w:contextualSpacing/>
              <w:jc w:val="center"/>
              <w:rPr>
                <w:kern w:val="36"/>
                <w:sz w:val="22"/>
                <w:szCs w:val="22"/>
              </w:rPr>
            </w:pPr>
            <w:r w:rsidRPr="005B7B68">
              <w:rPr>
                <w:kern w:val="36"/>
                <w:sz w:val="22"/>
                <w:szCs w:val="22"/>
              </w:rPr>
              <w:t>Название Соглашения</w:t>
            </w:r>
          </w:p>
        </w:tc>
        <w:tc>
          <w:tcPr>
            <w:tcW w:w="579" w:type="pct"/>
            <w:vAlign w:val="center"/>
          </w:tcPr>
          <w:p w:rsidR="00DB5A67" w:rsidRPr="005B7B68" w:rsidRDefault="00DB5A67" w:rsidP="00B11FE9">
            <w:pPr>
              <w:tabs>
                <w:tab w:val="num" w:pos="0"/>
              </w:tabs>
              <w:contextualSpacing/>
              <w:jc w:val="center"/>
              <w:rPr>
                <w:kern w:val="36"/>
                <w:sz w:val="22"/>
                <w:szCs w:val="22"/>
              </w:rPr>
            </w:pPr>
            <w:r w:rsidRPr="005B7B68">
              <w:rPr>
                <w:kern w:val="36"/>
                <w:sz w:val="22"/>
                <w:szCs w:val="22"/>
              </w:rPr>
              <w:t>Наименование ответственного органа власти</w:t>
            </w:r>
          </w:p>
        </w:tc>
        <w:tc>
          <w:tcPr>
            <w:tcW w:w="652" w:type="pct"/>
            <w:vAlign w:val="center"/>
          </w:tcPr>
          <w:p w:rsidR="00DB5A67" w:rsidRPr="005B7B68" w:rsidRDefault="00DB5A67" w:rsidP="00B11FE9">
            <w:pPr>
              <w:tabs>
                <w:tab w:val="num" w:pos="0"/>
              </w:tabs>
              <w:contextualSpacing/>
              <w:jc w:val="center"/>
              <w:rPr>
                <w:kern w:val="36"/>
                <w:sz w:val="22"/>
                <w:szCs w:val="22"/>
              </w:rPr>
            </w:pPr>
            <w:r w:rsidRPr="005B7B68">
              <w:rPr>
                <w:kern w:val="36"/>
                <w:sz w:val="22"/>
                <w:szCs w:val="22"/>
              </w:rPr>
              <w:t>Ответственный специалист, должность, ФИО, контактные данные</w:t>
            </w:r>
          </w:p>
        </w:tc>
        <w:tc>
          <w:tcPr>
            <w:tcW w:w="797" w:type="pct"/>
            <w:vAlign w:val="center"/>
          </w:tcPr>
          <w:p w:rsidR="00DB5A67" w:rsidRPr="005B7B68" w:rsidRDefault="00DB5A67" w:rsidP="00B11FE9">
            <w:pPr>
              <w:tabs>
                <w:tab w:val="num" w:pos="0"/>
              </w:tabs>
              <w:contextualSpacing/>
              <w:jc w:val="center"/>
              <w:rPr>
                <w:kern w:val="36"/>
                <w:sz w:val="22"/>
                <w:szCs w:val="22"/>
              </w:rPr>
            </w:pPr>
            <w:r w:rsidRPr="005B7B68">
              <w:rPr>
                <w:kern w:val="36"/>
                <w:sz w:val="22"/>
                <w:szCs w:val="22"/>
              </w:rPr>
              <w:t>Кол-во объединений, учреждений, задействованных в реализации Соглашения</w:t>
            </w:r>
          </w:p>
        </w:tc>
        <w:tc>
          <w:tcPr>
            <w:tcW w:w="797" w:type="pct"/>
            <w:vAlign w:val="center"/>
          </w:tcPr>
          <w:p w:rsidR="00DB5A67" w:rsidRPr="005B7B68" w:rsidRDefault="00DB5A67" w:rsidP="00B11FE9">
            <w:pPr>
              <w:ind w:left="-44" w:firstLine="44"/>
              <w:jc w:val="center"/>
              <w:outlineLvl w:val="0"/>
              <w:rPr>
                <w:kern w:val="36"/>
                <w:sz w:val="22"/>
                <w:szCs w:val="22"/>
              </w:rPr>
            </w:pPr>
            <w:r w:rsidRPr="005B7B68">
              <w:rPr>
                <w:kern w:val="36"/>
                <w:sz w:val="22"/>
                <w:szCs w:val="22"/>
              </w:rPr>
              <w:t>Кол-во зарубежных (по Соглашению) объединений, задействованных реализации Соглашения</w:t>
            </w:r>
          </w:p>
        </w:tc>
        <w:tc>
          <w:tcPr>
            <w:tcW w:w="438" w:type="pct"/>
            <w:vAlign w:val="center"/>
          </w:tcPr>
          <w:p w:rsidR="00DB5A67" w:rsidRPr="005B7B68" w:rsidRDefault="00DB5A67" w:rsidP="00B11FE9">
            <w:pPr>
              <w:ind w:left="-44" w:firstLine="44"/>
              <w:jc w:val="center"/>
              <w:outlineLvl w:val="0"/>
              <w:rPr>
                <w:kern w:val="36"/>
                <w:sz w:val="22"/>
                <w:szCs w:val="22"/>
              </w:rPr>
            </w:pPr>
            <w:r w:rsidRPr="005B7B68">
              <w:rPr>
                <w:kern w:val="36"/>
                <w:sz w:val="22"/>
                <w:szCs w:val="22"/>
              </w:rPr>
              <w:t>Кол-во мероприятий в рамках Соглашения</w:t>
            </w:r>
          </w:p>
        </w:tc>
        <w:tc>
          <w:tcPr>
            <w:tcW w:w="1230" w:type="pct"/>
            <w:vAlign w:val="center"/>
          </w:tcPr>
          <w:p w:rsidR="00DB5A67" w:rsidRPr="005B7B68" w:rsidRDefault="00DB5A67" w:rsidP="00B11FE9">
            <w:pPr>
              <w:ind w:left="-44" w:firstLine="44"/>
              <w:jc w:val="center"/>
              <w:outlineLvl w:val="0"/>
              <w:rPr>
                <w:kern w:val="36"/>
                <w:sz w:val="22"/>
                <w:szCs w:val="22"/>
              </w:rPr>
            </w:pPr>
            <w:r w:rsidRPr="005B7B68">
              <w:rPr>
                <w:kern w:val="36"/>
                <w:sz w:val="22"/>
                <w:szCs w:val="22"/>
              </w:rPr>
              <w:t>Традиционное мероприятие по подведению итогов очередного периода: сроки проведения, место проведения, ответственная организация, наименование итогового документа</w:t>
            </w:r>
          </w:p>
        </w:tc>
      </w:tr>
      <w:tr w:rsidR="00DB5A67" w:rsidRPr="005B7B68" w:rsidTr="007245DE">
        <w:tc>
          <w:tcPr>
            <w:tcW w:w="507" w:type="pct"/>
          </w:tcPr>
          <w:p w:rsidR="00DB5A67" w:rsidRPr="005B7B68" w:rsidRDefault="00DB5A67" w:rsidP="00B11FE9">
            <w:pPr>
              <w:tabs>
                <w:tab w:val="num" w:pos="0"/>
              </w:tabs>
              <w:contextualSpacing/>
              <w:rPr>
                <w:kern w:val="36"/>
                <w:sz w:val="22"/>
                <w:szCs w:val="22"/>
              </w:rPr>
            </w:pPr>
          </w:p>
        </w:tc>
        <w:tc>
          <w:tcPr>
            <w:tcW w:w="579" w:type="pct"/>
          </w:tcPr>
          <w:p w:rsidR="00DB5A67" w:rsidRPr="005B7B68" w:rsidRDefault="00DB5A67" w:rsidP="00B11FE9">
            <w:pPr>
              <w:tabs>
                <w:tab w:val="num" w:pos="0"/>
              </w:tabs>
              <w:contextualSpacing/>
              <w:rPr>
                <w:kern w:val="36"/>
                <w:sz w:val="22"/>
                <w:szCs w:val="22"/>
              </w:rPr>
            </w:pPr>
          </w:p>
        </w:tc>
        <w:tc>
          <w:tcPr>
            <w:tcW w:w="652" w:type="pct"/>
          </w:tcPr>
          <w:p w:rsidR="00DB5A67" w:rsidRPr="005B7B68" w:rsidRDefault="00DB5A67" w:rsidP="00B11FE9">
            <w:pPr>
              <w:tabs>
                <w:tab w:val="num" w:pos="0"/>
              </w:tabs>
              <w:contextualSpacing/>
              <w:rPr>
                <w:kern w:val="36"/>
                <w:sz w:val="22"/>
                <w:szCs w:val="22"/>
              </w:rPr>
            </w:pPr>
          </w:p>
        </w:tc>
        <w:tc>
          <w:tcPr>
            <w:tcW w:w="797" w:type="pct"/>
          </w:tcPr>
          <w:p w:rsidR="00DB5A67" w:rsidRPr="005B7B68" w:rsidRDefault="00DB5A67" w:rsidP="00B11FE9">
            <w:pPr>
              <w:tabs>
                <w:tab w:val="num" w:pos="0"/>
              </w:tabs>
              <w:contextualSpacing/>
              <w:rPr>
                <w:kern w:val="36"/>
                <w:sz w:val="22"/>
                <w:szCs w:val="22"/>
              </w:rPr>
            </w:pPr>
          </w:p>
        </w:tc>
        <w:tc>
          <w:tcPr>
            <w:tcW w:w="797" w:type="pct"/>
          </w:tcPr>
          <w:p w:rsidR="00DB5A67" w:rsidRPr="005B7B68" w:rsidRDefault="00DB5A67" w:rsidP="00B11FE9">
            <w:pPr>
              <w:tabs>
                <w:tab w:val="num" w:pos="0"/>
              </w:tabs>
              <w:contextualSpacing/>
              <w:rPr>
                <w:kern w:val="36"/>
                <w:sz w:val="22"/>
                <w:szCs w:val="22"/>
              </w:rPr>
            </w:pPr>
          </w:p>
        </w:tc>
        <w:tc>
          <w:tcPr>
            <w:tcW w:w="438" w:type="pct"/>
          </w:tcPr>
          <w:p w:rsidR="00DB5A67" w:rsidRPr="005B7B68" w:rsidRDefault="00DB5A67" w:rsidP="00B11FE9">
            <w:pPr>
              <w:tabs>
                <w:tab w:val="num" w:pos="0"/>
              </w:tabs>
              <w:contextualSpacing/>
              <w:rPr>
                <w:kern w:val="36"/>
                <w:sz w:val="22"/>
                <w:szCs w:val="22"/>
              </w:rPr>
            </w:pPr>
          </w:p>
        </w:tc>
        <w:tc>
          <w:tcPr>
            <w:tcW w:w="1230" w:type="pct"/>
          </w:tcPr>
          <w:p w:rsidR="00DB5A67" w:rsidRPr="005B7B68" w:rsidRDefault="00DB5A67" w:rsidP="00B11FE9">
            <w:pPr>
              <w:tabs>
                <w:tab w:val="num" w:pos="0"/>
              </w:tabs>
              <w:contextualSpacing/>
              <w:rPr>
                <w:kern w:val="36"/>
                <w:sz w:val="22"/>
                <w:szCs w:val="22"/>
              </w:rPr>
            </w:pPr>
          </w:p>
        </w:tc>
      </w:tr>
      <w:tr w:rsidR="00DB5A67" w:rsidRPr="005B7B68" w:rsidTr="007245DE">
        <w:tc>
          <w:tcPr>
            <w:tcW w:w="507" w:type="pct"/>
          </w:tcPr>
          <w:p w:rsidR="00DB5A67" w:rsidRPr="005B7B68" w:rsidRDefault="00DB5A67" w:rsidP="00B11FE9">
            <w:pPr>
              <w:tabs>
                <w:tab w:val="num" w:pos="0"/>
              </w:tabs>
              <w:contextualSpacing/>
              <w:rPr>
                <w:kern w:val="36"/>
                <w:sz w:val="22"/>
                <w:szCs w:val="22"/>
              </w:rPr>
            </w:pPr>
          </w:p>
        </w:tc>
        <w:tc>
          <w:tcPr>
            <w:tcW w:w="579" w:type="pct"/>
          </w:tcPr>
          <w:p w:rsidR="00DB5A67" w:rsidRPr="005B7B68" w:rsidRDefault="00DB5A67" w:rsidP="00B11FE9">
            <w:pPr>
              <w:tabs>
                <w:tab w:val="num" w:pos="0"/>
              </w:tabs>
              <w:contextualSpacing/>
              <w:rPr>
                <w:kern w:val="36"/>
                <w:sz w:val="22"/>
                <w:szCs w:val="22"/>
              </w:rPr>
            </w:pPr>
          </w:p>
        </w:tc>
        <w:tc>
          <w:tcPr>
            <w:tcW w:w="652" w:type="pct"/>
          </w:tcPr>
          <w:p w:rsidR="00DB5A67" w:rsidRPr="005B7B68" w:rsidRDefault="00DB5A67" w:rsidP="00B11FE9">
            <w:pPr>
              <w:tabs>
                <w:tab w:val="num" w:pos="0"/>
              </w:tabs>
              <w:contextualSpacing/>
              <w:rPr>
                <w:kern w:val="36"/>
                <w:sz w:val="22"/>
                <w:szCs w:val="22"/>
              </w:rPr>
            </w:pPr>
          </w:p>
        </w:tc>
        <w:tc>
          <w:tcPr>
            <w:tcW w:w="797" w:type="pct"/>
          </w:tcPr>
          <w:p w:rsidR="00DB5A67" w:rsidRPr="005B7B68" w:rsidRDefault="00DB5A67" w:rsidP="00B11FE9">
            <w:pPr>
              <w:tabs>
                <w:tab w:val="num" w:pos="0"/>
              </w:tabs>
              <w:contextualSpacing/>
              <w:rPr>
                <w:kern w:val="36"/>
                <w:sz w:val="22"/>
                <w:szCs w:val="22"/>
              </w:rPr>
            </w:pPr>
          </w:p>
        </w:tc>
        <w:tc>
          <w:tcPr>
            <w:tcW w:w="797" w:type="pct"/>
          </w:tcPr>
          <w:p w:rsidR="00DB5A67" w:rsidRPr="005B7B68" w:rsidRDefault="00DB5A67" w:rsidP="00B11FE9">
            <w:pPr>
              <w:tabs>
                <w:tab w:val="num" w:pos="0"/>
              </w:tabs>
              <w:contextualSpacing/>
              <w:rPr>
                <w:kern w:val="36"/>
                <w:sz w:val="22"/>
                <w:szCs w:val="22"/>
              </w:rPr>
            </w:pPr>
          </w:p>
        </w:tc>
        <w:tc>
          <w:tcPr>
            <w:tcW w:w="438" w:type="pct"/>
          </w:tcPr>
          <w:p w:rsidR="00DB5A67" w:rsidRPr="005B7B68" w:rsidRDefault="00DB5A67" w:rsidP="00B11FE9">
            <w:pPr>
              <w:tabs>
                <w:tab w:val="num" w:pos="0"/>
              </w:tabs>
              <w:contextualSpacing/>
              <w:rPr>
                <w:kern w:val="36"/>
                <w:sz w:val="22"/>
                <w:szCs w:val="22"/>
              </w:rPr>
            </w:pPr>
          </w:p>
        </w:tc>
        <w:tc>
          <w:tcPr>
            <w:tcW w:w="1230" w:type="pct"/>
          </w:tcPr>
          <w:p w:rsidR="00DB5A67" w:rsidRPr="005B7B68" w:rsidRDefault="00DB5A67" w:rsidP="00B11FE9">
            <w:pPr>
              <w:tabs>
                <w:tab w:val="num" w:pos="0"/>
              </w:tabs>
              <w:contextualSpacing/>
              <w:rPr>
                <w:kern w:val="36"/>
                <w:sz w:val="22"/>
                <w:szCs w:val="22"/>
              </w:rPr>
            </w:pPr>
          </w:p>
        </w:tc>
      </w:tr>
    </w:tbl>
    <w:p w:rsidR="007245DE" w:rsidRPr="005B7B68" w:rsidRDefault="007245DE" w:rsidP="007245DE">
      <w:pPr>
        <w:ind w:left="284"/>
        <w:contextualSpacing/>
        <w:jc w:val="center"/>
        <w:rPr>
          <w:b/>
          <w:sz w:val="22"/>
          <w:szCs w:val="22"/>
        </w:rPr>
      </w:pPr>
    </w:p>
    <w:p w:rsidR="00781673" w:rsidRPr="005B7B68" w:rsidRDefault="00781673" w:rsidP="007D74C7">
      <w:pPr>
        <w:numPr>
          <w:ilvl w:val="0"/>
          <w:numId w:val="23"/>
        </w:numPr>
        <w:contextualSpacing/>
        <w:rPr>
          <w:b/>
          <w:sz w:val="22"/>
          <w:szCs w:val="22"/>
        </w:rPr>
      </w:pPr>
      <w:r w:rsidRPr="005B7B68">
        <w:rPr>
          <w:b/>
          <w:sz w:val="22"/>
          <w:szCs w:val="22"/>
        </w:rPr>
        <w:t xml:space="preserve">Региональный центр по реализации ГМП в сфере международного молодежного сотрудничества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4"/>
        <w:gridCol w:w="2464"/>
        <w:gridCol w:w="2464"/>
        <w:gridCol w:w="2465"/>
        <w:gridCol w:w="1245"/>
        <w:gridCol w:w="1220"/>
      </w:tblGrid>
      <w:tr w:rsidR="00781673" w:rsidRPr="005B7B68" w:rsidTr="00D423F2">
        <w:trPr>
          <w:trHeight w:val="435"/>
        </w:trPr>
        <w:tc>
          <w:tcPr>
            <w:tcW w:w="2464" w:type="dxa"/>
            <w:vMerge w:val="restart"/>
          </w:tcPr>
          <w:p w:rsidR="00781673" w:rsidRPr="005B7B68" w:rsidRDefault="00781673" w:rsidP="00D423F2">
            <w:pPr>
              <w:contextualSpacing/>
              <w:jc w:val="center"/>
              <w:rPr>
                <w:sz w:val="22"/>
                <w:szCs w:val="22"/>
              </w:rPr>
            </w:pPr>
            <w:r w:rsidRPr="005B7B68">
              <w:rPr>
                <w:sz w:val="22"/>
                <w:szCs w:val="22"/>
              </w:rPr>
              <w:t>Наименование центра</w:t>
            </w:r>
          </w:p>
        </w:tc>
        <w:tc>
          <w:tcPr>
            <w:tcW w:w="2464" w:type="dxa"/>
            <w:vMerge w:val="restart"/>
          </w:tcPr>
          <w:p w:rsidR="00781673" w:rsidRPr="005B7B68" w:rsidRDefault="00781673" w:rsidP="00D423F2">
            <w:pPr>
              <w:contextualSpacing/>
              <w:jc w:val="center"/>
              <w:rPr>
                <w:sz w:val="22"/>
                <w:szCs w:val="22"/>
              </w:rPr>
            </w:pPr>
            <w:r w:rsidRPr="005B7B68">
              <w:rPr>
                <w:sz w:val="22"/>
                <w:szCs w:val="22"/>
              </w:rPr>
              <w:t>Ведомственная принадлежность</w:t>
            </w:r>
          </w:p>
        </w:tc>
        <w:tc>
          <w:tcPr>
            <w:tcW w:w="2464" w:type="dxa"/>
            <w:vMerge w:val="restart"/>
          </w:tcPr>
          <w:p w:rsidR="00781673" w:rsidRPr="005B7B68" w:rsidRDefault="00781673" w:rsidP="00D423F2">
            <w:pPr>
              <w:contextualSpacing/>
              <w:jc w:val="center"/>
              <w:rPr>
                <w:sz w:val="22"/>
                <w:szCs w:val="22"/>
              </w:rPr>
            </w:pPr>
            <w:r w:rsidRPr="005B7B68">
              <w:rPr>
                <w:sz w:val="22"/>
                <w:szCs w:val="22"/>
              </w:rPr>
              <w:t>ФИО руководителя</w:t>
            </w:r>
          </w:p>
        </w:tc>
        <w:tc>
          <w:tcPr>
            <w:tcW w:w="2464" w:type="dxa"/>
            <w:vMerge w:val="restart"/>
          </w:tcPr>
          <w:p w:rsidR="00781673" w:rsidRPr="005B7B68" w:rsidRDefault="00781673" w:rsidP="00D423F2">
            <w:pPr>
              <w:contextualSpacing/>
              <w:jc w:val="center"/>
              <w:rPr>
                <w:sz w:val="22"/>
                <w:szCs w:val="22"/>
              </w:rPr>
            </w:pPr>
            <w:r w:rsidRPr="005B7B68">
              <w:rPr>
                <w:sz w:val="22"/>
                <w:szCs w:val="22"/>
              </w:rPr>
              <w:t xml:space="preserve">Контактные данные центра, тел., </w:t>
            </w:r>
            <w:r w:rsidRPr="005B7B68">
              <w:rPr>
                <w:sz w:val="22"/>
                <w:szCs w:val="22"/>
                <w:lang w:val="en-US"/>
              </w:rPr>
              <w:t>e</w:t>
            </w:r>
            <w:r w:rsidRPr="005B7B68">
              <w:rPr>
                <w:sz w:val="22"/>
                <w:szCs w:val="22"/>
              </w:rPr>
              <w:t>-</w:t>
            </w:r>
            <w:r w:rsidRPr="005B7B68">
              <w:rPr>
                <w:sz w:val="22"/>
                <w:szCs w:val="22"/>
                <w:lang w:val="en-US"/>
              </w:rPr>
              <w:t>mail</w:t>
            </w:r>
          </w:p>
        </w:tc>
        <w:tc>
          <w:tcPr>
            <w:tcW w:w="2465" w:type="dxa"/>
            <w:vMerge w:val="restart"/>
          </w:tcPr>
          <w:p w:rsidR="00781673" w:rsidRPr="005B7B68" w:rsidRDefault="00781673" w:rsidP="00D423F2">
            <w:pPr>
              <w:contextualSpacing/>
              <w:jc w:val="center"/>
              <w:rPr>
                <w:sz w:val="22"/>
                <w:szCs w:val="22"/>
              </w:rPr>
            </w:pPr>
            <w:r w:rsidRPr="005B7B68">
              <w:rPr>
                <w:sz w:val="22"/>
                <w:szCs w:val="22"/>
              </w:rPr>
              <w:t>Сайт центра, ссылки на сообщества в соц.сетях</w:t>
            </w:r>
          </w:p>
        </w:tc>
        <w:tc>
          <w:tcPr>
            <w:tcW w:w="2465" w:type="dxa"/>
            <w:gridSpan w:val="2"/>
          </w:tcPr>
          <w:p w:rsidR="00781673" w:rsidRPr="005B7B68" w:rsidRDefault="00781673" w:rsidP="00D423F2">
            <w:pPr>
              <w:contextualSpacing/>
              <w:jc w:val="center"/>
              <w:rPr>
                <w:sz w:val="22"/>
                <w:szCs w:val="22"/>
              </w:rPr>
            </w:pPr>
            <w:r w:rsidRPr="005B7B68">
              <w:rPr>
                <w:sz w:val="22"/>
                <w:szCs w:val="22"/>
              </w:rPr>
              <w:t>Объем бюджетного финансирования</w:t>
            </w:r>
          </w:p>
        </w:tc>
      </w:tr>
      <w:tr w:rsidR="00781673" w:rsidRPr="005B7B68" w:rsidTr="00D423F2">
        <w:trPr>
          <w:trHeight w:val="375"/>
        </w:trPr>
        <w:tc>
          <w:tcPr>
            <w:tcW w:w="2464" w:type="dxa"/>
            <w:vMerge/>
          </w:tcPr>
          <w:p w:rsidR="00781673" w:rsidRPr="005B7B68" w:rsidRDefault="00781673" w:rsidP="00D423F2">
            <w:pPr>
              <w:contextualSpacing/>
              <w:jc w:val="center"/>
              <w:rPr>
                <w:sz w:val="22"/>
                <w:szCs w:val="22"/>
              </w:rPr>
            </w:pPr>
          </w:p>
        </w:tc>
        <w:tc>
          <w:tcPr>
            <w:tcW w:w="2464" w:type="dxa"/>
            <w:vMerge/>
          </w:tcPr>
          <w:p w:rsidR="00781673" w:rsidRPr="005B7B68" w:rsidRDefault="00781673" w:rsidP="00D423F2">
            <w:pPr>
              <w:contextualSpacing/>
              <w:jc w:val="center"/>
              <w:rPr>
                <w:sz w:val="22"/>
                <w:szCs w:val="22"/>
              </w:rPr>
            </w:pPr>
          </w:p>
        </w:tc>
        <w:tc>
          <w:tcPr>
            <w:tcW w:w="2464" w:type="dxa"/>
            <w:vMerge/>
          </w:tcPr>
          <w:p w:rsidR="00781673" w:rsidRPr="005B7B68" w:rsidRDefault="00781673" w:rsidP="00D423F2">
            <w:pPr>
              <w:contextualSpacing/>
              <w:jc w:val="center"/>
              <w:rPr>
                <w:sz w:val="22"/>
                <w:szCs w:val="22"/>
              </w:rPr>
            </w:pPr>
          </w:p>
        </w:tc>
        <w:tc>
          <w:tcPr>
            <w:tcW w:w="2464" w:type="dxa"/>
            <w:vMerge/>
          </w:tcPr>
          <w:p w:rsidR="00781673" w:rsidRPr="005B7B68" w:rsidRDefault="00781673" w:rsidP="00D423F2">
            <w:pPr>
              <w:contextualSpacing/>
              <w:jc w:val="center"/>
              <w:rPr>
                <w:sz w:val="22"/>
                <w:szCs w:val="22"/>
              </w:rPr>
            </w:pPr>
          </w:p>
        </w:tc>
        <w:tc>
          <w:tcPr>
            <w:tcW w:w="2465" w:type="dxa"/>
            <w:vMerge/>
          </w:tcPr>
          <w:p w:rsidR="00781673" w:rsidRPr="005B7B68" w:rsidRDefault="00781673" w:rsidP="00D423F2">
            <w:pPr>
              <w:contextualSpacing/>
              <w:jc w:val="center"/>
              <w:rPr>
                <w:sz w:val="22"/>
                <w:szCs w:val="22"/>
              </w:rPr>
            </w:pPr>
          </w:p>
        </w:tc>
        <w:tc>
          <w:tcPr>
            <w:tcW w:w="1245" w:type="dxa"/>
          </w:tcPr>
          <w:p w:rsidR="00781673" w:rsidRPr="005B7B68" w:rsidRDefault="00781673" w:rsidP="00D423F2">
            <w:pPr>
              <w:contextualSpacing/>
              <w:jc w:val="center"/>
              <w:rPr>
                <w:sz w:val="22"/>
                <w:szCs w:val="22"/>
              </w:rPr>
            </w:pPr>
            <w:r w:rsidRPr="005B7B68">
              <w:rPr>
                <w:sz w:val="22"/>
                <w:szCs w:val="22"/>
              </w:rPr>
              <w:t>2014</w:t>
            </w:r>
          </w:p>
        </w:tc>
        <w:tc>
          <w:tcPr>
            <w:tcW w:w="1220" w:type="dxa"/>
          </w:tcPr>
          <w:p w:rsidR="00781673" w:rsidRPr="005B7B68" w:rsidRDefault="00781673" w:rsidP="00D423F2">
            <w:pPr>
              <w:contextualSpacing/>
              <w:jc w:val="center"/>
              <w:rPr>
                <w:sz w:val="22"/>
                <w:szCs w:val="22"/>
              </w:rPr>
            </w:pPr>
            <w:r w:rsidRPr="005B7B68">
              <w:rPr>
                <w:sz w:val="22"/>
                <w:szCs w:val="22"/>
              </w:rPr>
              <w:t>План 2015</w:t>
            </w:r>
          </w:p>
        </w:tc>
      </w:tr>
      <w:tr w:rsidR="00781673" w:rsidRPr="005B7B68" w:rsidTr="00D423F2">
        <w:tc>
          <w:tcPr>
            <w:tcW w:w="2464" w:type="dxa"/>
          </w:tcPr>
          <w:p w:rsidR="00781673" w:rsidRPr="005B7B68" w:rsidRDefault="00781673" w:rsidP="00D423F2">
            <w:pPr>
              <w:contextualSpacing/>
              <w:rPr>
                <w:sz w:val="22"/>
                <w:szCs w:val="22"/>
              </w:rPr>
            </w:pPr>
          </w:p>
        </w:tc>
        <w:tc>
          <w:tcPr>
            <w:tcW w:w="2464" w:type="dxa"/>
          </w:tcPr>
          <w:p w:rsidR="00781673" w:rsidRPr="005B7B68" w:rsidRDefault="00781673" w:rsidP="00D423F2">
            <w:pPr>
              <w:contextualSpacing/>
              <w:rPr>
                <w:sz w:val="22"/>
                <w:szCs w:val="22"/>
              </w:rPr>
            </w:pPr>
          </w:p>
        </w:tc>
        <w:tc>
          <w:tcPr>
            <w:tcW w:w="2464" w:type="dxa"/>
          </w:tcPr>
          <w:p w:rsidR="00781673" w:rsidRPr="005B7B68" w:rsidRDefault="00781673" w:rsidP="00D423F2">
            <w:pPr>
              <w:contextualSpacing/>
              <w:rPr>
                <w:sz w:val="22"/>
                <w:szCs w:val="22"/>
              </w:rPr>
            </w:pPr>
          </w:p>
        </w:tc>
        <w:tc>
          <w:tcPr>
            <w:tcW w:w="2464" w:type="dxa"/>
          </w:tcPr>
          <w:p w:rsidR="00781673" w:rsidRPr="005B7B68" w:rsidRDefault="00781673" w:rsidP="00D423F2">
            <w:pPr>
              <w:contextualSpacing/>
              <w:rPr>
                <w:sz w:val="22"/>
                <w:szCs w:val="22"/>
              </w:rPr>
            </w:pPr>
          </w:p>
        </w:tc>
        <w:tc>
          <w:tcPr>
            <w:tcW w:w="2465" w:type="dxa"/>
          </w:tcPr>
          <w:p w:rsidR="00781673" w:rsidRPr="005B7B68" w:rsidRDefault="00781673" w:rsidP="00D423F2">
            <w:pPr>
              <w:contextualSpacing/>
              <w:rPr>
                <w:sz w:val="22"/>
                <w:szCs w:val="22"/>
              </w:rPr>
            </w:pPr>
          </w:p>
        </w:tc>
        <w:tc>
          <w:tcPr>
            <w:tcW w:w="1245" w:type="dxa"/>
          </w:tcPr>
          <w:p w:rsidR="00781673" w:rsidRPr="005B7B68" w:rsidRDefault="00781673" w:rsidP="00D423F2">
            <w:pPr>
              <w:contextualSpacing/>
              <w:rPr>
                <w:sz w:val="22"/>
                <w:szCs w:val="22"/>
              </w:rPr>
            </w:pPr>
          </w:p>
        </w:tc>
        <w:tc>
          <w:tcPr>
            <w:tcW w:w="1220" w:type="dxa"/>
          </w:tcPr>
          <w:p w:rsidR="00781673" w:rsidRPr="005B7B68" w:rsidRDefault="00781673" w:rsidP="00D423F2">
            <w:pPr>
              <w:contextualSpacing/>
              <w:rPr>
                <w:sz w:val="22"/>
                <w:szCs w:val="22"/>
              </w:rPr>
            </w:pPr>
          </w:p>
        </w:tc>
      </w:tr>
    </w:tbl>
    <w:p w:rsidR="00781673" w:rsidRPr="005B7B68" w:rsidRDefault="00781673" w:rsidP="00781673">
      <w:pPr>
        <w:rPr>
          <w:sz w:val="22"/>
          <w:szCs w:val="22"/>
        </w:rPr>
      </w:pPr>
    </w:p>
    <w:p w:rsidR="00781673" w:rsidRPr="005B7B68" w:rsidRDefault="00781673" w:rsidP="007D74C7">
      <w:pPr>
        <w:numPr>
          <w:ilvl w:val="0"/>
          <w:numId w:val="23"/>
        </w:numPr>
        <w:contextualSpacing/>
        <w:rPr>
          <w:b/>
          <w:sz w:val="22"/>
          <w:szCs w:val="22"/>
        </w:rPr>
      </w:pPr>
      <w:r w:rsidRPr="005B7B68">
        <w:rPr>
          <w:b/>
          <w:sz w:val="22"/>
          <w:szCs w:val="22"/>
        </w:rPr>
        <w:t>Государственные и общественные объединения, работающие в сфере международного молодежного сотрудничества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3228"/>
        <w:gridCol w:w="2105"/>
        <w:gridCol w:w="3346"/>
        <w:gridCol w:w="1255"/>
        <w:gridCol w:w="1255"/>
        <w:gridCol w:w="1394"/>
      </w:tblGrid>
      <w:tr w:rsidR="00781673" w:rsidRPr="005B7B68" w:rsidTr="00D423F2">
        <w:trPr>
          <w:trHeight w:val="64"/>
        </w:trPr>
        <w:tc>
          <w:tcPr>
            <w:tcW w:w="720" w:type="pct"/>
          </w:tcPr>
          <w:p w:rsidR="00781673" w:rsidRPr="005B7B68" w:rsidRDefault="00781673" w:rsidP="00D423F2">
            <w:pPr>
              <w:pStyle w:val="ac"/>
              <w:contextualSpacing/>
              <w:jc w:val="center"/>
              <w:rPr>
                <w:rFonts w:ascii="Times New Roman" w:hAnsi="Times New Roman"/>
              </w:rPr>
            </w:pPr>
            <w:r w:rsidRPr="005B7B68">
              <w:rPr>
                <w:rFonts w:ascii="Times New Roman" w:hAnsi="Times New Roman"/>
              </w:rPr>
              <w:t xml:space="preserve">Наименование </w:t>
            </w:r>
          </w:p>
        </w:tc>
        <w:tc>
          <w:tcPr>
            <w:tcW w:w="1098" w:type="pct"/>
          </w:tcPr>
          <w:p w:rsidR="00781673" w:rsidRPr="005B7B68" w:rsidRDefault="00781673" w:rsidP="00D423F2">
            <w:pPr>
              <w:pStyle w:val="ac"/>
              <w:contextualSpacing/>
              <w:jc w:val="center"/>
              <w:rPr>
                <w:rFonts w:ascii="Times New Roman" w:hAnsi="Times New Roman"/>
              </w:rPr>
            </w:pPr>
            <w:r w:rsidRPr="005B7B68">
              <w:rPr>
                <w:rFonts w:ascii="Times New Roman" w:hAnsi="Times New Roman"/>
              </w:rPr>
              <w:t xml:space="preserve">Название Соглашения (программы)  в рамках которого, формируется основная деятельность </w:t>
            </w:r>
          </w:p>
        </w:tc>
        <w:tc>
          <w:tcPr>
            <w:tcW w:w="716" w:type="pct"/>
          </w:tcPr>
          <w:p w:rsidR="00781673" w:rsidRPr="005B7B68" w:rsidRDefault="00781673" w:rsidP="00D423F2">
            <w:pPr>
              <w:pStyle w:val="ac"/>
              <w:contextualSpacing/>
              <w:jc w:val="center"/>
              <w:rPr>
                <w:rFonts w:ascii="Times New Roman" w:hAnsi="Times New Roman"/>
              </w:rPr>
            </w:pPr>
            <w:r w:rsidRPr="005B7B68">
              <w:rPr>
                <w:rFonts w:ascii="Times New Roman" w:hAnsi="Times New Roman"/>
              </w:rPr>
              <w:t>Форма образования, ведомственная подчиненность</w:t>
            </w:r>
          </w:p>
        </w:tc>
        <w:tc>
          <w:tcPr>
            <w:tcW w:w="1138" w:type="pct"/>
          </w:tcPr>
          <w:p w:rsidR="00781673" w:rsidRPr="005B7B68" w:rsidRDefault="00781673" w:rsidP="00D423F2">
            <w:pPr>
              <w:pStyle w:val="ac"/>
              <w:contextualSpacing/>
              <w:jc w:val="center"/>
              <w:rPr>
                <w:rFonts w:ascii="Times New Roman" w:hAnsi="Times New Roman"/>
              </w:rPr>
            </w:pPr>
            <w:r w:rsidRPr="005B7B68">
              <w:rPr>
                <w:rFonts w:ascii="Times New Roman" w:hAnsi="Times New Roman"/>
              </w:rPr>
              <w:t xml:space="preserve">Адреса: официального сайта,  групп в социальных сетях </w:t>
            </w:r>
          </w:p>
        </w:tc>
        <w:tc>
          <w:tcPr>
            <w:tcW w:w="1328" w:type="pct"/>
            <w:gridSpan w:val="3"/>
          </w:tcPr>
          <w:p w:rsidR="00781673" w:rsidRPr="005B7B68" w:rsidRDefault="00781673" w:rsidP="00D423F2">
            <w:pPr>
              <w:pStyle w:val="ac"/>
              <w:contextualSpacing/>
              <w:jc w:val="center"/>
              <w:rPr>
                <w:rFonts w:ascii="Times New Roman" w:hAnsi="Times New Roman"/>
              </w:rPr>
            </w:pPr>
            <w:r w:rsidRPr="005B7B68">
              <w:rPr>
                <w:rFonts w:ascii="Times New Roman" w:hAnsi="Times New Roman"/>
              </w:rPr>
              <w:t xml:space="preserve">Количество (чел)  молодежи участвующих в программах организации  </w:t>
            </w:r>
          </w:p>
        </w:tc>
      </w:tr>
      <w:tr w:rsidR="00781673" w:rsidRPr="005B7B68" w:rsidTr="00D423F2">
        <w:trPr>
          <w:trHeight w:val="70"/>
        </w:trPr>
        <w:tc>
          <w:tcPr>
            <w:tcW w:w="720" w:type="pct"/>
          </w:tcPr>
          <w:p w:rsidR="00781673" w:rsidRPr="005B7B68" w:rsidRDefault="00781673" w:rsidP="00D423F2">
            <w:pPr>
              <w:contextualSpacing/>
              <w:rPr>
                <w:sz w:val="22"/>
                <w:szCs w:val="22"/>
              </w:rPr>
            </w:pPr>
          </w:p>
        </w:tc>
        <w:tc>
          <w:tcPr>
            <w:tcW w:w="1098" w:type="pct"/>
          </w:tcPr>
          <w:p w:rsidR="00781673" w:rsidRPr="005B7B68" w:rsidRDefault="00781673" w:rsidP="00D423F2">
            <w:pPr>
              <w:contextualSpacing/>
              <w:rPr>
                <w:sz w:val="22"/>
                <w:szCs w:val="22"/>
              </w:rPr>
            </w:pPr>
          </w:p>
        </w:tc>
        <w:tc>
          <w:tcPr>
            <w:tcW w:w="716" w:type="pct"/>
          </w:tcPr>
          <w:p w:rsidR="00781673" w:rsidRPr="005B7B68" w:rsidRDefault="00781673" w:rsidP="00D423F2">
            <w:pPr>
              <w:contextualSpacing/>
              <w:rPr>
                <w:sz w:val="22"/>
                <w:szCs w:val="22"/>
              </w:rPr>
            </w:pPr>
          </w:p>
        </w:tc>
        <w:tc>
          <w:tcPr>
            <w:tcW w:w="1138" w:type="pct"/>
          </w:tcPr>
          <w:p w:rsidR="00781673" w:rsidRPr="005B7B68" w:rsidRDefault="00781673" w:rsidP="00D423F2">
            <w:pPr>
              <w:contextualSpacing/>
              <w:rPr>
                <w:sz w:val="22"/>
                <w:szCs w:val="22"/>
              </w:rPr>
            </w:pPr>
          </w:p>
        </w:tc>
        <w:tc>
          <w:tcPr>
            <w:tcW w:w="427" w:type="pct"/>
          </w:tcPr>
          <w:p w:rsidR="00781673" w:rsidRPr="005B7B68" w:rsidRDefault="00781673" w:rsidP="00781673">
            <w:pPr>
              <w:contextualSpacing/>
              <w:jc w:val="center"/>
              <w:rPr>
                <w:sz w:val="22"/>
                <w:szCs w:val="22"/>
              </w:rPr>
            </w:pPr>
            <w:smartTag w:uri="urn:schemas-microsoft-com:office:smarttags" w:element="metricconverter">
              <w:smartTagPr>
                <w:attr w:name="ProductID" w:val="2012 г"/>
              </w:smartTagPr>
              <w:r w:rsidRPr="005B7B68">
                <w:rPr>
                  <w:sz w:val="22"/>
                  <w:szCs w:val="22"/>
                </w:rPr>
                <w:t>2012 г</w:t>
              </w:r>
            </w:smartTag>
            <w:r w:rsidRPr="005B7B68">
              <w:rPr>
                <w:sz w:val="22"/>
                <w:szCs w:val="22"/>
              </w:rPr>
              <w:t>.</w:t>
            </w:r>
          </w:p>
        </w:tc>
        <w:tc>
          <w:tcPr>
            <w:tcW w:w="427" w:type="pct"/>
          </w:tcPr>
          <w:p w:rsidR="00781673" w:rsidRPr="005B7B68" w:rsidRDefault="00781673" w:rsidP="00781673">
            <w:pPr>
              <w:contextualSpacing/>
              <w:jc w:val="center"/>
              <w:rPr>
                <w:sz w:val="22"/>
                <w:szCs w:val="22"/>
              </w:rPr>
            </w:pPr>
            <w:smartTag w:uri="urn:schemas-microsoft-com:office:smarttags" w:element="metricconverter">
              <w:smartTagPr>
                <w:attr w:name="ProductID" w:val="2013 г"/>
              </w:smartTagPr>
              <w:r w:rsidRPr="005B7B68">
                <w:rPr>
                  <w:sz w:val="22"/>
                  <w:szCs w:val="22"/>
                </w:rPr>
                <w:t>2013 г</w:t>
              </w:r>
            </w:smartTag>
            <w:r w:rsidRPr="005B7B68">
              <w:rPr>
                <w:sz w:val="22"/>
                <w:szCs w:val="22"/>
              </w:rPr>
              <w:t>.</w:t>
            </w:r>
          </w:p>
        </w:tc>
        <w:tc>
          <w:tcPr>
            <w:tcW w:w="473" w:type="pct"/>
          </w:tcPr>
          <w:p w:rsidR="00781673" w:rsidRPr="005B7B68" w:rsidRDefault="00781673" w:rsidP="00781673">
            <w:pPr>
              <w:contextualSpacing/>
              <w:jc w:val="center"/>
              <w:rPr>
                <w:sz w:val="22"/>
                <w:szCs w:val="22"/>
              </w:rPr>
            </w:pPr>
            <w:smartTag w:uri="urn:schemas-microsoft-com:office:smarttags" w:element="metricconverter">
              <w:smartTagPr>
                <w:attr w:name="ProductID" w:val="2014 г"/>
              </w:smartTagPr>
              <w:r w:rsidRPr="005B7B68">
                <w:rPr>
                  <w:sz w:val="22"/>
                  <w:szCs w:val="22"/>
                </w:rPr>
                <w:t>2014 г</w:t>
              </w:r>
            </w:smartTag>
            <w:r w:rsidRPr="005B7B68">
              <w:rPr>
                <w:sz w:val="22"/>
                <w:szCs w:val="22"/>
              </w:rPr>
              <w:t>.</w:t>
            </w:r>
          </w:p>
        </w:tc>
      </w:tr>
      <w:tr w:rsidR="00781673" w:rsidRPr="005B7B68" w:rsidTr="00D423F2">
        <w:trPr>
          <w:trHeight w:val="70"/>
        </w:trPr>
        <w:tc>
          <w:tcPr>
            <w:tcW w:w="720" w:type="pct"/>
          </w:tcPr>
          <w:p w:rsidR="00781673" w:rsidRPr="005B7B68" w:rsidRDefault="00781673" w:rsidP="00D423F2">
            <w:pPr>
              <w:contextualSpacing/>
              <w:rPr>
                <w:sz w:val="22"/>
                <w:szCs w:val="22"/>
              </w:rPr>
            </w:pPr>
          </w:p>
        </w:tc>
        <w:tc>
          <w:tcPr>
            <w:tcW w:w="1098" w:type="pct"/>
          </w:tcPr>
          <w:p w:rsidR="00781673" w:rsidRPr="005B7B68" w:rsidRDefault="00781673" w:rsidP="00D423F2">
            <w:pPr>
              <w:contextualSpacing/>
              <w:rPr>
                <w:sz w:val="22"/>
                <w:szCs w:val="22"/>
              </w:rPr>
            </w:pPr>
          </w:p>
        </w:tc>
        <w:tc>
          <w:tcPr>
            <w:tcW w:w="716" w:type="pct"/>
          </w:tcPr>
          <w:p w:rsidR="00781673" w:rsidRPr="005B7B68" w:rsidRDefault="00781673" w:rsidP="00D423F2">
            <w:pPr>
              <w:contextualSpacing/>
              <w:rPr>
                <w:sz w:val="22"/>
                <w:szCs w:val="22"/>
              </w:rPr>
            </w:pPr>
          </w:p>
        </w:tc>
        <w:tc>
          <w:tcPr>
            <w:tcW w:w="1138" w:type="pct"/>
          </w:tcPr>
          <w:p w:rsidR="00781673" w:rsidRPr="005B7B68" w:rsidRDefault="00781673" w:rsidP="00D423F2">
            <w:pPr>
              <w:contextualSpacing/>
              <w:rPr>
                <w:sz w:val="22"/>
                <w:szCs w:val="22"/>
              </w:rPr>
            </w:pPr>
          </w:p>
        </w:tc>
        <w:tc>
          <w:tcPr>
            <w:tcW w:w="427" w:type="pct"/>
          </w:tcPr>
          <w:p w:rsidR="00781673" w:rsidRPr="005B7B68" w:rsidRDefault="00781673" w:rsidP="00D423F2">
            <w:pPr>
              <w:contextualSpacing/>
              <w:rPr>
                <w:sz w:val="22"/>
                <w:szCs w:val="22"/>
              </w:rPr>
            </w:pPr>
          </w:p>
        </w:tc>
        <w:tc>
          <w:tcPr>
            <w:tcW w:w="427" w:type="pct"/>
          </w:tcPr>
          <w:p w:rsidR="00781673" w:rsidRPr="005B7B68" w:rsidRDefault="00781673" w:rsidP="00D423F2">
            <w:pPr>
              <w:contextualSpacing/>
              <w:rPr>
                <w:sz w:val="22"/>
                <w:szCs w:val="22"/>
              </w:rPr>
            </w:pPr>
          </w:p>
        </w:tc>
        <w:tc>
          <w:tcPr>
            <w:tcW w:w="473" w:type="pct"/>
          </w:tcPr>
          <w:p w:rsidR="00781673" w:rsidRPr="005B7B68" w:rsidRDefault="00781673" w:rsidP="00D423F2">
            <w:pPr>
              <w:contextualSpacing/>
              <w:rPr>
                <w:sz w:val="22"/>
                <w:szCs w:val="22"/>
              </w:rPr>
            </w:pPr>
          </w:p>
        </w:tc>
      </w:tr>
    </w:tbl>
    <w:p w:rsidR="00781673" w:rsidRPr="005B7B68" w:rsidRDefault="00781673" w:rsidP="00781673">
      <w:pPr>
        <w:contextualSpacing/>
        <w:rPr>
          <w:b/>
          <w:sz w:val="22"/>
          <w:szCs w:val="22"/>
        </w:rPr>
      </w:pPr>
    </w:p>
    <w:p w:rsidR="00781673" w:rsidRPr="005B7B68" w:rsidRDefault="00781673" w:rsidP="007D74C7">
      <w:pPr>
        <w:numPr>
          <w:ilvl w:val="0"/>
          <w:numId w:val="23"/>
        </w:numPr>
        <w:contextualSpacing/>
        <w:jc w:val="both"/>
        <w:rPr>
          <w:sz w:val="22"/>
          <w:szCs w:val="22"/>
        </w:rPr>
      </w:pPr>
      <w:r w:rsidRPr="005B7B68">
        <w:rPr>
          <w:b/>
          <w:sz w:val="22"/>
          <w:szCs w:val="22"/>
        </w:rPr>
        <w:t>Пожелания и предложения</w:t>
      </w:r>
      <w:r w:rsidRPr="005B7B68">
        <w:rPr>
          <w:sz w:val="22"/>
          <w:szCs w:val="22"/>
        </w:rPr>
        <w:t xml:space="preserve"> в плане эффективной реализации программ международного молодежного сотрудничества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403400" w:rsidRPr="005B7B68" w:rsidTr="003418DE">
        <w:tc>
          <w:tcPr>
            <w:tcW w:w="14786" w:type="dxa"/>
          </w:tcPr>
          <w:p w:rsidR="00403400" w:rsidRPr="005B7B68" w:rsidRDefault="00403400" w:rsidP="003418DE">
            <w:pPr>
              <w:contextualSpacing/>
              <w:jc w:val="both"/>
              <w:rPr>
                <w:sz w:val="22"/>
                <w:szCs w:val="22"/>
              </w:rPr>
            </w:pPr>
            <w:r w:rsidRPr="005B7B68">
              <w:rPr>
                <w:sz w:val="22"/>
                <w:szCs w:val="22"/>
              </w:rPr>
              <w:t>Не более 300 слов.</w:t>
            </w:r>
          </w:p>
        </w:tc>
      </w:tr>
    </w:tbl>
    <w:p w:rsidR="00403400" w:rsidRPr="005B7B68" w:rsidRDefault="00403400" w:rsidP="00403400">
      <w:pPr>
        <w:contextualSpacing/>
        <w:jc w:val="both"/>
        <w:rPr>
          <w:sz w:val="22"/>
          <w:szCs w:val="22"/>
        </w:rPr>
      </w:pPr>
    </w:p>
    <w:p w:rsidR="003B7B3B" w:rsidRPr="005B7B68" w:rsidRDefault="003B7B3B" w:rsidP="00781673">
      <w:pPr>
        <w:ind w:left="284"/>
        <w:contextualSpacing/>
        <w:rPr>
          <w:b/>
          <w:sz w:val="22"/>
          <w:szCs w:val="22"/>
        </w:rPr>
      </w:pPr>
    </w:p>
    <w:p w:rsidR="007245DE" w:rsidRPr="005B7B68" w:rsidRDefault="007245DE" w:rsidP="007245DE">
      <w:pPr>
        <w:ind w:left="284"/>
        <w:contextualSpacing/>
        <w:jc w:val="center"/>
        <w:rPr>
          <w:b/>
          <w:sz w:val="22"/>
          <w:szCs w:val="22"/>
        </w:rPr>
      </w:pPr>
      <w:r w:rsidRPr="005B7B68">
        <w:rPr>
          <w:b/>
          <w:sz w:val="22"/>
          <w:szCs w:val="22"/>
        </w:rPr>
        <w:t>РАЗВИТИЕ И ПОДДЕРЖКА ПРЕДПРИНИМАТЕЛЬСКОЙ АКТИВНОСТИ МОЛОДЕЖИ</w:t>
      </w:r>
    </w:p>
    <w:p w:rsidR="007245DE" w:rsidRPr="005B7B68" w:rsidRDefault="007245DE" w:rsidP="007D74C7">
      <w:pPr>
        <w:numPr>
          <w:ilvl w:val="0"/>
          <w:numId w:val="23"/>
        </w:numPr>
        <w:contextualSpacing/>
        <w:jc w:val="both"/>
        <w:rPr>
          <w:b/>
          <w:sz w:val="22"/>
          <w:szCs w:val="22"/>
        </w:rPr>
      </w:pPr>
      <w:r w:rsidRPr="005B7B68">
        <w:rPr>
          <w:b/>
          <w:sz w:val="22"/>
          <w:szCs w:val="22"/>
        </w:rPr>
        <w:t xml:space="preserve">Региональные и муниципальные объединения, содействующие развитию предпринимательской активности молодежи.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4"/>
        <w:gridCol w:w="5908"/>
        <w:gridCol w:w="4741"/>
      </w:tblGrid>
      <w:tr w:rsidR="007245DE" w:rsidRPr="005B7B68" w:rsidTr="00B11FE9">
        <w:tc>
          <w:tcPr>
            <w:tcW w:w="1359" w:type="pct"/>
            <w:vAlign w:val="center"/>
          </w:tcPr>
          <w:p w:rsidR="007245DE" w:rsidRPr="005B7B68" w:rsidRDefault="007245DE" w:rsidP="00B11FE9">
            <w:pPr>
              <w:contextualSpacing/>
              <w:jc w:val="center"/>
              <w:rPr>
                <w:sz w:val="22"/>
                <w:szCs w:val="22"/>
              </w:rPr>
            </w:pPr>
            <w:r w:rsidRPr="005B7B68">
              <w:rPr>
                <w:sz w:val="22"/>
                <w:szCs w:val="22"/>
              </w:rPr>
              <w:t>Уровень</w:t>
            </w:r>
          </w:p>
        </w:tc>
        <w:tc>
          <w:tcPr>
            <w:tcW w:w="2020" w:type="pct"/>
            <w:vAlign w:val="center"/>
          </w:tcPr>
          <w:p w:rsidR="007245DE" w:rsidRPr="005B7B68" w:rsidRDefault="007245DE" w:rsidP="00B11FE9">
            <w:pPr>
              <w:contextualSpacing/>
              <w:jc w:val="center"/>
              <w:rPr>
                <w:sz w:val="22"/>
                <w:szCs w:val="22"/>
              </w:rPr>
            </w:pPr>
            <w:r w:rsidRPr="005B7B68">
              <w:rPr>
                <w:sz w:val="22"/>
                <w:szCs w:val="22"/>
              </w:rPr>
              <w:t>Количество объединений, всего объединений</w:t>
            </w:r>
          </w:p>
        </w:tc>
        <w:tc>
          <w:tcPr>
            <w:tcW w:w="1621" w:type="pct"/>
            <w:vAlign w:val="center"/>
          </w:tcPr>
          <w:p w:rsidR="007245DE" w:rsidRPr="005B7B68" w:rsidRDefault="007245DE" w:rsidP="00B11FE9">
            <w:pPr>
              <w:contextualSpacing/>
              <w:jc w:val="center"/>
              <w:rPr>
                <w:sz w:val="22"/>
                <w:szCs w:val="22"/>
              </w:rPr>
            </w:pPr>
            <w:r w:rsidRPr="005B7B68">
              <w:rPr>
                <w:sz w:val="22"/>
                <w:szCs w:val="22"/>
              </w:rPr>
              <w:t>Охват молодежи, всего чел.</w:t>
            </w:r>
          </w:p>
        </w:tc>
      </w:tr>
      <w:tr w:rsidR="007245DE" w:rsidRPr="005B7B68" w:rsidTr="00B11FE9">
        <w:tc>
          <w:tcPr>
            <w:tcW w:w="1359" w:type="pct"/>
          </w:tcPr>
          <w:p w:rsidR="007245DE" w:rsidRPr="005B7B68" w:rsidRDefault="007245DE" w:rsidP="00B11FE9">
            <w:pPr>
              <w:contextualSpacing/>
              <w:jc w:val="both"/>
              <w:rPr>
                <w:sz w:val="22"/>
                <w:szCs w:val="22"/>
              </w:rPr>
            </w:pPr>
            <w:r w:rsidRPr="005B7B68">
              <w:rPr>
                <w:sz w:val="22"/>
                <w:szCs w:val="22"/>
              </w:rPr>
              <w:t>Региональный</w:t>
            </w:r>
          </w:p>
        </w:tc>
        <w:tc>
          <w:tcPr>
            <w:tcW w:w="2020" w:type="pct"/>
          </w:tcPr>
          <w:p w:rsidR="007245DE" w:rsidRPr="005B7B68" w:rsidRDefault="003B7B3B" w:rsidP="00B11FE9">
            <w:pPr>
              <w:contextualSpacing/>
              <w:jc w:val="both"/>
              <w:rPr>
                <w:sz w:val="22"/>
                <w:szCs w:val="22"/>
              </w:rPr>
            </w:pPr>
            <w:r w:rsidRPr="005B7B68">
              <w:rPr>
                <w:sz w:val="22"/>
                <w:szCs w:val="22"/>
              </w:rPr>
              <w:t>1</w:t>
            </w:r>
          </w:p>
        </w:tc>
        <w:tc>
          <w:tcPr>
            <w:tcW w:w="1621" w:type="pct"/>
          </w:tcPr>
          <w:p w:rsidR="007245DE" w:rsidRPr="005B7B68" w:rsidRDefault="00346AC6" w:rsidP="00B11FE9">
            <w:pPr>
              <w:contextualSpacing/>
              <w:jc w:val="both"/>
              <w:rPr>
                <w:sz w:val="22"/>
                <w:szCs w:val="22"/>
              </w:rPr>
            </w:pPr>
            <w:r w:rsidRPr="005B7B68">
              <w:rPr>
                <w:sz w:val="22"/>
                <w:szCs w:val="22"/>
              </w:rPr>
              <w:t>987</w:t>
            </w:r>
          </w:p>
        </w:tc>
      </w:tr>
      <w:tr w:rsidR="007245DE" w:rsidRPr="005B7B68" w:rsidTr="00B11FE9">
        <w:tc>
          <w:tcPr>
            <w:tcW w:w="1359" w:type="pct"/>
          </w:tcPr>
          <w:p w:rsidR="007245DE" w:rsidRPr="005B7B68" w:rsidRDefault="007245DE" w:rsidP="00B11FE9">
            <w:pPr>
              <w:contextualSpacing/>
              <w:jc w:val="both"/>
              <w:rPr>
                <w:sz w:val="22"/>
                <w:szCs w:val="22"/>
              </w:rPr>
            </w:pPr>
            <w:r w:rsidRPr="005B7B68">
              <w:rPr>
                <w:sz w:val="22"/>
                <w:szCs w:val="22"/>
              </w:rPr>
              <w:t>Местный</w:t>
            </w:r>
          </w:p>
        </w:tc>
        <w:tc>
          <w:tcPr>
            <w:tcW w:w="2020" w:type="pct"/>
          </w:tcPr>
          <w:p w:rsidR="007245DE" w:rsidRPr="005B7B68" w:rsidRDefault="00346AC6" w:rsidP="00B11FE9">
            <w:pPr>
              <w:contextualSpacing/>
              <w:jc w:val="both"/>
              <w:rPr>
                <w:sz w:val="22"/>
                <w:szCs w:val="22"/>
              </w:rPr>
            </w:pPr>
            <w:r w:rsidRPr="005B7B68">
              <w:rPr>
                <w:sz w:val="22"/>
                <w:szCs w:val="22"/>
              </w:rPr>
              <w:t>6</w:t>
            </w:r>
          </w:p>
        </w:tc>
        <w:tc>
          <w:tcPr>
            <w:tcW w:w="1621" w:type="pct"/>
          </w:tcPr>
          <w:p w:rsidR="007245DE" w:rsidRPr="005B7B68" w:rsidRDefault="00346AC6" w:rsidP="00B11FE9">
            <w:pPr>
              <w:contextualSpacing/>
              <w:jc w:val="both"/>
              <w:rPr>
                <w:sz w:val="22"/>
                <w:szCs w:val="22"/>
              </w:rPr>
            </w:pPr>
            <w:r w:rsidRPr="005B7B68">
              <w:rPr>
                <w:sz w:val="22"/>
                <w:szCs w:val="22"/>
              </w:rPr>
              <w:t>2100</w:t>
            </w:r>
          </w:p>
        </w:tc>
      </w:tr>
    </w:tbl>
    <w:p w:rsidR="007245DE" w:rsidRPr="005B7B68" w:rsidRDefault="007245DE" w:rsidP="007245DE">
      <w:pPr>
        <w:contextualSpacing/>
        <w:rPr>
          <w:sz w:val="22"/>
          <w:szCs w:val="22"/>
        </w:rPr>
      </w:pPr>
    </w:p>
    <w:p w:rsidR="007245DE" w:rsidRPr="005B7B68" w:rsidRDefault="007245DE" w:rsidP="007D74C7">
      <w:pPr>
        <w:numPr>
          <w:ilvl w:val="0"/>
          <w:numId w:val="23"/>
        </w:numPr>
        <w:contextualSpacing/>
        <w:rPr>
          <w:b/>
          <w:sz w:val="22"/>
          <w:szCs w:val="22"/>
        </w:rPr>
      </w:pPr>
      <w:r w:rsidRPr="005B7B68">
        <w:rPr>
          <w:b/>
          <w:sz w:val="22"/>
          <w:szCs w:val="22"/>
        </w:rPr>
        <w:t>Используя</w:t>
      </w:r>
      <w:r w:rsidR="00BA74D1" w:rsidRPr="005B7B68">
        <w:rPr>
          <w:b/>
          <w:sz w:val="22"/>
          <w:szCs w:val="22"/>
        </w:rPr>
        <w:t xml:space="preserve"> прилагаемую форму (Приложение 4</w:t>
      </w:r>
      <w:r w:rsidRPr="005B7B68">
        <w:rPr>
          <w:b/>
          <w:sz w:val="22"/>
          <w:szCs w:val="22"/>
        </w:rPr>
        <w:t>), перечислите эти объединения.</w:t>
      </w:r>
    </w:p>
    <w:p w:rsidR="003B7B3B" w:rsidRPr="005B7B68" w:rsidRDefault="003B7B3B" w:rsidP="003B7B3B">
      <w:pPr>
        <w:pStyle w:val="ac"/>
        <w:ind w:left="360"/>
        <w:contextualSpacing/>
        <w:rPr>
          <w:rFonts w:ascii="Times New Roman" w:hAnsi="Times New Roman"/>
          <w:b/>
        </w:rPr>
      </w:pPr>
      <w:r w:rsidRPr="005B7B68">
        <w:rPr>
          <w:rFonts w:ascii="Times New Roman" w:hAnsi="Times New Roman"/>
          <w:b/>
        </w:rPr>
        <w:t xml:space="preserve">Региональные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2916"/>
        <w:gridCol w:w="2916"/>
        <w:gridCol w:w="2132"/>
        <w:gridCol w:w="2132"/>
        <w:gridCol w:w="2132"/>
        <w:gridCol w:w="1706"/>
      </w:tblGrid>
      <w:tr w:rsidR="003B7B3B" w:rsidRPr="005B7B68" w:rsidTr="00023A44">
        <w:tc>
          <w:tcPr>
            <w:tcW w:w="288" w:type="pct"/>
            <w:vAlign w:val="center"/>
          </w:tcPr>
          <w:p w:rsidR="003B7B3B" w:rsidRPr="005B7B68" w:rsidRDefault="003B7B3B" w:rsidP="00023A44">
            <w:pPr>
              <w:contextualSpacing/>
              <w:jc w:val="center"/>
              <w:rPr>
                <w:sz w:val="22"/>
                <w:szCs w:val="22"/>
              </w:rPr>
            </w:pPr>
            <w:r w:rsidRPr="005B7B68">
              <w:rPr>
                <w:sz w:val="22"/>
                <w:szCs w:val="22"/>
              </w:rPr>
              <w:t>№ п/п</w:t>
            </w:r>
          </w:p>
        </w:tc>
        <w:tc>
          <w:tcPr>
            <w:tcW w:w="986" w:type="pct"/>
            <w:vAlign w:val="center"/>
          </w:tcPr>
          <w:p w:rsidR="003B7B3B" w:rsidRPr="005B7B68" w:rsidRDefault="003B7B3B" w:rsidP="00023A44">
            <w:pPr>
              <w:contextualSpacing/>
              <w:jc w:val="center"/>
              <w:rPr>
                <w:sz w:val="22"/>
                <w:szCs w:val="22"/>
              </w:rPr>
            </w:pPr>
            <w:r w:rsidRPr="005B7B68">
              <w:rPr>
                <w:sz w:val="22"/>
                <w:szCs w:val="22"/>
              </w:rPr>
              <w:t>Название</w:t>
            </w:r>
          </w:p>
        </w:tc>
        <w:tc>
          <w:tcPr>
            <w:tcW w:w="986" w:type="pct"/>
            <w:vAlign w:val="center"/>
          </w:tcPr>
          <w:p w:rsidR="003B7B3B" w:rsidRPr="005B7B68" w:rsidRDefault="003B7B3B" w:rsidP="00023A44">
            <w:pPr>
              <w:contextualSpacing/>
              <w:jc w:val="center"/>
              <w:rPr>
                <w:sz w:val="22"/>
                <w:szCs w:val="22"/>
              </w:rPr>
            </w:pPr>
            <w:r w:rsidRPr="005B7B68">
              <w:rPr>
                <w:sz w:val="22"/>
                <w:szCs w:val="22"/>
              </w:rPr>
              <w:t>Направления деятельности</w:t>
            </w:r>
          </w:p>
        </w:tc>
        <w:tc>
          <w:tcPr>
            <w:tcW w:w="721" w:type="pct"/>
            <w:vAlign w:val="center"/>
          </w:tcPr>
          <w:p w:rsidR="003B7B3B" w:rsidRPr="005B7B68" w:rsidRDefault="003B7B3B" w:rsidP="00023A44">
            <w:pPr>
              <w:contextualSpacing/>
              <w:jc w:val="center"/>
              <w:rPr>
                <w:sz w:val="22"/>
                <w:szCs w:val="22"/>
              </w:rPr>
            </w:pPr>
            <w:r w:rsidRPr="005B7B68">
              <w:rPr>
                <w:sz w:val="22"/>
                <w:szCs w:val="22"/>
              </w:rPr>
              <w:t>Охват  молодежи (количество участников)</w:t>
            </w:r>
          </w:p>
          <w:p w:rsidR="003B7B3B" w:rsidRPr="005B7B68" w:rsidRDefault="003B7B3B" w:rsidP="00023A44">
            <w:pPr>
              <w:contextualSpacing/>
              <w:jc w:val="center"/>
              <w:rPr>
                <w:sz w:val="22"/>
                <w:szCs w:val="22"/>
              </w:rPr>
            </w:pPr>
          </w:p>
        </w:tc>
        <w:tc>
          <w:tcPr>
            <w:tcW w:w="721" w:type="pct"/>
            <w:vAlign w:val="center"/>
          </w:tcPr>
          <w:p w:rsidR="003B7B3B" w:rsidRPr="005B7B68" w:rsidRDefault="003B7B3B" w:rsidP="00023A44">
            <w:pPr>
              <w:contextualSpacing/>
              <w:jc w:val="center"/>
              <w:rPr>
                <w:sz w:val="22"/>
                <w:szCs w:val="22"/>
              </w:rPr>
            </w:pPr>
            <w:r w:rsidRPr="005B7B68">
              <w:rPr>
                <w:sz w:val="22"/>
                <w:szCs w:val="22"/>
              </w:rPr>
              <w:t>Ф.И.О. и должность руководителя</w:t>
            </w:r>
          </w:p>
        </w:tc>
        <w:tc>
          <w:tcPr>
            <w:tcW w:w="721" w:type="pct"/>
          </w:tcPr>
          <w:p w:rsidR="003B7B3B" w:rsidRPr="005B7B68" w:rsidRDefault="003B7B3B" w:rsidP="00023A44">
            <w:pPr>
              <w:contextualSpacing/>
              <w:jc w:val="center"/>
              <w:rPr>
                <w:sz w:val="22"/>
                <w:szCs w:val="22"/>
              </w:rPr>
            </w:pPr>
            <w:r w:rsidRPr="005B7B68">
              <w:rPr>
                <w:sz w:val="22"/>
                <w:szCs w:val="22"/>
              </w:rPr>
              <w:t>Контактные данные (адрес, телефон, сайт, e-mail)</w:t>
            </w:r>
          </w:p>
        </w:tc>
        <w:tc>
          <w:tcPr>
            <w:tcW w:w="577" w:type="pct"/>
            <w:vAlign w:val="center"/>
          </w:tcPr>
          <w:p w:rsidR="003B7B3B" w:rsidRPr="005B7B68" w:rsidRDefault="003B7B3B" w:rsidP="00023A44">
            <w:pPr>
              <w:contextualSpacing/>
              <w:jc w:val="center"/>
              <w:rPr>
                <w:sz w:val="22"/>
                <w:szCs w:val="22"/>
              </w:rPr>
            </w:pPr>
            <w:r w:rsidRPr="005B7B68">
              <w:rPr>
                <w:sz w:val="22"/>
                <w:szCs w:val="22"/>
              </w:rPr>
              <w:t>Команда проекта (кол-во человек)</w:t>
            </w:r>
          </w:p>
        </w:tc>
      </w:tr>
      <w:tr w:rsidR="003B7B3B" w:rsidRPr="005B7B68" w:rsidTr="00023A44">
        <w:tc>
          <w:tcPr>
            <w:tcW w:w="288" w:type="pct"/>
          </w:tcPr>
          <w:p w:rsidR="003B7B3B" w:rsidRPr="005B7B68" w:rsidRDefault="00660F01" w:rsidP="00023A44">
            <w:pPr>
              <w:contextualSpacing/>
              <w:jc w:val="center"/>
              <w:rPr>
                <w:sz w:val="22"/>
                <w:szCs w:val="22"/>
              </w:rPr>
            </w:pPr>
            <w:r>
              <w:rPr>
                <w:sz w:val="22"/>
                <w:szCs w:val="22"/>
              </w:rPr>
              <w:t>1.</w:t>
            </w:r>
          </w:p>
        </w:tc>
        <w:tc>
          <w:tcPr>
            <w:tcW w:w="986" w:type="pct"/>
            <w:vAlign w:val="center"/>
          </w:tcPr>
          <w:p w:rsidR="003B7B3B" w:rsidRPr="005B7B68" w:rsidRDefault="003B7B3B" w:rsidP="00023A44">
            <w:pPr>
              <w:contextualSpacing/>
              <w:jc w:val="center"/>
              <w:rPr>
                <w:sz w:val="22"/>
                <w:szCs w:val="22"/>
              </w:rPr>
            </w:pPr>
            <w:r w:rsidRPr="005B7B68">
              <w:rPr>
                <w:sz w:val="22"/>
                <w:szCs w:val="22"/>
              </w:rPr>
              <w:t>Сообщество молодых предпринимателей Костромской области</w:t>
            </w:r>
          </w:p>
        </w:tc>
        <w:tc>
          <w:tcPr>
            <w:tcW w:w="986" w:type="pct"/>
          </w:tcPr>
          <w:p w:rsidR="003B7B3B" w:rsidRPr="005B7B68" w:rsidRDefault="003B7B3B" w:rsidP="00023A44">
            <w:pPr>
              <w:contextualSpacing/>
              <w:jc w:val="both"/>
              <w:rPr>
                <w:sz w:val="22"/>
                <w:szCs w:val="22"/>
              </w:rPr>
            </w:pPr>
            <w:r w:rsidRPr="005B7B68">
              <w:rPr>
                <w:sz w:val="22"/>
                <w:szCs w:val="22"/>
              </w:rPr>
              <w:t>Социокультурная</w:t>
            </w:r>
          </w:p>
        </w:tc>
        <w:tc>
          <w:tcPr>
            <w:tcW w:w="721" w:type="pct"/>
          </w:tcPr>
          <w:p w:rsidR="003B7B3B" w:rsidRPr="005B7B68" w:rsidRDefault="003B7B3B" w:rsidP="00023A44">
            <w:pPr>
              <w:contextualSpacing/>
              <w:jc w:val="both"/>
              <w:rPr>
                <w:sz w:val="22"/>
                <w:szCs w:val="22"/>
              </w:rPr>
            </w:pPr>
            <w:r w:rsidRPr="005B7B68">
              <w:rPr>
                <w:sz w:val="22"/>
                <w:szCs w:val="22"/>
              </w:rPr>
              <w:t>75</w:t>
            </w:r>
          </w:p>
        </w:tc>
        <w:tc>
          <w:tcPr>
            <w:tcW w:w="721" w:type="pct"/>
          </w:tcPr>
          <w:p w:rsidR="003B7B3B" w:rsidRPr="005B7B68" w:rsidRDefault="003B7B3B" w:rsidP="00023A44">
            <w:pPr>
              <w:contextualSpacing/>
              <w:jc w:val="both"/>
              <w:rPr>
                <w:sz w:val="22"/>
                <w:szCs w:val="22"/>
              </w:rPr>
            </w:pPr>
            <w:r w:rsidRPr="005B7B68">
              <w:rPr>
                <w:sz w:val="22"/>
                <w:szCs w:val="22"/>
              </w:rPr>
              <w:t>Горобцов Дмитрий Евгеньевич</w:t>
            </w:r>
          </w:p>
        </w:tc>
        <w:tc>
          <w:tcPr>
            <w:tcW w:w="721" w:type="pct"/>
          </w:tcPr>
          <w:p w:rsidR="003B7B3B" w:rsidRPr="005B7B68" w:rsidRDefault="003B7B3B" w:rsidP="00023A44">
            <w:pPr>
              <w:contextualSpacing/>
              <w:jc w:val="both"/>
              <w:rPr>
                <w:sz w:val="22"/>
                <w:szCs w:val="22"/>
              </w:rPr>
            </w:pPr>
            <w:r w:rsidRPr="005B7B68">
              <w:rPr>
                <w:sz w:val="22"/>
                <w:szCs w:val="22"/>
              </w:rPr>
              <w:t>(4942) 373462</w:t>
            </w:r>
          </w:p>
        </w:tc>
        <w:tc>
          <w:tcPr>
            <w:tcW w:w="577" w:type="pct"/>
          </w:tcPr>
          <w:p w:rsidR="003B7B3B" w:rsidRPr="005B7B68" w:rsidRDefault="003B7B3B" w:rsidP="00023A44">
            <w:pPr>
              <w:contextualSpacing/>
              <w:jc w:val="both"/>
              <w:rPr>
                <w:sz w:val="22"/>
                <w:szCs w:val="22"/>
              </w:rPr>
            </w:pPr>
            <w:r w:rsidRPr="005B7B68">
              <w:rPr>
                <w:sz w:val="22"/>
                <w:szCs w:val="22"/>
              </w:rPr>
              <w:t>4</w:t>
            </w:r>
          </w:p>
        </w:tc>
      </w:tr>
    </w:tbl>
    <w:p w:rsidR="003B7B3B" w:rsidRPr="005B7B68" w:rsidRDefault="003B7B3B" w:rsidP="003B7B3B">
      <w:pPr>
        <w:ind w:left="720"/>
        <w:contextualSpacing/>
        <w:rPr>
          <w:b/>
          <w:sz w:val="22"/>
          <w:szCs w:val="22"/>
        </w:rPr>
      </w:pPr>
    </w:p>
    <w:p w:rsidR="007245DE" w:rsidRPr="005B7B68" w:rsidRDefault="007245DE" w:rsidP="007245DE">
      <w:pPr>
        <w:contextualSpacing/>
        <w:rPr>
          <w:sz w:val="22"/>
          <w:szCs w:val="22"/>
        </w:rPr>
      </w:pPr>
    </w:p>
    <w:p w:rsidR="007245DE" w:rsidRPr="005B7B68" w:rsidRDefault="007245DE" w:rsidP="007D74C7">
      <w:pPr>
        <w:numPr>
          <w:ilvl w:val="0"/>
          <w:numId w:val="23"/>
        </w:numPr>
        <w:contextualSpacing/>
        <w:rPr>
          <w:b/>
          <w:sz w:val="22"/>
          <w:szCs w:val="22"/>
        </w:rPr>
      </w:pPr>
      <w:r w:rsidRPr="005B7B68">
        <w:rPr>
          <w:b/>
          <w:sz w:val="22"/>
          <w:szCs w:val="22"/>
        </w:rPr>
        <w:t>Молодые люди, создавшие фермерское хозяйство (задействованные в его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4397"/>
        <w:gridCol w:w="8363"/>
      </w:tblGrid>
      <w:tr w:rsidR="007245DE" w:rsidRPr="005B7B68" w:rsidTr="00B11FE9">
        <w:trPr>
          <w:trHeight w:val="70"/>
        </w:trPr>
        <w:tc>
          <w:tcPr>
            <w:tcW w:w="685" w:type="pct"/>
            <w:vAlign w:val="center"/>
          </w:tcPr>
          <w:p w:rsidR="007245DE" w:rsidRPr="005B7B68" w:rsidRDefault="007245DE" w:rsidP="00B11FE9">
            <w:pPr>
              <w:contextualSpacing/>
              <w:jc w:val="center"/>
              <w:rPr>
                <w:sz w:val="22"/>
                <w:szCs w:val="22"/>
              </w:rPr>
            </w:pPr>
            <w:r w:rsidRPr="005B7B68">
              <w:rPr>
                <w:sz w:val="22"/>
                <w:szCs w:val="22"/>
              </w:rPr>
              <w:t>Год</w:t>
            </w:r>
          </w:p>
        </w:tc>
        <w:tc>
          <w:tcPr>
            <w:tcW w:w="1487" w:type="pct"/>
            <w:vAlign w:val="center"/>
          </w:tcPr>
          <w:p w:rsidR="007245DE" w:rsidRPr="005B7B68" w:rsidRDefault="007245DE" w:rsidP="00B11FE9">
            <w:pPr>
              <w:contextualSpacing/>
              <w:jc w:val="center"/>
              <w:rPr>
                <w:sz w:val="22"/>
                <w:szCs w:val="22"/>
              </w:rPr>
            </w:pPr>
            <w:r w:rsidRPr="005B7B68">
              <w:rPr>
                <w:sz w:val="22"/>
                <w:szCs w:val="22"/>
              </w:rPr>
              <w:t>Кол-во (чел.)</w:t>
            </w:r>
          </w:p>
        </w:tc>
        <w:tc>
          <w:tcPr>
            <w:tcW w:w="2828" w:type="pct"/>
            <w:vAlign w:val="center"/>
          </w:tcPr>
          <w:p w:rsidR="007245DE" w:rsidRPr="005B7B68" w:rsidRDefault="007245DE" w:rsidP="00B11FE9">
            <w:pPr>
              <w:contextualSpacing/>
              <w:jc w:val="center"/>
              <w:rPr>
                <w:sz w:val="22"/>
                <w:szCs w:val="22"/>
              </w:rPr>
            </w:pPr>
            <w:r w:rsidRPr="005B7B68">
              <w:rPr>
                <w:sz w:val="22"/>
                <w:szCs w:val="22"/>
              </w:rPr>
              <w:t>Доля от общего числа молодежи в возрасте от 18 лет (%)</w:t>
            </w:r>
          </w:p>
        </w:tc>
      </w:tr>
      <w:tr w:rsidR="007245DE" w:rsidRPr="005B7B68" w:rsidTr="00B11FE9">
        <w:trPr>
          <w:trHeight w:val="70"/>
        </w:trPr>
        <w:tc>
          <w:tcPr>
            <w:tcW w:w="685" w:type="pct"/>
          </w:tcPr>
          <w:p w:rsidR="007245DE" w:rsidRPr="005B7B68" w:rsidRDefault="007245DE" w:rsidP="00B11FE9">
            <w:pPr>
              <w:contextualSpacing/>
              <w:jc w:val="center"/>
              <w:rPr>
                <w:sz w:val="22"/>
                <w:szCs w:val="22"/>
              </w:rPr>
            </w:pPr>
            <w:r w:rsidRPr="005B7B68">
              <w:rPr>
                <w:sz w:val="22"/>
                <w:szCs w:val="22"/>
              </w:rPr>
              <w:t>2012</w:t>
            </w:r>
          </w:p>
        </w:tc>
        <w:tc>
          <w:tcPr>
            <w:tcW w:w="1487" w:type="pct"/>
            <w:vAlign w:val="center"/>
          </w:tcPr>
          <w:p w:rsidR="007245DE" w:rsidRPr="005B7B68" w:rsidRDefault="00254522" w:rsidP="00B11FE9">
            <w:pPr>
              <w:contextualSpacing/>
              <w:jc w:val="center"/>
              <w:rPr>
                <w:sz w:val="22"/>
                <w:szCs w:val="22"/>
              </w:rPr>
            </w:pPr>
            <w:r w:rsidRPr="005B7B68">
              <w:rPr>
                <w:sz w:val="22"/>
                <w:szCs w:val="22"/>
              </w:rPr>
              <w:t>26</w:t>
            </w:r>
          </w:p>
        </w:tc>
        <w:tc>
          <w:tcPr>
            <w:tcW w:w="2828" w:type="pct"/>
            <w:vAlign w:val="center"/>
          </w:tcPr>
          <w:p w:rsidR="007245DE" w:rsidRPr="005B7B68" w:rsidRDefault="00254522" w:rsidP="00B11FE9">
            <w:pPr>
              <w:contextualSpacing/>
              <w:jc w:val="center"/>
              <w:rPr>
                <w:sz w:val="22"/>
                <w:szCs w:val="22"/>
              </w:rPr>
            </w:pPr>
            <w:r w:rsidRPr="005B7B68">
              <w:rPr>
                <w:sz w:val="22"/>
                <w:szCs w:val="22"/>
              </w:rPr>
              <w:t>0,02</w:t>
            </w:r>
          </w:p>
        </w:tc>
      </w:tr>
      <w:tr w:rsidR="007245DE" w:rsidRPr="005B7B68" w:rsidTr="00B11FE9">
        <w:trPr>
          <w:trHeight w:val="70"/>
        </w:trPr>
        <w:tc>
          <w:tcPr>
            <w:tcW w:w="685" w:type="pct"/>
          </w:tcPr>
          <w:p w:rsidR="007245DE" w:rsidRPr="005B7B68" w:rsidRDefault="007245DE" w:rsidP="00B11FE9">
            <w:pPr>
              <w:contextualSpacing/>
              <w:jc w:val="center"/>
              <w:rPr>
                <w:sz w:val="22"/>
                <w:szCs w:val="22"/>
              </w:rPr>
            </w:pPr>
            <w:r w:rsidRPr="005B7B68">
              <w:rPr>
                <w:sz w:val="22"/>
                <w:szCs w:val="22"/>
              </w:rPr>
              <w:t>2013</w:t>
            </w:r>
          </w:p>
        </w:tc>
        <w:tc>
          <w:tcPr>
            <w:tcW w:w="1487" w:type="pct"/>
            <w:vAlign w:val="center"/>
          </w:tcPr>
          <w:p w:rsidR="007245DE" w:rsidRPr="005B7B68" w:rsidRDefault="00254522" w:rsidP="00B11FE9">
            <w:pPr>
              <w:contextualSpacing/>
              <w:jc w:val="center"/>
              <w:rPr>
                <w:sz w:val="22"/>
                <w:szCs w:val="22"/>
              </w:rPr>
            </w:pPr>
            <w:r w:rsidRPr="005B7B68">
              <w:rPr>
                <w:sz w:val="22"/>
                <w:szCs w:val="22"/>
              </w:rPr>
              <w:t>28</w:t>
            </w:r>
          </w:p>
        </w:tc>
        <w:tc>
          <w:tcPr>
            <w:tcW w:w="2828" w:type="pct"/>
            <w:vAlign w:val="center"/>
          </w:tcPr>
          <w:p w:rsidR="007245DE" w:rsidRPr="005B7B68" w:rsidRDefault="00254522" w:rsidP="00B11FE9">
            <w:pPr>
              <w:contextualSpacing/>
              <w:jc w:val="center"/>
              <w:rPr>
                <w:sz w:val="22"/>
                <w:szCs w:val="22"/>
              </w:rPr>
            </w:pPr>
            <w:r w:rsidRPr="005B7B68">
              <w:rPr>
                <w:sz w:val="22"/>
                <w:szCs w:val="22"/>
              </w:rPr>
              <w:t>0,02</w:t>
            </w:r>
          </w:p>
        </w:tc>
      </w:tr>
      <w:tr w:rsidR="007245DE" w:rsidRPr="005B7B68" w:rsidTr="00B11FE9">
        <w:trPr>
          <w:trHeight w:val="70"/>
        </w:trPr>
        <w:tc>
          <w:tcPr>
            <w:tcW w:w="685" w:type="pct"/>
          </w:tcPr>
          <w:p w:rsidR="007245DE" w:rsidRPr="005B7B68" w:rsidRDefault="007245DE" w:rsidP="00B11FE9">
            <w:pPr>
              <w:contextualSpacing/>
              <w:jc w:val="center"/>
              <w:rPr>
                <w:sz w:val="22"/>
                <w:szCs w:val="22"/>
              </w:rPr>
            </w:pPr>
            <w:r w:rsidRPr="005B7B68">
              <w:rPr>
                <w:sz w:val="22"/>
                <w:szCs w:val="22"/>
              </w:rPr>
              <w:t>2014</w:t>
            </w:r>
          </w:p>
        </w:tc>
        <w:tc>
          <w:tcPr>
            <w:tcW w:w="1487" w:type="pct"/>
            <w:vAlign w:val="center"/>
          </w:tcPr>
          <w:p w:rsidR="007245DE" w:rsidRPr="005B7B68" w:rsidRDefault="00254522" w:rsidP="00B11FE9">
            <w:pPr>
              <w:contextualSpacing/>
              <w:jc w:val="center"/>
              <w:rPr>
                <w:sz w:val="22"/>
                <w:szCs w:val="22"/>
              </w:rPr>
            </w:pPr>
            <w:r w:rsidRPr="005B7B68">
              <w:rPr>
                <w:sz w:val="22"/>
                <w:szCs w:val="22"/>
              </w:rPr>
              <w:t>15</w:t>
            </w:r>
          </w:p>
        </w:tc>
        <w:tc>
          <w:tcPr>
            <w:tcW w:w="2828" w:type="pct"/>
            <w:vAlign w:val="center"/>
          </w:tcPr>
          <w:p w:rsidR="007245DE" w:rsidRPr="005B7B68" w:rsidRDefault="00254522" w:rsidP="00B11FE9">
            <w:pPr>
              <w:contextualSpacing/>
              <w:jc w:val="center"/>
              <w:rPr>
                <w:sz w:val="22"/>
                <w:szCs w:val="22"/>
              </w:rPr>
            </w:pPr>
            <w:r w:rsidRPr="005B7B68">
              <w:rPr>
                <w:sz w:val="22"/>
                <w:szCs w:val="22"/>
              </w:rPr>
              <w:t>0,01</w:t>
            </w:r>
          </w:p>
        </w:tc>
      </w:tr>
    </w:tbl>
    <w:p w:rsidR="007245DE" w:rsidRPr="005B7B68" w:rsidRDefault="007245DE" w:rsidP="007245DE">
      <w:pPr>
        <w:contextualSpacing/>
        <w:jc w:val="both"/>
        <w:rPr>
          <w:sz w:val="22"/>
          <w:szCs w:val="22"/>
        </w:rPr>
      </w:pPr>
    </w:p>
    <w:p w:rsidR="007245DE" w:rsidRPr="005B7B68" w:rsidRDefault="007245DE" w:rsidP="007D74C7">
      <w:pPr>
        <w:numPr>
          <w:ilvl w:val="0"/>
          <w:numId w:val="23"/>
        </w:numPr>
        <w:contextualSpacing/>
        <w:jc w:val="both"/>
        <w:rPr>
          <w:b/>
          <w:sz w:val="22"/>
          <w:szCs w:val="22"/>
        </w:rPr>
      </w:pPr>
      <w:r w:rsidRPr="005B7B68">
        <w:rPr>
          <w:b/>
          <w:sz w:val="22"/>
          <w:szCs w:val="22"/>
        </w:rPr>
        <w:t>Молодежь, участвующая в работе студенческих отрядов и трудовых объединений по сезонной и временной занятости.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4397"/>
        <w:gridCol w:w="8363"/>
      </w:tblGrid>
      <w:tr w:rsidR="007245DE" w:rsidRPr="005B7B68" w:rsidTr="00B11FE9">
        <w:trPr>
          <w:trHeight w:val="70"/>
        </w:trPr>
        <w:tc>
          <w:tcPr>
            <w:tcW w:w="685" w:type="pct"/>
          </w:tcPr>
          <w:p w:rsidR="007245DE" w:rsidRPr="005B7B68" w:rsidRDefault="007245DE" w:rsidP="00B11FE9">
            <w:pPr>
              <w:contextualSpacing/>
              <w:jc w:val="center"/>
              <w:rPr>
                <w:sz w:val="22"/>
                <w:szCs w:val="22"/>
              </w:rPr>
            </w:pPr>
            <w:r w:rsidRPr="005B7B68">
              <w:rPr>
                <w:sz w:val="22"/>
                <w:szCs w:val="22"/>
              </w:rPr>
              <w:lastRenderedPageBreak/>
              <w:t>Год</w:t>
            </w:r>
          </w:p>
        </w:tc>
        <w:tc>
          <w:tcPr>
            <w:tcW w:w="1487" w:type="pct"/>
          </w:tcPr>
          <w:p w:rsidR="007245DE" w:rsidRPr="005B7B68" w:rsidRDefault="007245DE" w:rsidP="00B11FE9">
            <w:pPr>
              <w:contextualSpacing/>
              <w:jc w:val="center"/>
              <w:rPr>
                <w:sz w:val="22"/>
                <w:szCs w:val="22"/>
              </w:rPr>
            </w:pPr>
            <w:r w:rsidRPr="005B7B68">
              <w:rPr>
                <w:sz w:val="22"/>
                <w:szCs w:val="22"/>
              </w:rPr>
              <w:t>Кол-во (тыс. чел.)</w:t>
            </w:r>
          </w:p>
        </w:tc>
        <w:tc>
          <w:tcPr>
            <w:tcW w:w="2828" w:type="pct"/>
          </w:tcPr>
          <w:p w:rsidR="007245DE" w:rsidRPr="005B7B68" w:rsidRDefault="007245DE" w:rsidP="00B11FE9">
            <w:pPr>
              <w:contextualSpacing/>
              <w:jc w:val="center"/>
              <w:rPr>
                <w:sz w:val="22"/>
                <w:szCs w:val="22"/>
              </w:rPr>
            </w:pPr>
            <w:r w:rsidRPr="005B7B68">
              <w:rPr>
                <w:sz w:val="22"/>
                <w:szCs w:val="22"/>
              </w:rPr>
              <w:t>Доля от общего числа молодежи в возрасте от 16 лет (%)</w:t>
            </w:r>
          </w:p>
        </w:tc>
      </w:tr>
      <w:tr w:rsidR="007245DE" w:rsidRPr="005B7B68" w:rsidTr="00B11FE9">
        <w:trPr>
          <w:trHeight w:val="70"/>
        </w:trPr>
        <w:tc>
          <w:tcPr>
            <w:tcW w:w="685" w:type="pct"/>
          </w:tcPr>
          <w:p w:rsidR="007245DE" w:rsidRPr="005B7B68" w:rsidRDefault="007245DE" w:rsidP="00B11FE9">
            <w:pPr>
              <w:contextualSpacing/>
              <w:jc w:val="center"/>
              <w:rPr>
                <w:sz w:val="22"/>
                <w:szCs w:val="22"/>
              </w:rPr>
            </w:pPr>
            <w:r w:rsidRPr="005B7B68">
              <w:rPr>
                <w:sz w:val="22"/>
                <w:szCs w:val="22"/>
              </w:rPr>
              <w:t>2012</w:t>
            </w:r>
          </w:p>
        </w:tc>
        <w:tc>
          <w:tcPr>
            <w:tcW w:w="1487" w:type="pct"/>
            <w:vAlign w:val="center"/>
          </w:tcPr>
          <w:p w:rsidR="007245DE" w:rsidRPr="005B7B68" w:rsidRDefault="003B7B3B" w:rsidP="00B11FE9">
            <w:pPr>
              <w:contextualSpacing/>
              <w:jc w:val="center"/>
              <w:rPr>
                <w:sz w:val="22"/>
                <w:szCs w:val="22"/>
              </w:rPr>
            </w:pPr>
            <w:r w:rsidRPr="005B7B68">
              <w:rPr>
                <w:sz w:val="22"/>
                <w:szCs w:val="22"/>
              </w:rPr>
              <w:t>1969</w:t>
            </w:r>
          </w:p>
        </w:tc>
        <w:tc>
          <w:tcPr>
            <w:tcW w:w="2828" w:type="pct"/>
            <w:vAlign w:val="center"/>
          </w:tcPr>
          <w:p w:rsidR="007245DE" w:rsidRPr="005B7B68" w:rsidRDefault="002F6965" w:rsidP="00B11FE9">
            <w:pPr>
              <w:contextualSpacing/>
              <w:jc w:val="center"/>
              <w:rPr>
                <w:sz w:val="22"/>
                <w:szCs w:val="22"/>
              </w:rPr>
            </w:pPr>
            <w:r w:rsidRPr="005B7B68">
              <w:rPr>
                <w:sz w:val="22"/>
                <w:szCs w:val="22"/>
              </w:rPr>
              <w:t>1,4</w:t>
            </w:r>
          </w:p>
        </w:tc>
      </w:tr>
      <w:tr w:rsidR="007245DE" w:rsidRPr="005B7B68" w:rsidTr="00B11FE9">
        <w:trPr>
          <w:trHeight w:val="70"/>
        </w:trPr>
        <w:tc>
          <w:tcPr>
            <w:tcW w:w="685" w:type="pct"/>
          </w:tcPr>
          <w:p w:rsidR="007245DE" w:rsidRPr="005B7B68" w:rsidRDefault="007245DE" w:rsidP="00B11FE9">
            <w:pPr>
              <w:contextualSpacing/>
              <w:jc w:val="center"/>
              <w:rPr>
                <w:sz w:val="22"/>
                <w:szCs w:val="22"/>
              </w:rPr>
            </w:pPr>
            <w:r w:rsidRPr="005B7B68">
              <w:rPr>
                <w:sz w:val="22"/>
                <w:szCs w:val="22"/>
              </w:rPr>
              <w:t>2013</w:t>
            </w:r>
          </w:p>
        </w:tc>
        <w:tc>
          <w:tcPr>
            <w:tcW w:w="1487" w:type="pct"/>
            <w:vAlign w:val="center"/>
          </w:tcPr>
          <w:p w:rsidR="007245DE" w:rsidRPr="005B7B68" w:rsidRDefault="003B7B3B" w:rsidP="00B11FE9">
            <w:pPr>
              <w:contextualSpacing/>
              <w:jc w:val="center"/>
              <w:rPr>
                <w:sz w:val="22"/>
                <w:szCs w:val="22"/>
              </w:rPr>
            </w:pPr>
            <w:r w:rsidRPr="005B7B68">
              <w:rPr>
                <w:sz w:val="22"/>
                <w:szCs w:val="22"/>
              </w:rPr>
              <w:t>2115</w:t>
            </w:r>
          </w:p>
        </w:tc>
        <w:tc>
          <w:tcPr>
            <w:tcW w:w="2828" w:type="pct"/>
            <w:vAlign w:val="center"/>
          </w:tcPr>
          <w:p w:rsidR="007245DE" w:rsidRPr="005B7B68" w:rsidRDefault="002F6965" w:rsidP="00B11FE9">
            <w:pPr>
              <w:contextualSpacing/>
              <w:jc w:val="center"/>
              <w:rPr>
                <w:sz w:val="22"/>
                <w:szCs w:val="22"/>
              </w:rPr>
            </w:pPr>
            <w:r w:rsidRPr="005B7B68">
              <w:rPr>
                <w:sz w:val="22"/>
                <w:szCs w:val="22"/>
              </w:rPr>
              <w:t>1,6</w:t>
            </w:r>
          </w:p>
        </w:tc>
      </w:tr>
      <w:tr w:rsidR="007245DE" w:rsidRPr="005B7B68" w:rsidTr="00B11FE9">
        <w:trPr>
          <w:trHeight w:val="70"/>
        </w:trPr>
        <w:tc>
          <w:tcPr>
            <w:tcW w:w="685" w:type="pct"/>
          </w:tcPr>
          <w:p w:rsidR="007245DE" w:rsidRPr="005B7B68" w:rsidRDefault="007245DE" w:rsidP="00B11FE9">
            <w:pPr>
              <w:contextualSpacing/>
              <w:jc w:val="center"/>
              <w:rPr>
                <w:sz w:val="22"/>
                <w:szCs w:val="22"/>
              </w:rPr>
            </w:pPr>
            <w:r w:rsidRPr="005B7B68">
              <w:rPr>
                <w:sz w:val="22"/>
                <w:szCs w:val="22"/>
              </w:rPr>
              <w:t>2014</w:t>
            </w:r>
          </w:p>
        </w:tc>
        <w:tc>
          <w:tcPr>
            <w:tcW w:w="1487" w:type="pct"/>
            <w:vAlign w:val="center"/>
          </w:tcPr>
          <w:p w:rsidR="007245DE" w:rsidRPr="005B7B68" w:rsidRDefault="003B7B3B" w:rsidP="00B11FE9">
            <w:pPr>
              <w:contextualSpacing/>
              <w:jc w:val="center"/>
              <w:rPr>
                <w:sz w:val="22"/>
                <w:szCs w:val="22"/>
              </w:rPr>
            </w:pPr>
            <w:r w:rsidRPr="005B7B68">
              <w:rPr>
                <w:sz w:val="22"/>
                <w:szCs w:val="22"/>
              </w:rPr>
              <w:t>2690</w:t>
            </w:r>
          </w:p>
        </w:tc>
        <w:tc>
          <w:tcPr>
            <w:tcW w:w="2828" w:type="pct"/>
            <w:vAlign w:val="center"/>
          </w:tcPr>
          <w:p w:rsidR="007245DE" w:rsidRPr="005B7B68" w:rsidRDefault="002F6965" w:rsidP="00B11FE9">
            <w:pPr>
              <w:contextualSpacing/>
              <w:jc w:val="center"/>
              <w:rPr>
                <w:sz w:val="22"/>
                <w:szCs w:val="22"/>
              </w:rPr>
            </w:pPr>
            <w:r w:rsidRPr="005B7B68">
              <w:rPr>
                <w:sz w:val="22"/>
                <w:szCs w:val="22"/>
              </w:rPr>
              <w:t>2,2</w:t>
            </w:r>
          </w:p>
        </w:tc>
      </w:tr>
    </w:tbl>
    <w:p w:rsidR="007245DE" w:rsidRPr="005B7B68" w:rsidRDefault="007245DE" w:rsidP="007245DE">
      <w:pPr>
        <w:contextualSpacing/>
        <w:jc w:val="center"/>
        <w:rPr>
          <w:b/>
          <w:sz w:val="22"/>
          <w:szCs w:val="22"/>
        </w:rPr>
      </w:pPr>
    </w:p>
    <w:p w:rsidR="007245DE" w:rsidRPr="005B7B68" w:rsidRDefault="007245DE" w:rsidP="007D74C7">
      <w:pPr>
        <w:numPr>
          <w:ilvl w:val="0"/>
          <w:numId w:val="23"/>
        </w:numPr>
        <w:contextualSpacing/>
        <w:rPr>
          <w:b/>
          <w:sz w:val="22"/>
          <w:szCs w:val="22"/>
        </w:rPr>
      </w:pPr>
      <w:r w:rsidRPr="005B7B68">
        <w:rPr>
          <w:b/>
          <w:sz w:val="22"/>
          <w:szCs w:val="22"/>
        </w:rPr>
        <w:t xml:space="preserve">Формы государственной поддержки студенческих отрядов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86"/>
        <w:gridCol w:w="2181"/>
        <w:gridCol w:w="2044"/>
        <w:gridCol w:w="2045"/>
        <w:gridCol w:w="2045"/>
        <w:gridCol w:w="2045"/>
      </w:tblGrid>
      <w:tr w:rsidR="007245DE" w:rsidRPr="005B7B68" w:rsidTr="00B11FE9">
        <w:tc>
          <w:tcPr>
            <w:tcW w:w="540" w:type="dxa"/>
            <w:vMerge w:val="restart"/>
            <w:vAlign w:val="center"/>
          </w:tcPr>
          <w:p w:rsidR="007245DE" w:rsidRPr="005B7B68" w:rsidRDefault="007245DE" w:rsidP="00B11FE9">
            <w:pPr>
              <w:contextualSpacing/>
              <w:jc w:val="center"/>
              <w:rPr>
                <w:sz w:val="22"/>
                <w:szCs w:val="22"/>
              </w:rPr>
            </w:pPr>
            <w:r w:rsidRPr="005B7B68">
              <w:rPr>
                <w:sz w:val="22"/>
                <w:szCs w:val="22"/>
              </w:rPr>
              <w:t>№ п/п</w:t>
            </w:r>
          </w:p>
        </w:tc>
        <w:tc>
          <w:tcPr>
            <w:tcW w:w="3886" w:type="dxa"/>
            <w:vMerge w:val="restart"/>
            <w:vAlign w:val="center"/>
          </w:tcPr>
          <w:p w:rsidR="007245DE" w:rsidRPr="005B7B68" w:rsidRDefault="007245DE" w:rsidP="00B11FE9">
            <w:pPr>
              <w:contextualSpacing/>
              <w:jc w:val="center"/>
              <w:rPr>
                <w:sz w:val="22"/>
                <w:szCs w:val="22"/>
              </w:rPr>
            </w:pPr>
            <w:r w:rsidRPr="005B7B68">
              <w:rPr>
                <w:sz w:val="22"/>
                <w:szCs w:val="22"/>
              </w:rPr>
              <w:t>Наименование формы поддержки</w:t>
            </w:r>
          </w:p>
        </w:tc>
        <w:tc>
          <w:tcPr>
            <w:tcW w:w="2181" w:type="dxa"/>
            <w:vMerge w:val="restart"/>
            <w:vAlign w:val="center"/>
          </w:tcPr>
          <w:p w:rsidR="007245DE" w:rsidRPr="005B7B68" w:rsidRDefault="007245DE" w:rsidP="00B11FE9">
            <w:pPr>
              <w:contextualSpacing/>
              <w:jc w:val="center"/>
              <w:rPr>
                <w:sz w:val="22"/>
                <w:szCs w:val="22"/>
              </w:rPr>
            </w:pPr>
            <w:r w:rsidRPr="005B7B68">
              <w:rPr>
                <w:sz w:val="22"/>
                <w:szCs w:val="22"/>
              </w:rPr>
              <w:t>Объем, руб.</w:t>
            </w:r>
          </w:p>
        </w:tc>
        <w:tc>
          <w:tcPr>
            <w:tcW w:w="8179" w:type="dxa"/>
            <w:gridSpan w:val="4"/>
            <w:vAlign w:val="center"/>
          </w:tcPr>
          <w:p w:rsidR="007245DE" w:rsidRPr="005B7B68" w:rsidRDefault="007245DE" w:rsidP="00B11FE9">
            <w:pPr>
              <w:contextualSpacing/>
              <w:jc w:val="center"/>
              <w:rPr>
                <w:sz w:val="22"/>
                <w:szCs w:val="22"/>
              </w:rPr>
            </w:pPr>
            <w:r w:rsidRPr="005B7B68">
              <w:rPr>
                <w:sz w:val="22"/>
                <w:szCs w:val="22"/>
              </w:rPr>
              <w:t>Годы</w:t>
            </w:r>
          </w:p>
        </w:tc>
      </w:tr>
      <w:tr w:rsidR="007245DE" w:rsidRPr="005B7B68" w:rsidTr="00B11FE9">
        <w:tc>
          <w:tcPr>
            <w:tcW w:w="540" w:type="dxa"/>
            <w:vMerge/>
          </w:tcPr>
          <w:p w:rsidR="007245DE" w:rsidRPr="005B7B68" w:rsidRDefault="007245DE" w:rsidP="00B11FE9">
            <w:pPr>
              <w:contextualSpacing/>
              <w:rPr>
                <w:sz w:val="22"/>
                <w:szCs w:val="22"/>
              </w:rPr>
            </w:pPr>
          </w:p>
        </w:tc>
        <w:tc>
          <w:tcPr>
            <w:tcW w:w="3886" w:type="dxa"/>
            <w:vMerge/>
          </w:tcPr>
          <w:p w:rsidR="007245DE" w:rsidRPr="005B7B68" w:rsidRDefault="007245DE" w:rsidP="00B11FE9">
            <w:pPr>
              <w:contextualSpacing/>
              <w:rPr>
                <w:sz w:val="22"/>
                <w:szCs w:val="22"/>
              </w:rPr>
            </w:pPr>
          </w:p>
        </w:tc>
        <w:tc>
          <w:tcPr>
            <w:tcW w:w="2181" w:type="dxa"/>
            <w:vMerge/>
          </w:tcPr>
          <w:p w:rsidR="007245DE" w:rsidRPr="005B7B68" w:rsidRDefault="007245DE" w:rsidP="00B11FE9">
            <w:pPr>
              <w:contextualSpacing/>
              <w:rPr>
                <w:sz w:val="22"/>
                <w:szCs w:val="22"/>
              </w:rPr>
            </w:pPr>
          </w:p>
        </w:tc>
        <w:tc>
          <w:tcPr>
            <w:tcW w:w="2044" w:type="dxa"/>
          </w:tcPr>
          <w:p w:rsidR="007245DE" w:rsidRPr="005B7B68" w:rsidRDefault="007245DE" w:rsidP="00B11FE9">
            <w:pPr>
              <w:contextualSpacing/>
              <w:jc w:val="center"/>
              <w:rPr>
                <w:sz w:val="22"/>
                <w:szCs w:val="22"/>
              </w:rPr>
            </w:pPr>
            <w:r w:rsidRPr="005B7B68">
              <w:rPr>
                <w:sz w:val="22"/>
                <w:szCs w:val="22"/>
              </w:rPr>
              <w:t>2012</w:t>
            </w:r>
          </w:p>
        </w:tc>
        <w:tc>
          <w:tcPr>
            <w:tcW w:w="2045" w:type="dxa"/>
          </w:tcPr>
          <w:p w:rsidR="007245DE" w:rsidRPr="005B7B68" w:rsidRDefault="007245DE" w:rsidP="00B11FE9">
            <w:pPr>
              <w:contextualSpacing/>
              <w:jc w:val="center"/>
              <w:rPr>
                <w:sz w:val="22"/>
                <w:szCs w:val="22"/>
              </w:rPr>
            </w:pPr>
            <w:r w:rsidRPr="005B7B68">
              <w:rPr>
                <w:sz w:val="22"/>
                <w:szCs w:val="22"/>
              </w:rPr>
              <w:t>2013</w:t>
            </w:r>
          </w:p>
        </w:tc>
        <w:tc>
          <w:tcPr>
            <w:tcW w:w="2045" w:type="dxa"/>
          </w:tcPr>
          <w:p w:rsidR="007245DE" w:rsidRPr="005B7B68" w:rsidRDefault="007245DE" w:rsidP="00B11FE9">
            <w:pPr>
              <w:contextualSpacing/>
              <w:jc w:val="center"/>
              <w:rPr>
                <w:sz w:val="22"/>
                <w:szCs w:val="22"/>
              </w:rPr>
            </w:pPr>
            <w:r w:rsidRPr="005B7B68">
              <w:rPr>
                <w:sz w:val="22"/>
                <w:szCs w:val="22"/>
              </w:rPr>
              <w:t>2014</w:t>
            </w:r>
          </w:p>
        </w:tc>
        <w:tc>
          <w:tcPr>
            <w:tcW w:w="2045" w:type="dxa"/>
          </w:tcPr>
          <w:p w:rsidR="007245DE" w:rsidRPr="005B7B68" w:rsidRDefault="007245DE" w:rsidP="00B11FE9">
            <w:pPr>
              <w:contextualSpacing/>
              <w:jc w:val="center"/>
              <w:rPr>
                <w:sz w:val="22"/>
                <w:szCs w:val="22"/>
              </w:rPr>
            </w:pPr>
            <w:r w:rsidRPr="005B7B68">
              <w:rPr>
                <w:sz w:val="22"/>
                <w:szCs w:val="22"/>
              </w:rPr>
              <w:t>2015, план</w:t>
            </w:r>
          </w:p>
        </w:tc>
      </w:tr>
      <w:tr w:rsidR="007245DE" w:rsidRPr="005B7B68" w:rsidTr="00B11FE9">
        <w:tc>
          <w:tcPr>
            <w:tcW w:w="540" w:type="dxa"/>
          </w:tcPr>
          <w:p w:rsidR="007245DE" w:rsidRPr="005B7B68" w:rsidRDefault="007245DE" w:rsidP="00B11FE9">
            <w:pPr>
              <w:contextualSpacing/>
              <w:rPr>
                <w:sz w:val="22"/>
                <w:szCs w:val="22"/>
              </w:rPr>
            </w:pPr>
          </w:p>
        </w:tc>
        <w:tc>
          <w:tcPr>
            <w:tcW w:w="3886" w:type="dxa"/>
          </w:tcPr>
          <w:p w:rsidR="007245DE" w:rsidRPr="005B7B68" w:rsidRDefault="003B7B3B" w:rsidP="00B11FE9">
            <w:pPr>
              <w:contextualSpacing/>
              <w:rPr>
                <w:sz w:val="22"/>
                <w:szCs w:val="22"/>
              </w:rPr>
            </w:pPr>
            <w:r w:rsidRPr="005B7B68">
              <w:rPr>
                <w:sz w:val="22"/>
                <w:szCs w:val="22"/>
              </w:rPr>
              <w:t>Денежные премии из средств областного бюджета</w:t>
            </w:r>
          </w:p>
        </w:tc>
        <w:tc>
          <w:tcPr>
            <w:tcW w:w="2181" w:type="dxa"/>
          </w:tcPr>
          <w:p w:rsidR="007245DE" w:rsidRPr="005B7B68" w:rsidRDefault="007245DE" w:rsidP="00B11FE9">
            <w:pPr>
              <w:contextualSpacing/>
              <w:rPr>
                <w:sz w:val="22"/>
                <w:szCs w:val="22"/>
              </w:rPr>
            </w:pPr>
          </w:p>
        </w:tc>
        <w:tc>
          <w:tcPr>
            <w:tcW w:w="2044" w:type="dxa"/>
          </w:tcPr>
          <w:p w:rsidR="007245DE" w:rsidRPr="005B7B68" w:rsidRDefault="003B7B3B" w:rsidP="00B11FE9">
            <w:pPr>
              <w:contextualSpacing/>
              <w:rPr>
                <w:sz w:val="22"/>
                <w:szCs w:val="22"/>
              </w:rPr>
            </w:pPr>
            <w:r w:rsidRPr="005B7B68">
              <w:rPr>
                <w:sz w:val="22"/>
                <w:szCs w:val="22"/>
              </w:rPr>
              <w:t>60000</w:t>
            </w:r>
          </w:p>
        </w:tc>
        <w:tc>
          <w:tcPr>
            <w:tcW w:w="2045" w:type="dxa"/>
          </w:tcPr>
          <w:p w:rsidR="007245DE" w:rsidRPr="005B7B68" w:rsidRDefault="003B7B3B" w:rsidP="00B11FE9">
            <w:pPr>
              <w:contextualSpacing/>
              <w:rPr>
                <w:sz w:val="22"/>
                <w:szCs w:val="22"/>
              </w:rPr>
            </w:pPr>
            <w:r w:rsidRPr="005B7B68">
              <w:rPr>
                <w:sz w:val="22"/>
                <w:szCs w:val="22"/>
              </w:rPr>
              <w:t>80500</w:t>
            </w:r>
          </w:p>
        </w:tc>
        <w:tc>
          <w:tcPr>
            <w:tcW w:w="2045" w:type="dxa"/>
          </w:tcPr>
          <w:p w:rsidR="007245DE" w:rsidRPr="005B7B68" w:rsidRDefault="003B7B3B" w:rsidP="00B11FE9">
            <w:pPr>
              <w:contextualSpacing/>
              <w:rPr>
                <w:sz w:val="22"/>
                <w:szCs w:val="22"/>
              </w:rPr>
            </w:pPr>
            <w:r w:rsidRPr="005B7B68">
              <w:rPr>
                <w:sz w:val="22"/>
                <w:szCs w:val="22"/>
              </w:rPr>
              <w:t>90000</w:t>
            </w:r>
          </w:p>
        </w:tc>
        <w:tc>
          <w:tcPr>
            <w:tcW w:w="2045" w:type="dxa"/>
          </w:tcPr>
          <w:p w:rsidR="007245DE" w:rsidRPr="005B7B68" w:rsidRDefault="003B7B3B" w:rsidP="00B11FE9">
            <w:pPr>
              <w:contextualSpacing/>
              <w:rPr>
                <w:sz w:val="22"/>
                <w:szCs w:val="22"/>
              </w:rPr>
            </w:pPr>
            <w:r w:rsidRPr="005B7B68">
              <w:rPr>
                <w:sz w:val="22"/>
                <w:szCs w:val="22"/>
              </w:rPr>
              <w:t>150000</w:t>
            </w:r>
          </w:p>
        </w:tc>
      </w:tr>
    </w:tbl>
    <w:p w:rsidR="007245DE" w:rsidRPr="005B7B68" w:rsidRDefault="007245DE" w:rsidP="007245DE">
      <w:pPr>
        <w:contextualSpacing/>
        <w:rPr>
          <w:b/>
          <w:sz w:val="22"/>
          <w:szCs w:val="22"/>
        </w:rPr>
      </w:pPr>
    </w:p>
    <w:p w:rsidR="007245DE" w:rsidRPr="005B7B68" w:rsidRDefault="007245DE" w:rsidP="007D74C7">
      <w:pPr>
        <w:numPr>
          <w:ilvl w:val="0"/>
          <w:numId w:val="23"/>
        </w:numPr>
        <w:contextualSpacing/>
        <w:rPr>
          <w:b/>
          <w:sz w:val="22"/>
          <w:szCs w:val="22"/>
        </w:rPr>
      </w:pPr>
      <w:r w:rsidRPr="005B7B68">
        <w:rPr>
          <w:b/>
          <w:sz w:val="22"/>
          <w:szCs w:val="22"/>
        </w:rPr>
        <w:t>Показатели эффективности проектов и программ, направленных на содействие развитию молодежного предпринимательства (только в рамках мероприятий молодежной политики)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7633"/>
        <w:gridCol w:w="1325"/>
        <w:gridCol w:w="1322"/>
        <w:gridCol w:w="3972"/>
      </w:tblGrid>
      <w:tr w:rsidR="007245DE" w:rsidRPr="005B7B68" w:rsidTr="00B11FE9">
        <w:tc>
          <w:tcPr>
            <w:tcW w:w="181" w:type="pct"/>
          </w:tcPr>
          <w:p w:rsidR="007245DE" w:rsidRPr="005B7B68" w:rsidRDefault="007245DE" w:rsidP="00B11FE9">
            <w:pPr>
              <w:contextualSpacing/>
              <w:jc w:val="center"/>
              <w:rPr>
                <w:sz w:val="22"/>
                <w:szCs w:val="22"/>
              </w:rPr>
            </w:pPr>
            <w:r w:rsidRPr="005B7B68">
              <w:rPr>
                <w:sz w:val="22"/>
                <w:szCs w:val="22"/>
              </w:rPr>
              <w:t>№</w:t>
            </w:r>
          </w:p>
          <w:p w:rsidR="007245DE" w:rsidRPr="005B7B68" w:rsidRDefault="007245DE" w:rsidP="00B11FE9">
            <w:pPr>
              <w:contextualSpacing/>
              <w:jc w:val="center"/>
              <w:rPr>
                <w:sz w:val="22"/>
                <w:szCs w:val="22"/>
              </w:rPr>
            </w:pPr>
            <w:r w:rsidRPr="005B7B68">
              <w:rPr>
                <w:sz w:val="22"/>
                <w:szCs w:val="22"/>
              </w:rPr>
              <w:t>п/п</w:t>
            </w:r>
          </w:p>
        </w:tc>
        <w:tc>
          <w:tcPr>
            <w:tcW w:w="2581" w:type="pct"/>
          </w:tcPr>
          <w:p w:rsidR="007245DE" w:rsidRPr="005B7B68" w:rsidRDefault="007245DE" w:rsidP="00B11FE9">
            <w:pPr>
              <w:contextualSpacing/>
              <w:jc w:val="center"/>
              <w:rPr>
                <w:sz w:val="22"/>
                <w:szCs w:val="22"/>
              </w:rPr>
            </w:pPr>
            <w:r w:rsidRPr="005B7B68">
              <w:rPr>
                <w:sz w:val="22"/>
                <w:szCs w:val="22"/>
              </w:rPr>
              <w:t xml:space="preserve">Название </w:t>
            </w:r>
          </w:p>
        </w:tc>
        <w:tc>
          <w:tcPr>
            <w:tcW w:w="448" w:type="pct"/>
          </w:tcPr>
          <w:p w:rsidR="007245DE" w:rsidRPr="005B7B68" w:rsidRDefault="00403400" w:rsidP="00B11FE9">
            <w:pPr>
              <w:contextualSpacing/>
              <w:jc w:val="center"/>
              <w:rPr>
                <w:sz w:val="22"/>
                <w:szCs w:val="22"/>
              </w:rPr>
            </w:pPr>
            <w:r w:rsidRPr="005B7B68">
              <w:rPr>
                <w:sz w:val="22"/>
                <w:szCs w:val="22"/>
              </w:rPr>
              <w:t>2013</w:t>
            </w:r>
          </w:p>
        </w:tc>
        <w:tc>
          <w:tcPr>
            <w:tcW w:w="447" w:type="pct"/>
          </w:tcPr>
          <w:p w:rsidR="007245DE" w:rsidRPr="005B7B68" w:rsidRDefault="00403400" w:rsidP="00B11FE9">
            <w:pPr>
              <w:contextualSpacing/>
              <w:jc w:val="center"/>
              <w:rPr>
                <w:sz w:val="22"/>
                <w:szCs w:val="22"/>
              </w:rPr>
            </w:pPr>
            <w:r w:rsidRPr="005B7B68">
              <w:rPr>
                <w:sz w:val="22"/>
                <w:szCs w:val="22"/>
              </w:rPr>
              <w:t>2014</w:t>
            </w:r>
          </w:p>
        </w:tc>
        <w:tc>
          <w:tcPr>
            <w:tcW w:w="1343" w:type="pct"/>
          </w:tcPr>
          <w:p w:rsidR="007245DE" w:rsidRPr="005B7B68" w:rsidRDefault="007245DE" w:rsidP="00B11FE9">
            <w:pPr>
              <w:contextualSpacing/>
              <w:jc w:val="center"/>
              <w:rPr>
                <w:sz w:val="22"/>
                <w:szCs w:val="22"/>
              </w:rPr>
            </w:pPr>
            <w:r w:rsidRPr="005B7B68">
              <w:rPr>
                <w:sz w:val="22"/>
                <w:szCs w:val="22"/>
              </w:rPr>
              <w:t>Примечание</w:t>
            </w:r>
          </w:p>
        </w:tc>
      </w:tr>
      <w:tr w:rsidR="007245DE" w:rsidRPr="005B7B68" w:rsidTr="00B11FE9">
        <w:tc>
          <w:tcPr>
            <w:tcW w:w="181" w:type="pct"/>
          </w:tcPr>
          <w:p w:rsidR="007245DE" w:rsidRPr="005B7B68" w:rsidRDefault="007245DE" w:rsidP="00B11FE9">
            <w:pPr>
              <w:contextualSpacing/>
              <w:jc w:val="center"/>
              <w:rPr>
                <w:sz w:val="22"/>
                <w:szCs w:val="22"/>
              </w:rPr>
            </w:pPr>
            <w:r w:rsidRPr="005B7B68">
              <w:rPr>
                <w:sz w:val="22"/>
                <w:szCs w:val="22"/>
              </w:rPr>
              <w:t>1</w:t>
            </w:r>
          </w:p>
        </w:tc>
        <w:tc>
          <w:tcPr>
            <w:tcW w:w="2581" w:type="pct"/>
          </w:tcPr>
          <w:p w:rsidR="007245DE" w:rsidRPr="005B7B68" w:rsidRDefault="007245DE" w:rsidP="00B11FE9">
            <w:pPr>
              <w:contextualSpacing/>
              <w:jc w:val="both"/>
              <w:rPr>
                <w:sz w:val="22"/>
                <w:szCs w:val="22"/>
              </w:rPr>
            </w:pPr>
            <w:r w:rsidRPr="005B7B68">
              <w:rPr>
                <w:sz w:val="22"/>
                <w:szCs w:val="22"/>
              </w:rPr>
              <w:t>Общее количество участников мероприятий</w:t>
            </w:r>
          </w:p>
        </w:tc>
        <w:tc>
          <w:tcPr>
            <w:tcW w:w="448" w:type="pct"/>
          </w:tcPr>
          <w:p w:rsidR="007245DE" w:rsidRPr="005B7B68" w:rsidRDefault="007245DE" w:rsidP="00B11FE9">
            <w:pPr>
              <w:contextualSpacing/>
              <w:jc w:val="both"/>
              <w:rPr>
                <w:sz w:val="22"/>
                <w:szCs w:val="22"/>
              </w:rPr>
            </w:pPr>
          </w:p>
        </w:tc>
        <w:tc>
          <w:tcPr>
            <w:tcW w:w="447" w:type="pct"/>
          </w:tcPr>
          <w:p w:rsidR="007245DE" w:rsidRPr="005B7B68" w:rsidRDefault="007245DE" w:rsidP="00B11FE9">
            <w:pPr>
              <w:contextualSpacing/>
              <w:jc w:val="both"/>
              <w:rPr>
                <w:sz w:val="22"/>
                <w:szCs w:val="22"/>
              </w:rPr>
            </w:pPr>
          </w:p>
        </w:tc>
        <w:tc>
          <w:tcPr>
            <w:tcW w:w="1343" w:type="pct"/>
          </w:tcPr>
          <w:p w:rsidR="007245DE" w:rsidRPr="005B7B68" w:rsidRDefault="007245DE" w:rsidP="00B11FE9">
            <w:pPr>
              <w:contextualSpacing/>
              <w:jc w:val="both"/>
              <w:rPr>
                <w:sz w:val="22"/>
                <w:szCs w:val="22"/>
              </w:rPr>
            </w:pPr>
          </w:p>
        </w:tc>
      </w:tr>
      <w:tr w:rsidR="007245DE" w:rsidRPr="005B7B68" w:rsidTr="00B11FE9">
        <w:tc>
          <w:tcPr>
            <w:tcW w:w="181" w:type="pct"/>
          </w:tcPr>
          <w:p w:rsidR="007245DE" w:rsidRPr="005B7B68" w:rsidRDefault="007245DE" w:rsidP="00B11FE9">
            <w:pPr>
              <w:contextualSpacing/>
              <w:jc w:val="center"/>
              <w:rPr>
                <w:sz w:val="22"/>
                <w:szCs w:val="22"/>
              </w:rPr>
            </w:pPr>
            <w:r w:rsidRPr="005B7B68">
              <w:rPr>
                <w:sz w:val="22"/>
                <w:szCs w:val="22"/>
              </w:rPr>
              <w:t>2</w:t>
            </w:r>
          </w:p>
        </w:tc>
        <w:tc>
          <w:tcPr>
            <w:tcW w:w="2581" w:type="pct"/>
          </w:tcPr>
          <w:p w:rsidR="007245DE" w:rsidRPr="005B7B68" w:rsidRDefault="007245DE" w:rsidP="00B11FE9">
            <w:pPr>
              <w:contextualSpacing/>
              <w:jc w:val="both"/>
              <w:rPr>
                <w:sz w:val="22"/>
                <w:szCs w:val="22"/>
              </w:rPr>
            </w:pPr>
            <w:r w:rsidRPr="005B7B68">
              <w:rPr>
                <w:sz w:val="22"/>
                <w:szCs w:val="22"/>
              </w:rPr>
              <w:t xml:space="preserve">Количество созданных субъектов малого и среднего предпринимательства участниками программ и проектов, направленных на вовлечение молодежи в предпринимательскую деятельность </w:t>
            </w:r>
          </w:p>
        </w:tc>
        <w:tc>
          <w:tcPr>
            <w:tcW w:w="448" w:type="pct"/>
          </w:tcPr>
          <w:p w:rsidR="007245DE" w:rsidRPr="005B7B68" w:rsidRDefault="007245DE" w:rsidP="00B11FE9">
            <w:pPr>
              <w:contextualSpacing/>
              <w:jc w:val="both"/>
              <w:rPr>
                <w:sz w:val="22"/>
                <w:szCs w:val="22"/>
              </w:rPr>
            </w:pPr>
          </w:p>
        </w:tc>
        <w:tc>
          <w:tcPr>
            <w:tcW w:w="447" w:type="pct"/>
          </w:tcPr>
          <w:p w:rsidR="007245DE" w:rsidRPr="005B7B68" w:rsidRDefault="007245DE" w:rsidP="00B11FE9">
            <w:pPr>
              <w:contextualSpacing/>
              <w:jc w:val="both"/>
              <w:rPr>
                <w:sz w:val="22"/>
                <w:szCs w:val="22"/>
              </w:rPr>
            </w:pPr>
          </w:p>
        </w:tc>
        <w:tc>
          <w:tcPr>
            <w:tcW w:w="1343" w:type="pct"/>
          </w:tcPr>
          <w:p w:rsidR="007245DE" w:rsidRPr="005B7B68" w:rsidRDefault="007245DE" w:rsidP="00B11FE9">
            <w:pPr>
              <w:contextualSpacing/>
              <w:jc w:val="both"/>
              <w:rPr>
                <w:sz w:val="22"/>
                <w:szCs w:val="22"/>
              </w:rPr>
            </w:pPr>
          </w:p>
        </w:tc>
      </w:tr>
      <w:tr w:rsidR="007245DE" w:rsidRPr="005B7B68" w:rsidTr="00B11FE9">
        <w:tc>
          <w:tcPr>
            <w:tcW w:w="181" w:type="pct"/>
          </w:tcPr>
          <w:p w:rsidR="007245DE" w:rsidRPr="005B7B68" w:rsidRDefault="007245DE" w:rsidP="00B11FE9">
            <w:pPr>
              <w:contextualSpacing/>
              <w:jc w:val="center"/>
              <w:rPr>
                <w:sz w:val="22"/>
                <w:szCs w:val="22"/>
              </w:rPr>
            </w:pPr>
            <w:r w:rsidRPr="005B7B68">
              <w:rPr>
                <w:sz w:val="22"/>
                <w:szCs w:val="22"/>
              </w:rPr>
              <w:t>3</w:t>
            </w:r>
          </w:p>
        </w:tc>
        <w:tc>
          <w:tcPr>
            <w:tcW w:w="2581" w:type="pct"/>
          </w:tcPr>
          <w:p w:rsidR="007245DE" w:rsidRPr="005B7B68" w:rsidRDefault="007245DE" w:rsidP="00B11FE9">
            <w:pPr>
              <w:contextualSpacing/>
              <w:jc w:val="both"/>
              <w:rPr>
                <w:sz w:val="22"/>
                <w:szCs w:val="22"/>
              </w:rPr>
            </w:pPr>
            <w:r w:rsidRPr="005B7B68">
              <w:rPr>
                <w:sz w:val="22"/>
                <w:szCs w:val="22"/>
              </w:rPr>
              <w:t xml:space="preserve">Количество проведенных мероприятий </w:t>
            </w:r>
          </w:p>
        </w:tc>
        <w:tc>
          <w:tcPr>
            <w:tcW w:w="448" w:type="pct"/>
          </w:tcPr>
          <w:p w:rsidR="007245DE" w:rsidRPr="005B7B68" w:rsidRDefault="007245DE" w:rsidP="00B11FE9">
            <w:pPr>
              <w:contextualSpacing/>
              <w:jc w:val="both"/>
              <w:rPr>
                <w:sz w:val="22"/>
                <w:szCs w:val="22"/>
              </w:rPr>
            </w:pPr>
          </w:p>
        </w:tc>
        <w:tc>
          <w:tcPr>
            <w:tcW w:w="447" w:type="pct"/>
          </w:tcPr>
          <w:p w:rsidR="007245DE" w:rsidRPr="005B7B68" w:rsidRDefault="007245DE" w:rsidP="00B11FE9">
            <w:pPr>
              <w:contextualSpacing/>
              <w:jc w:val="both"/>
              <w:rPr>
                <w:sz w:val="22"/>
                <w:szCs w:val="22"/>
              </w:rPr>
            </w:pPr>
          </w:p>
        </w:tc>
        <w:tc>
          <w:tcPr>
            <w:tcW w:w="1343" w:type="pct"/>
          </w:tcPr>
          <w:p w:rsidR="007245DE" w:rsidRPr="005B7B68" w:rsidRDefault="007245DE" w:rsidP="00B11FE9">
            <w:pPr>
              <w:contextualSpacing/>
              <w:jc w:val="both"/>
              <w:rPr>
                <w:sz w:val="22"/>
                <w:szCs w:val="22"/>
              </w:rPr>
            </w:pPr>
          </w:p>
        </w:tc>
      </w:tr>
    </w:tbl>
    <w:p w:rsidR="007245DE" w:rsidRPr="005B7B68" w:rsidRDefault="007245DE" w:rsidP="004363E5">
      <w:pPr>
        <w:contextualSpacing/>
        <w:jc w:val="center"/>
        <w:rPr>
          <w:b/>
          <w:sz w:val="22"/>
          <w:szCs w:val="22"/>
        </w:rPr>
      </w:pPr>
    </w:p>
    <w:p w:rsidR="00A841B3" w:rsidRPr="005B7B68" w:rsidRDefault="007245DE" w:rsidP="004363E5">
      <w:pPr>
        <w:contextualSpacing/>
        <w:jc w:val="center"/>
        <w:rPr>
          <w:b/>
          <w:sz w:val="22"/>
          <w:szCs w:val="22"/>
        </w:rPr>
      </w:pPr>
      <w:r w:rsidRPr="005B7B68">
        <w:rPr>
          <w:b/>
          <w:sz w:val="22"/>
          <w:szCs w:val="22"/>
        </w:rPr>
        <w:t>МОЛОДЕЖНЫЕ ФОРУМЫ</w:t>
      </w:r>
    </w:p>
    <w:p w:rsidR="00561A69" w:rsidRPr="005B7B68" w:rsidRDefault="00FC1E1E" w:rsidP="007D74C7">
      <w:pPr>
        <w:numPr>
          <w:ilvl w:val="0"/>
          <w:numId w:val="23"/>
        </w:numPr>
        <w:contextualSpacing/>
        <w:rPr>
          <w:b/>
          <w:sz w:val="22"/>
          <w:szCs w:val="22"/>
        </w:rPr>
      </w:pPr>
      <w:r w:rsidRPr="005B7B68">
        <w:rPr>
          <w:b/>
          <w:sz w:val="22"/>
          <w:szCs w:val="22"/>
        </w:rPr>
        <w:t>В каких всероссийских, окружных</w:t>
      </w:r>
      <w:r w:rsidR="00FC7458" w:rsidRPr="005B7B68">
        <w:rPr>
          <w:b/>
          <w:sz w:val="22"/>
          <w:szCs w:val="22"/>
        </w:rPr>
        <w:t xml:space="preserve"> и межрегиональных </w:t>
      </w:r>
      <w:r w:rsidR="00561A69" w:rsidRPr="005B7B68">
        <w:rPr>
          <w:b/>
          <w:sz w:val="22"/>
          <w:szCs w:val="22"/>
        </w:rPr>
        <w:t>молодежных форумах принимали участие представители региона?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4536"/>
        <w:gridCol w:w="2452"/>
        <w:gridCol w:w="2452"/>
        <w:gridCol w:w="2453"/>
        <w:gridCol w:w="2368"/>
      </w:tblGrid>
      <w:tr w:rsidR="00561A69" w:rsidRPr="005B7B68" w:rsidTr="0007153B">
        <w:tc>
          <w:tcPr>
            <w:tcW w:w="525" w:type="dxa"/>
            <w:vMerge w:val="restart"/>
            <w:vAlign w:val="center"/>
          </w:tcPr>
          <w:p w:rsidR="00561A69" w:rsidRPr="005B7B68" w:rsidRDefault="00561A69" w:rsidP="0007153B">
            <w:pPr>
              <w:contextualSpacing/>
              <w:jc w:val="center"/>
              <w:rPr>
                <w:sz w:val="22"/>
                <w:szCs w:val="22"/>
              </w:rPr>
            </w:pPr>
            <w:r w:rsidRPr="005B7B68">
              <w:rPr>
                <w:sz w:val="22"/>
                <w:szCs w:val="22"/>
              </w:rPr>
              <w:t>№</w:t>
            </w:r>
          </w:p>
          <w:p w:rsidR="00561A69" w:rsidRPr="005B7B68" w:rsidRDefault="00561A69" w:rsidP="0007153B">
            <w:pPr>
              <w:contextualSpacing/>
              <w:jc w:val="center"/>
              <w:rPr>
                <w:sz w:val="22"/>
                <w:szCs w:val="22"/>
              </w:rPr>
            </w:pPr>
            <w:r w:rsidRPr="005B7B68">
              <w:rPr>
                <w:sz w:val="22"/>
                <w:szCs w:val="22"/>
              </w:rPr>
              <w:t>п/п</w:t>
            </w:r>
          </w:p>
        </w:tc>
        <w:tc>
          <w:tcPr>
            <w:tcW w:w="4536" w:type="dxa"/>
            <w:vMerge w:val="restart"/>
            <w:vAlign w:val="center"/>
          </w:tcPr>
          <w:p w:rsidR="00561A69" w:rsidRPr="005B7B68" w:rsidRDefault="00561A69" w:rsidP="0007153B">
            <w:pPr>
              <w:contextualSpacing/>
              <w:jc w:val="center"/>
              <w:rPr>
                <w:sz w:val="22"/>
                <w:szCs w:val="22"/>
              </w:rPr>
            </w:pPr>
            <w:r w:rsidRPr="005B7B68">
              <w:rPr>
                <w:sz w:val="22"/>
                <w:szCs w:val="22"/>
              </w:rPr>
              <w:t>Наименование форума</w:t>
            </w:r>
          </w:p>
        </w:tc>
        <w:tc>
          <w:tcPr>
            <w:tcW w:w="9725" w:type="dxa"/>
            <w:gridSpan w:val="4"/>
            <w:vAlign w:val="center"/>
          </w:tcPr>
          <w:p w:rsidR="00561A69" w:rsidRPr="005B7B68" w:rsidRDefault="00561A69" w:rsidP="0007153B">
            <w:pPr>
              <w:contextualSpacing/>
              <w:jc w:val="center"/>
              <w:rPr>
                <w:sz w:val="22"/>
                <w:szCs w:val="22"/>
              </w:rPr>
            </w:pPr>
            <w:r w:rsidRPr="005B7B68">
              <w:rPr>
                <w:sz w:val="22"/>
                <w:szCs w:val="22"/>
              </w:rPr>
              <w:t xml:space="preserve">Количество участников от региона по годам, чел. </w:t>
            </w:r>
          </w:p>
        </w:tc>
      </w:tr>
      <w:tr w:rsidR="0007153B" w:rsidRPr="005B7B68" w:rsidTr="0007153B">
        <w:tc>
          <w:tcPr>
            <w:tcW w:w="525" w:type="dxa"/>
            <w:vMerge/>
          </w:tcPr>
          <w:p w:rsidR="00561A69" w:rsidRPr="005B7B68" w:rsidRDefault="00561A69" w:rsidP="00E86E62">
            <w:pPr>
              <w:contextualSpacing/>
              <w:rPr>
                <w:sz w:val="22"/>
                <w:szCs w:val="22"/>
              </w:rPr>
            </w:pPr>
          </w:p>
        </w:tc>
        <w:tc>
          <w:tcPr>
            <w:tcW w:w="4536" w:type="dxa"/>
            <w:vMerge/>
          </w:tcPr>
          <w:p w:rsidR="00561A69" w:rsidRPr="005B7B68" w:rsidRDefault="00561A69" w:rsidP="00E86E62">
            <w:pPr>
              <w:contextualSpacing/>
              <w:rPr>
                <w:sz w:val="22"/>
                <w:szCs w:val="22"/>
              </w:rPr>
            </w:pPr>
          </w:p>
        </w:tc>
        <w:tc>
          <w:tcPr>
            <w:tcW w:w="2452" w:type="dxa"/>
          </w:tcPr>
          <w:p w:rsidR="00561A69" w:rsidRPr="005B7B68" w:rsidRDefault="00561A69" w:rsidP="0007153B">
            <w:pPr>
              <w:contextualSpacing/>
              <w:jc w:val="center"/>
              <w:rPr>
                <w:sz w:val="22"/>
                <w:szCs w:val="22"/>
              </w:rPr>
            </w:pPr>
            <w:r w:rsidRPr="005B7B68">
              <w:rPr>
                <w:sz w:val="22"/>
                <w:szCs w:val="22"/>
              </w:rPr>
              <w:t>2012</w:t>
            </w:r>
          </w:p>
        </w:tc>
        <w:tc>
          <w:tcPr>
            <w:tcW w:w="2452" w:type="dxa"/>
          </w:tcPr>
          <w:p w:rsidR="00561A69" w:rsidRPr="005B7B68" w:rsidRDefault="00561A69" w:rsidP="0007153B">
            <w:pPr>
              <w:contextualSpacing/>
              <w:jc w:val="center"/>
              <w:rPr>
                <w:sz w:val="22"/>
                <w:szCs w:val="22"/>
              </w:rPr>
            </w:pPr>
            <w:r w:rsidRPr="005B7B68">
              <w:rPr>
                <w:sz w:val="22"/>
                <w:szCs w:val="22"/>
              </w:rPr>
              <w:t>2013</w:t>
            </w:r>
          </w:p>
        </w:tc>
        <w:tc>
          <w:tcPr>
            <w:tcW w:w="2453" w:type="dxa"/>
          </w:tcPr>
          <w:p w:rsidR="00561A69" w:rsidRPr="005B7B68" w:rsidRDefault="00561A69" w:rsidP="0007153B">
            <w:pPr>
              <w:contextualSpacing/>
              <w:jc w:val="center"/>
              <w:rPr>
                <w:sz w:val="22"/>
                <w:szCs w:val="22"/>
              </w:rPr>
            </w:pPr>
            <w:r w:rsidRPr="005B7B68">
              <w:rPr>
                <w:sz w:val="22"/>
                <w:szCs w:val="22"/>
              </w:rPr>
              <w:t>2014</w:t>
            </w:r>
          </w:p>
        </w:tc>
        <w:tc>
          <w:tcPr>
            <w:tcW w:w="2368" w:type="dxa"/>
          </w:tcPr>
          <w:p w:rsidR="00561A69" w:rsidRPr="005B7B68" w:rsidRDefault="00561A69" w:rsidP="0007153B">
            <w:pPr>
              <w:contextualSpacing/>
              <w:jc w:val="center"/>
              <w:rPr>
                <w:sz w:val="22"/>
                <w:szCs w:val="22"/>
              </w:rPr>
            </w:pPr>
            <w:r w:rsidRPr="005B7B68">
              <w:rPr>
                <w:sz w:val="22"/>
                <w:szCs w:val="22"/>
              </w:rPr>
              <w:t>План на 2015</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1</w:t>
            </w:r>
          </w:p>
        </w:tc>
        <w:tc>
          <w:tcPr>
            <w:tcW w:w="4536" w:type="dxa"/>
          </w:tcPr>
          <w:p w:rsidR="001A68BC" w:rsidRPr="005B7B68" w:rsidRDefault="001A68BC" w:rsidP="00E73D74">
            <w:pPr>
              <w:contextualSpacing/>
              <w:rPr>
                <w:sz w:val="22"/>
                <w:szCs w:val="22"/>
              </w:rPr>
            </w:pPr>
            <w:r w:rsidRPr="005B7B68">
              <w:rPr>
                <w:sz w:val="22"/>
                <w:szCs w:val="22"/>
              </w:rPr>
              <w:t>Международный молодежный слет «Таврида»</w:t>
            </w:r>
          </w:p>
        </w:tc>
        <w:tc>
          <w:tcPr>
            <w:tcW w:w="2452" w:type="dxa"/>
          </w:tcPr>
          <w:p w:rsidR="001A68BC" w:rsidRPr="005B7B68" w:rsidRDefault="001A68BC" w:rsidP="00E73D74">
            <w:pPr>
              <w:contextualSpacing/>
              <w:rPr>
                <w:sz w:val="22"/>
                <w:szCs w:val="22"/>
              </w:rPr>
            </w:pPr>
            <w:r w:rsidRPr="005B7B68">
              <w:rPr>
                <w:sz w:val="22"/>
                <w:szCs w:val="22"/>
              </w:rPr>
              <w:t>-</w:t>
            </w:r>
          </w:p>
        </w:tc>
        <w:tc>
          <w:tcPr>
            <w:tcW w:w="2452" w:type="dxa"/>
          </w:tcPr>
          <w:p w:rsidR="001A68BC" w:rsidRPr="005B7B68" w:rsidRDefault="001A68BC" w:rsidP="00E73D74">
            <w:pPr>
              <w:contextualSpacing/>
              <w:rPr>
                <w:sz w:val="22"/>
                <w:szCs w:val="22"/>
              </w:rPr>
            </w:pPr>
            <w:r w:rsidRPr="005B7B68">
              <w:rPr>
                <w:sz w:val="22"/>
                <w:szCs w:val="22"/>
              </w:rPr>
              <w:t>-</w:t>
            </w:r>
          </w:p>
        </w:tc>
        <w:tc>
          <w:tcPr>
            <w:tcW w:w="2453" w:type="dxa"/>
          </w:tcPr>
          <w:p w:rsidR="001A68BC" w:rsidRPr="005B7B68" w:rsidRDefault="001A68BC" w:rsidP="00E73D74">
            <w:pPr>
              <w:contextualSpacing/>
              <w:rPr>
                <w:sz w:val="22"/>
                <w:szCs w:val="22"/>
              </w:rPr>
            </w:pPr>
            <w:r w:rsidRPr="005B7B68">
              <w:rPr>
                <w:sz w:val="22"/>
                <w:szCs w:val="22"/>
              </w:rPr>
              <w:t>7</w:t>
            </w:r>
          </w:p>
        </w:tc>
        <w:tc>
          <w:tcPr>
            <w:tcW w:w="2368" w:type="dxa"/>
          </w:tcPr>
          <w:p w:rsidR="001A68BC" w:rsidRPr="005B7B68" w:rsidRDefault="001A68BC" w:rsidP="00E73D74">
            <w:pPr>
              <w:contextualSpacing/>
              <w:rPr>
                <w:sz w:val="22"/>
                <w:szCs w:val="22"/>
              </w:rPr>
            </w:pPr>
            <w:r w:rsidRPr="005B7B68">
              <w:rPr>
                <w:sz w:val="22"/>
                <w:szCs w:val="22"/>
              </w:rPr>
              <w:t>7</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2</w:t>
            </w:r>
          </w:p>
        </w:tc>
        <w:tc>
          <w:tcPr>
            <w:tcW w:w="4536" w:type="dxa"/>
          </w:tcPr>
          <w:p w:rsidR="001A68BC" w:rsidRPr="005B7B68" w:rsidRDefault="001A68BC" w:rsidP="00E73D74">
            <w:pPr>
              <w:contextualSpacing/>
              <w:rPr>
                <w:sz w:val="22"/>
                <w:szCs w:val="22"/>
              </w:rPr>
            </w:pPr>
            <w:r w:rsidRPr="005B7B68">
              <w:rPr>
                <w:sz w:val="22"/>
                <w:szCs w:val="22"/>
              </w:rPr>
              <w:t>Всероссийский молодежный форум «Селигер»</w:t>
            </w:r>
          </w:p>
        </w:tc>
        <w:tc>
          <w:tcPr>
            <w:tcW w:w="2452" w:type="dxa"/>
          </w:tcPr>
          <w:p w:rsidR="001A68BC" w:rsidRPr="005B7B68" w:rsidRDefault="001A68BC" w:rsidP="00E73D74">
            <w:pPr>
              <w:contextualSpacing/>
              <w:rPr>
                <w:sz w:val="22"/>
                <w:szCs w:val="22"/>
              </w:rPr>
            </w:pPr>
            <w:r w:rsidRPr="005B7B68">
              <w:rPr>
                <w:sz w:val="22"/>
                <w:szCs w:val="22"/>
              </w:rPr>
              <w:t>95</w:t>
            </w:r>
          </w:p>
        </w:tc>
        <w:tc>
          <w:tcPr>
            <w:tcW w:w="2452" w:type="dxa"/>
          </w:tcPr>
          <w:p w:rsidR="001A68BC" w:rsidRPr="005B7B68" w:rsidRDefault="001A68BC" w:rsidP="00E73D74">
            <w:pPr>
              <w:contextualSpacing/>
              <w:rPr>
                <w:sz w:val="22"/>
                <w:szCs w:val="22"/>
              </w:rPr>
            </w:pPr>
            <w:r w:rsidRPr="005B7B68">
              <w:rPr>
                <w:sz w:val="22"/>
                <w:szCs w:val="22"/>
              </w:rPr>
              <w:t>91</w:t>
            </w:r>
          </w:p>
        </w:tc>
        <w:tc>
          <w:tcPr>
            <w:tcW w:w="2453" w:type="dxa"/>
          </w:tcPr>
          <w:p w:rsidR="001A68BC" w:rsidRPr="005B7B68" w:rsidRDefault="001A68BC" w:rsidP="00E73D74">
            <w:pPr>
              <w:contextualSpacing/>
              <w:rPr>
                <w:sz w:val="22"/>
                <w:szCs w:val="22"/>
              </w:rPr>
            </w:pPr>
            <w:r w:rsidRPr="005B7B68">
              <w:rPr>
                <w:sz w:val="22"/>
                <w:szCs w:val="22"/>
              </w:rPr>
              <w:t>123</w:t>
            </w:r>
          </w:p>
        </w:tc>
        <w:tc>
          <w:tcPr>
            <w:tcW w:w="2368" w:type="dxa"/>
          </w:tcPr>
          <w:p w:rsidR="001A68BC" w:rsidRPr="005B7B68" w:rsidRDefault="001A68BC" w:rsidP="00E73D74">
            <w:pPr>
              <w:contextualSpacing/>
              <w:rPr>
                <w:sz w:val="22"/>
                <w:szCs w:val="22"/>
              </w:rPr>
            </w:pPr>
            <w:r w:rsidRPr="005B7B68">
              <w:rPr>
                <w:sz w:val="22"/>
                <w:szCs w:val="22"/>
              </w:rPr>
              <w:t>150</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3</w:t>
            </w:r>
          </w:p>
        </w:tc>
        <w:tc>
          <w:tcPr>
            <w:tcW w:w="4536" w:type="dxa"/>
          </w:tcPr>
          <w:p w:rsidR="001A68BC" w:rsidRPr="005B7B68" w:rsidRDefault="001A68BC" w:rsidP="00E73D74">
            <w:pPr>
              <w:contextualSpacing/>
              <w:rPr>
                <w:sz w:val="22"/>
                <w:szCs w:val="22"/>
              </w:rPr>
            </w:pPr>
            <w:r w:rsidRPr="005B7B68">
              <w:rPr>
                <w:sz w:val="22"/>
                <w:szCs w:val="22"/>
              </w:rPr>
              <w:t>Молодежный форум «Патриот»</w:t>
            </w:r>
          </w:p>
        </w:tc>
        <w:tc>
          <w:tcPr>
            <w:tcW w:w="2452" w:type="dxa"/>
          </w:tcPr>
          <w:p w:rsidR="001A68BC" w:rsidRPr="005B7B68" w:rsidRDefault="001A68BC" w:rsidP="00E73D74">
            <w:pPr>
              <w:contextualSpacing/>
              <w:rPr>
                <w:sz w:val="22"/>
                <w:szCs w:val="22"/>
              </w:rPr>
            </w:pPr>
            <w:r w:rsidRPr="005B7B68">
              <w:rPr>
                <w:sz w:val="22"/>
                <w:szCs w:val="22"/>
              </w:rPr>
              <w:t>278</w:t>
            </w:r>
          </w:p>
        </w:tc>
        <w:tc>
          <w:tcPr>
            <w:tcW w:w="2452" w:type="dxa"/>
          </w:tcPr>
          <w:p w:rsidR="001A68BC" w:rsidRPr="005B7B68" w:rsidRDefault="001A68BC" w:rsidP="00E73D74">
            <w:pPr>
              <w:contextualSpacing/>
              <w:rPr>
                <w:sz w:val="22"/>
                <w:szCs w:val="22"/>
              </w:rPr>
            </w:pPr>
          </w:p>
        </w:tc>
        <w:tc>
          <w:tcPr>
            <w:tcW w:w="2453" w:type="dxa"/>
          </w:tcPr>
          <w:p w:rsidR="001A68BC" w:rsidRPr="005B7B68" w:rsidRDefault="001A68BC" w:rsidP="00E73D74">
            <w:pPr>
              <w:contextualSpacing/>
              <w:rPr>
                <w:sz w:val="22"/>
                <w:szCs w:val="22"/>
              </w:rPr>
            </w:pPr>
            <w:r w:rsidRPr="005B7B68">
              <w:rPr>
                <w:sz w:val="22"/>
                <w:szCs w:val="22"/>
              </w:rPr>
              <w:t>200</w:t>
            </w:r>
          </w:p>
        </w:tc>
        <w:tc>
          <w:tcPr>
            <w:tcW w:w="2368" w:type="dxa"/>
          </w:tcPr>
          <w:p w:rsidR="001A68BC" w:rsidRPr="005B7B68" w:rsidRDefault="001A68BC" w:rsidP="00E73D74">
            <w:pPr>
              <w:contextualSpacing/>
              <w:rPr>
                <w:sz w:val="22"/>
                <w:szCs w:val="22"/>
              </w:rPr>
            </w:pPr>
            <w:r w:rsidRPr="005B7B68">
              <w:rPr>
                <w:sz w:val="22"/>
                <w:szCs w:val="22"/>
              </w:rPr>
              <w:t>200</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4</w:t>
            </w:r>
          </w:p>
        </w:tc>
        <w:tc>
          <w:tcPr>
            <w:tcW w:w="4536" w:type="dxa"/>
          </w:tcPr>
          <w:p w:rsidR="001A68BC" w:rsidRPr="005B7B68" w:rsidRDefault="001A68BC" w:rsidP="00E73D74">
            <w:pPr>
              <w:contextualSpacing/>
              <w:rPr>
                <w:sz w:val="22"/>
                <w:szCs w:val="22"/>
              </w:rPr>
            </w:pPr>
            <w:r w:rsidRPr="005B7B68">
              <w:rPr>
                <w:sz w:val="22"/>
                <w:szCs w:val="22"/>
              </w:rPr>
              <w:t>Студенческий форум Центрального федерального округа «Межнациональный мир»</w:t>
            </w:r>
          </w:p>
        </w:tc>
        <w:tc>
          <w:tcPr>
            <w:tcW w:w="2452" w:type="dxa"/>
          </w:tcPr>
          <w:p w:rsidR="001A68BC" w:rsidRPr="005B7B68" w:rsidRDefault="001A68BC" w:rsidP="00E73D74">
            <w:pPr>
              <w:contextualSpacing/>
              <w:rPr>
                <w:sz w:val="22"/>
                <w:szCs w:val="22"/>
              </w:rPr>
            </w:pPr>
            <w:r w:rsidRPr="005B7B68">
              <w:rPr>
                <w:sz w:val="22"/>
                <w:szCs w:val="22"/>
              </w:rPr>
              <w:t>-</w:t>
            </w:r>
          </w:p>
        </w:tc>
        <w:tc>
          <w:tcPr>
            <w:tcW w:w="2452" w:type="dxa"/>
          </w:tcPr>
          <w:p w:rsidR="001A68BC" w:rsidRPr="005B7B68" w:rsidRDefault="001A68BC" w:rsidP="00E73D74">
            <w:pPr>
              <w:contextualSpacing/>
              <w:rPr>
                <w:sz w:val="22"/>
                <w:szCs w:val="22"/>
              </w:rPr>
            </w:pPr>
            <w:r w:rsidRPr="005B7B68">
              <w:rPr>
                <w:sz w:val="22"/>
                <w:szCs w:val="22"/>
              </w:rPr>
              <w:t>-</w:t>
            </w:r>
          </w:p>
        </w:tc>
        <w:tc>
          <w:tcPr>
            <w:tcW w:w="2453" w:type="dxa"/>
          </w:tcPr>
          <w:p w:rsidR="001A68BC" w:rsidRPr="005B7B68" w:rsidRDefault="001A68BC" w:rsidP="00E73D74">
            <w:pPr>
              <w:contextualSpacing/>
              <w:rPr>
                <w:sz w:val="22"/>
                <w:szCs w:val="22"/>
              </w:rPr>
            </w:pPr>
            <w:r w:rsidRPr="005B7B68">
              <w:rPr>
                <w:sz w:val="22"/>
                <w:szCs w:val="22"/>
              </w:rPr>
              <w:t>115</w:t>
            </w:r>
          </w:p>
        </w:tc>
        <w:tc>
          <w:tcPr>
            <w:tcW w:w="2368" w:type="dxa"/>
          </w:tcPr>
          <w:p w:rsidR="001A68BC" w:rsidRPr="005B7B68" w:rsidRDefault="001A68BC" w:rsidP="00E73D74">
            <w:pPr>
              <w:contextualSpacing/>
              <w:rPr>
                <w:sz w:val="22"/>
                <w:szCs w:val="22"/>
              </w:rPr>
            </w:pPr>
            <w:r w:rsidRPr="005B7B68">
              <w:rPr>
                <w:sz w:val="22"/>
                <w:szCs w:val="22"/>
              </w:rPr>
              <w:t>150</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5</w:t>
            </w:r>
          </w:p>
        </w:tc>
        <w:tc>
          <w:tcPr>
            <w:tcW w:w="4536" w:type="dxa"/>
          </w:tcPr>
          <w:p w:rsidR="001A68BC" w:rsidRPr="005B7B68" w:rsidRDefault="001A68BC" w:rsidP="00E73D74">
            <w:pPr>
              <w:contextualSpacing/>
              <w:rPr>
                <w:sz w:val="22"/>
                <w:szCs w:val="22"/>
              </w:rPr>
            </w:pPr>
            <w:r w:rsidRPr="005B7B68">
              <w:rPr>
                <w:sz w:val="22"/>
                <w:szCs w:val="22"/>
              </w:rPr>
              <w:t>Межрегиональный форсайт-форум «Российское село: векторы возрождения» (г.Кострома)</w:t>
            </w:r>
          </w:p>
        </w:tc>
        <w:tc>
          <w:tcPr>
            <w:tcW w:w="2452" w:type="dxa"/>
          </w:tcPr>
          <w:p w:rsidR="001A68BC" w:rsidRPr="005B7B68" w:rsidRDefault="001A68BC" w:rsidP="00E73D74">
            <w:pPr>
              <w:contextualSpacing/>
              <w:rPr>
                <w:sz w:val="22"/>
                <w:szCs w:val="22"/>
              </w:rPr>
            </w:pPr>
            <w:r w:rsidRPr="005B7B68">
              <w:rPr>
                <w:sz w:val="22"/>
                <w:szCs w:val="22"/>
              </w:rPr>
              <w:t>-</w:t>
            </w:r>
          </w:p>
        </w:tc>
        <w:tc>
          <w:tcPr>
            <w:tcW w:w="2452" w:type="dxa"/>
          </w:tcPr>
          <w:p w:rsidR="001A68BC" w:rsidRPr="005B7B68" w:rsidRDefault="001A68BC" w:rsidP="00E73D74">
            <w:pPr>
              <w:contextualSpacing/>
              <w:rPr>
                <w:sz w:val="22"/>
                <w:szCs w:val="22"/>
              </w:rPr>
            </w:pPr>
            <w:r w:rsidRPr="005B7B68">
              <w:rPr>
                <w:sz w:val="22"/>
                <w:szCs w:val="22"/>
              </w:rPr>
              <w:t>-</w:t>
            </w:r>
          </w:p>
        </w:tc>
        <w:tc>
          <w:tcPr>
            <w:tcW w:w="2453" w:type="dxa"/>
          </w:tcPr>
          <w:p w:rsidR="001A68BC" w:rsidRPr="005B7B68" w:rsidRDefault="001A68BC" w:rsidP="00E73D74">
            <w:pPr>
              <w:contextualSpacing/>
              <w:rPr>
                <w:sz w:val="22"/>
                <w:szCs w:val="22"/>
              </w:rPr>
            </w:pPr>
            <w:r w:rsidRPr="005B7B68">
              <w:rPr>
                <w:sz w:val="22"/>
                <w:szCs w:val="22"/>
              </w:rPr>
              <w:t>150</w:t>
            </w:r>
          </w:p>
        </w:tc>
        <w:tc>
          <w:tcPr>
            <w:tcW w:w="2368" w:type="dxa"/>
          </w:tcPr>
          <w:p w:rsidR="001A68BC" w:rsidRPr="005B7B68" w:rsidRDefault="001A68BC" w:rsidP="00E73D74">
            <w:pPr>
              <w:contextualSpacing/>
              <w:rPr>
                <w:sz w:val="22"/>
                <w:szCs w:val="22"/>
              </w:rPr>
            </w:pPr>
            <w:r w:rsidRPr="005B7B68">
              <w:rPr>
                <w:sz w:val="22"/>
                <w:szCs w:val="22"/>
              </w:rPr>
              <w:t>150</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6</w:t>
            </w:r>
          </w:p>
        </w:tc>
        <w:tc>
          <w:tcPr>
            <w:tcW w:w="4536" w:type="dxa"/>
          </w:tcPr>
          <w:p w:rsidR="001A68BC" w:rsidRPr="005B7B68" w:rsidRDefault="001A68BC" w:rsidP="00E73D74">
            <w:pPr>
              <w:contextualSpacing/>
              <w:jc w:val="both"/>
              <w:rPr>
                <w:sz w:val="22"/>
                <w:szCs w:val="22"/>
              </w:rPr>
            </w:pPr>
            <w:r w:rsidRPr="005B7B68">
              <w:rPr>
                <w:sz w:val="22"/>
                <w:szCs w:val="22"/>
              </w:rPr>
              <w:t xml:space="preserve">Межрегиональный форсайт-форум «Российское село: векторы возрождения» </w:t>
            </w:r>
          </w:p>
          <w:p w:rsidR="001A68BC" w:rsidRPr="005B7B68" w:rsidRDefault="001A68BC" w:rsidP="00E73D74">
            <w:pPr>
              <w:contextualSpacing/>
              <w:rPr>
                <w:sz w:val="22"/>
                <w:szCs w:val="22"/>
              </w:rPr>
            </w:pPr>
            <w:r w:rsidRPr="005B7B68">
              <w:rPr>
                <w:sz w:val="22"/>
                <w:szCs w:val="22"/>
              </w:rPr>
              <w:t>(г. Новосибирск)</w:t>
            </w:r>
          </w:p>
        </w:tc>
        <w:tc>
          <w:tcPr>
            <w:tcW w:w="2452" w:type="dxa"/>
          </w:tcPr>
          <w:p w:rsidR="001A68BC" w:rsidRPr="005B7B68" w:rsidRDefault="001A68BC" w:rsidP="00E73D74">
            <w:pPr>
              <w:contextualSpacing/>
              <w:rPr>
                <w:sz w:val="22"/>
                <w:szCs w:val="22"/>
              </w:rPr>
            </w:pPr>
            <w:r w:rsidRPr="005B7B68">
              <w:rPr>
                <w:sz w:val="22"/>
                <w:szCs w:val="22"/>
              </w:rPr>
              <w:t>-</w:t>
            </w:r>
          </w:p>
        </w:tc>
        <w:tc>
          <w:tcPr>
            <w:tcW w:w="2452" w:type="dxa"/>
          </w:tcPr>
          <w:p w:rsidR="001A68BC" w:rsidRPr="005B7B68" w:rsidRDefault="001A68BC" w:rsidP="00E73D74">
            <w:pPr>
              <w:contextualSpacing/>
              <w:rPr>
                <w:sz w:val="22"/>
                <w:szCs w:val="22"/>
              </w:rPr>
            </w:pPr>
            <w:r w:rsidRPr="005B7B68">
              <w:rPr>
                <w:sz w:val="22"/>
                <w:szCs w:val="22"/>
              </w:rPr>
              <w:t>-</w:t>
            </w:r>
          </w:p>
        </w:tc>
        <w:tc>
          <w:tcPr>
            <w:tcW w:w="2453" w:type="dxa"/>
          </w:tcPr>
          <w:p w:rsidR="001A68BC" w:rsidRPr="005B7B68" w:rsidRDefault="001A68BC" w:rsidP="00E73D74">
            <w:pPr>
              <w:contextualSpacing/>
              <w:rPr>
                <w:sz w:val="22"/>
                <w:szCs w:val="22"/>
              </w:rPr>
            </w:pPr>
            <w:r w:rsidRPr="005B7B68">
              <w:rPr>
                <w:sz w:val="22"/>
                <w:szCs w:val="22"/>
              </w:rPr>
              <w:t>-</w:t>
            </w:r>
          </w:p>
        </w:tc>
        <w:tc>
          <w:tcPr>
            <w:tcW w:w="2368" w:type="dxa"/>
          </w:tcPr>
          <w:p w:rsidR="001A68BC" w:rsidRPr="005B7B68" w:rsidRDefault="001A68BC" w:rsidP="00E73D74">
            <w:pPr>
              <w:contextualSpacing/>
              <w:rPr>
                <w:sz w:val="22"/>
                <w:szCs w:val="22"/>
              </w:rPr>
            </w:pPr>
            <w:r w:rsidRPr="005B7B68">
              <w:rPr>
                <w:sz w:val="22"/>
                <w:szCs w:val="22"/>
              </w:rPr>
              <w:t>15</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lastRenderedPageBreak/>
              <w:t>7</w:t>
            </w:r>
          </w:p>
        </w:tc>
        <w:tc>
          <w:tcPr>
            <w:tcW w:w="4536" w:type="dxa"/>
          </w:tcPr>
          <w:p w:rsidR="001A68BC" w:rsidRPr="005B7B68" w:rsidRDefault="001A68BC" w:rsidP="00E73D74">
            <w:pPr>
              <w:contextualSpacing/>
              <w:jc w:val="both"/>
              <w:rPr>
                <w:sz w:val="22"/>
                <w:szCs w:val="22"/>
              </w:rPr>
            </w:pPr>
            <w:r w:rsidRPr="005B7B68">
              <w:rPr>
                <w:sz w:val="22"/>
                <w:szCs w:val="22"/>
              </w:rPr>
              <w:t>Всероссийский молодежный форум молодежного самоуправления «Перспектива»</w:t>
            </w:r>
          </w:p>
        </w:tc>
        <w:tc>
          <w:tcPr>
            <w:tcW w:w="2452" w:type="dxa"/>
          </w:tcPr>
          <w:p w:rsidR="001A68BC" w:rsidRPr="005B7B68" w:rsidRDefault="001A68BC" w:rsidP="00E73D74">
            <w:pPr>
              <w:contextualSpacing/>
              <w:rPr>
                <w:sz w:val="22"/>
                <w:szCs w:val="22"/>
              </w:rPr>
            </w:pPr>
            <w:r w:rsidRPr="005B7B68">
              <w:rPr>
                <w:sz w:val="22"/>
                <w:szCs w:val="22"/>
              </w:rPr>
              <w:t>-</w:t>
            </w:r>
          </w:p>
        </w:tc>
        <w:tc>
          <w:tcPr>
            <w:tcW w:w="2452" w:type="dxa"/>
          </w:tcPr>
          <w:p w:rsidR="001A68BC" w:rsidRPr="005B7B68" w:rsidRDefault="001A68BC" w:rsidP="00E73D74">
            <w:pPr>
              <w:contextualSpacing/>
              <w:rPr>
                <w:sz w:val="22"/>
                <w:szCs w:val="22"/>
              </w:rPr>
            </w:pPr>
            <w:r w:rsidRPr="005B7B68">
              <w:rPr>
                <w:sz w:val="22"/>
                <w:szCs w:val="22"/>
              </w:rPr>
              <w:t>-</w:t>
            </w:r>
          </w:p>
        </w:tc>
        <w:tc>
          <w:tcPr>
            <w:tcW w:w="2453" w:type="dxa"/>
          </w:tcPr>
          <w:p w:rsidR="001A68BC" w:rsidRPr="005B7B68" w:rsidRDefault="001A68BC" w:rsidP="00E73D74">
            <w:pPr>
              <w:contextualSpacing/>
              <w:rPr>
                <w:sz w:val="22"/>
                <w:szCs w:val="22"/>
              </w:rPr>
            </w:pPr>
            <w:r w:rsidRPr="005B7B68">
              <w:rPr>
                <w:sz w:val="22"/>
                <w:szCs w:val="22"/>
              </w:rPr>
              <w:t>2</w:t>
            </w:r>
          </w:p>
        </w:tc>
        <w:tc>
          <w:tcPr>
            <w:tcW w:w="2368" w:type="dxa"/>
          </w:tcPr>
          <w:p w:rsidR="001A68BC" w:rsidRPr="005B7B68" w:rsidRDefault="001A68BC" w:rsidP="00E73D74">
            <w:pPr>
              <w:contextualSpacing/>
              <w:rPr>
                <w:sz w:val="22"/>
                <w:szCs w:val="22"/>
              </w:rPr>
            </w:pPr>
            <w:r w:rsidRPr="005B7B68">
              <w:rPr>
                <w:sz w:val="22"/>
                <w:szCs w:val="22"/>
              </w:rPr>
              <w:t>5</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8</w:t>
            </w:r>
          </w:p>
        </w:tc>
        <w:tc>
          <w:tcPr>
            <w:tcW w:w="4536" w:type="dxa"/>
          </w:tcPr>
          <w:p w:rsidR="001A68BC" w:rsidRPr="005B7B68" w:rsidRDefault="001A68BC" w:rsidP="00E73D74">
            <w:pPr>
              <w:contextualSpacing/>
              <w:jc w:val="both"/>
              <w:rPr>
                <w:sz w:val="22"/>
                <w:szCs w:val="22"/>
              </w:rPr>
            </w:pPr>
            <w:r w:rsidRPr="005B7B68">
              <w:rPr>
                <w:sz w:val="22"/>
                <w:szCs w:val="22"/>
              </w:rPr>
              <w:t>Всероссийский молодежный образовательный форум «День тренингов»</w:t>
            </w:r>
          </w:p>
        </w:tc>
        <w:tc>
          <w:tcPr>
            <w:tcW w:w="2452" w:type="dxa"/>
          </w:tcPr>
          <w:p w:rsidR="001A68BC" w:rsidRPr="005B7B68" w:rsidRDefault="001A68BC" w:rsidP="00E73D74">
            <w:pPr>
              <w:contextualSpacing/>
              <w:rPr>
                <w:sz w:val="22"/>
                <w:szCs w:val="22"/>
              </w:rPr>
            </w:pPr>
            <w:r w:rsidRPr="005B7B68">
              <w:rPr>
                <w:sz w:val="22"/>
                <w:szCs w:val="22"/>
              </w:rPr>
              <w:t>-</w:t>
            </w:r>
          </w:p>
        </w:tc>
        <w:tc>
          <w:tcPr>
            <w:tcW w:w="2452" w:type="dxa"/>
          </w:tcPr>
          <w:p w:rsidR="001A68BC" w:rsidRPr="005B7B68" w:rsidRDefault="001A68BC" w:rsidP="00E73D74">
            <w:pPr>
              <w:contextualSpacing/>
              <w:rPr>
                <w:sz w:val="22"/>
                <w:szCs w:val="22"/>
              </w:rPr>
            </w:pPr>
            <w:r w:rsidRPr="005B7B68">
              <w:rPr>
                <w:sz w:val="22"/>
                <w:szCs w:val="22"/>
              </w:rPr>
              <w:t>-</w:t>
            </w:r>
          </w:p>
        </w:tc>
        <w:tc>
          <w:tcPr>
            <w:tcW w:w="2453" w:type="dxa"/>
          </w:tcPr>
          <w:p w:rsidR="001A68BC" w:rsidRPr="005B7B68" w:rsidRDefault="001A68BC" w:rsidP="00E73D74">
            <w:pPr>
              <w:contextualSpacing/>
              <w:rPr>
                <w:sz w:val="22"/>
                <w:szCs w:val="22"/>
              </w:rPr>
            </w:pPr>
            <w:r w:rsidRPr="005B7B68">
              <w:rPr>
                <w:sz w:val="22"/>
                <w:szCs w:val="22"/>
              </w:rPr>
              <w:t>8</w:t>
            </w:r>
          </w:p>
        </w:tc>
        <w:tc>
          <w:tcPr>
            <w:tcW w:w="2368" w:type="dxa"/>
          </w:tcPr>
          <w:p w:rsidR="001A68BC" w:rsidRPr="005B7B68" w:rsidRDefault="001A68BC" w:rsidP="00E73D74">
            <w:pPr>
              <w:contextualSpacing/>
              <w:rPr>
                <w:sz w:val="22"/>
                <w:szCs w:val="22"/>
              </w:rPr>
            </w:pPr>
            <w:r w:rsidRPr="005B7B68">
              <w:rPr>
                <w:sz w:val="22"/>
                <w:szCs w:val="22"/>
              </w:rPr>
              <w:t>8</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9</w:t>
            </w:r>
          </w:p>
        </w:tc>
        <w:tc>
          <w:tcPr>
            <w:tcW w:w="4536" w:type="dxa"/>
          </w:tcPr>
          <w:p w:rsidR="001A68BC" w:rsidRPr="005B7B68" w:rsidRDefault="001A68BC" w:rsidP="00E73D74">
            <w:pPr>
              <w:contextualSpacing/>
              <w:jc w:val="both"/>
              <w:rPr>
                <w:sz w:val="22"/>
                <w:szCs w:val="22"/>
              </w:rPr>
            </w:pPr>
            <w:r w:rsidRPr="005B7B68">
              <w:rPr>
                <w:sz w:val="22"/>
                <w:szCs w:val="22"/>
              </w:rPr>
              <w:t>Всероссийская образовательная площадка, посвященная проблемам толерантности в молодежной студенческой среде «Международная толерантность»</w:t>
            </w:r>
          </w:p>
        </w:tc>
        <w:tc>
          <w:tcPr>
            <w:tcW w:w="2452" w:type="dxa"/>
          </w:tcPr>
          <w:p w:rsidR="001A68BC" w:rsidRPr="005B7B68" w:rsidRDefault="001A68BC" w:rsidP="00E73D74">
            <w:pPr>
              <w:contextualSpacing/>
              <w:rPr>
                <w:sz w:val="22"/>
                <w:szCs w:val="22"/>
              </w:rPr>
            </w:pPr>
            <w:r w:rsidRPr="005B7B68">
              <w:rPr>
                <w:sz w:val="22"/>
                <w:szCs w:val="22"/>
              </w:rPr>
              <w:t>-</w:t>
            </w:r>
          </w:p>
        </w:tc>
        <w:tc>
          <w:tcPr>
            <w:tcW w:w="2452" w:type="dxa"/>
          </w:tcPr>
          <w:p w:rsidR="001A68BC" w:rsidRPr="005B7B68" w:rsidRDefault="001A68BC" w:rsidP="00E73D74">
            <w:pPr>
              <w:contextualSpacing/>
              <w:rPr>
                <w:sz w:val="22"/>
                <w:szCs w:val="22"/>
              </w:rPr>
            </w:pPr>
            <w:r w:rsidRPr="005B7B68">
              <w:rPr>
                <w:sz w:val="22"/>
                <w:szCs w:val="22"/>
              </w:rPr>
              <w:t>-</w:t>
            </w:r>
          </w:p>
        </w:tc>
        <w:tc>
          <w:tcPr>
            <w:tcW w:w="2453" w:type="dxa"/>
          </w:tcPr>
          <w:p w:rsidR="001A68BC" w:rsidRPr="005B7B68" w:rsidRDefault="001A68BC" w:rsidP="00E73D74">
            <w:pPr>
              <w:contextualSpacing/>
              <w:rPr>
                <w:sz w:val="22"/>
                <w:szCs w:val="22"/>
              </w:rPr>
            </w:pPr>
            <w:r w:rsidRPr="005B7B68">
              <w:rPr>
                <w:sz w:val="22"/>
                <w:szCs w:val="22"/>
              </w:rPr>
              <w:t>2</w:t>
            </w:r>
          </w:p>
        </w:tc>
        <w:tc>
          <w:tcPr>
            <w:tcW w:w="2368" w:type="dxa"/>
          </w:tcPr>
          <w:p w:rsidR="001A68BC" w:rsidRPr="005B7B68" w:rsidRDefault="001A68BC" w:rsidP="00E73D74">
            <w:pPr>
              <w:contextualSpacing/>
              <w:rPr>
                <w:sz w:val="22"/>
                <w:szCs w:val="22"/>
              </w:rPr>
            </w:pPr>
            <w:r w:rsidRPr="005B7B68">
              <w:rPr>
                <w:sz w:val="22"/>
                <w:szCs w:val="22"/>
              </w:rPr>
              <w:t>4</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10</w:t>
            </w:r>
          </w:p>
        </w:tc>
        <w:tc>
          <w:tcPr>
            <w:tcW w:w="4536" w:type="dxa"/>
          </w:tcPr>
          <w:p w:rsidR="001A68BC" w:rsidRPr="005B7B68" w:rsidRDefault="001A68BC" w:rsidP="00E73D74">
            <w:pPr>
              <w:contextualSpacing/>
              <w:jc w:val="both"/>
              <w:rPr>
                <w:sz w:val="22"/>
                <w:szCs w:val="22"/>
              </w:rPr>
            </w:pPr>
            <w:r w:rsidRPr="005B7B68">
              <w:rPr>
                <w:sz w:val="22"/>
                <w:szCs w:val="22"/>
              </w:rPr>
              <w:t>Всероссийский Форум «Прорыв»</w:t>
            </w:r>
          </w:p>
        </w:tc>
        <w:tc>
          <w:tcPr>
            <w:tcW w:w="2452" w:type="dxa"/>
          </w:tcPr>
          <w:p w:rsidR="001A68BC" w:rsidRPr="005B7B68" w:rsidRDefault="001A68BC" w:rsidP="00E73D74">
            <w:pPr>
              <w:contextualSpacing/>
              <w:rPr>
                <w:sz w:val="22"/>
                <w:szCs w:val="22"/>
              </w:rPr>
            </w:pPr>
            <w:r w:rsidRPr="005B7B68">
              <w:rPr>
                <w:sz w:val="22"/>
                <w:szCs w:val="22"/>
              </w:rPr>
              <w:t>66</w:t>
            </w:r>
          </w:p>
        </w:tc>
        <w:tc>
          <w:tcPr>
            <w:tcW w:w="2452" w:type="dxa"/>
          </w:tcPr>
          <w:p w:rsidR="001A68BC" w:rsidRPr="005B7B68" w:rsidRDefault="001A68BC" w:rsidP="00E73D74">
            <w:pPr>
              <w:contextualSpacing/>
              <w:rPr>
                <w:sz w:val="22"/>
                <w:szCs w:val="22"/>
              </w:rPr>
            </w:pPr>
            <w:r w:rsidRPr="005B7B68">
              <w:rPr>
                <w:sz w:val="22"/>
                <w:szCs w:val="22"/>
              </w:rPr>
              <w:t>-</w:t>
            </w:r>
          </w:p>
        </w:tc>
        <w:tc>
          <w:tcPr>
            <w:tcW w:w="2453" w:type="dxa"/>
          </w:tcPr>
          <w:p w:rsidR="001A68BC" w:rsidRPr="005B7B68" w:rsidRDefault="001A68BC" w:rsidP="00E73D74">
            <w:pPr>
              <w:contextualSpacing/>
              <w:rPr>
                <w:sz w:val="22"/>
                <w:szCs w:val="22"/>
              </w:rPr>
            </w:pPr>
            <w:r w:rsidRPr="005B7B68">
              <w:rPr>
                <w:sz w:val="22"/>
                <w:szCs w:val="22"/>
              </w:rPr>
              <w:t>-</w:t>
            </w:r>
          </w:p>
        </w:tc>
        <w:tc>
          <w:tcPr>
            <w:tcW w:w="2368" w:type="dxa"/>
          </w:tcPr>
          <w:p w:rsidR="001A68BC" w:rsidRPr="005B7B68" w:rsidRDefault="001A68BC" w:rsidP="00E73D74">
            <w:pPr>
              <w:contextualSpacing/>
              <w:rPr>
                <w:sz w:val="22"/>
                <w:szCs w:val="22"/>
              </w:rPr>
            </w:pPr>
            <w:r w:rsidRPr="005B7B68">
              <w:rPr>
                <w:sz w:val="22"/>
                <w:szCs w:val="22"/>
              </w:rPr>
              <w:t>-</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11</w:t>
            </w:r>
          </w:p>
        </w:tc>
        <w:tc>
          <w:tcPr>
            <w:tcW w:w="4536" w:type="dxa"/>
          </w:tcPr>
          <w:p w:rsidR="001A68BC" w:rsidRPr="005B7B68" w:rsidRDefault="001A68BC" w:rsidP="00E73D74">
            <w:pPr>
              <w:contextualSpacing/>
              <w:jc w:val="both"/>
              <w:rPr>
                <w:sz w:val="22"/>
                <w:szCs w:val="22"/>
              </w:rPr>
            </w:pPr>
            <w:r w:rsidRPr="005B7B68">
              <w:rPr>
                <w:sz w:val="22"/>
                <w:szCs w:val="22"/>
              </w:rPr>
              <w:t>Всероссийский открытый студенческий форум «ОССА»</w:t>
            </w:r>
          </w:p>
        </w:tc>
        <w:tc>
          <w:tcPr>
            <w:tcW w:w="2452" w:type="dxa"/>
          </w:tcPr>
          <w:p w:rsidR="001A68BC" w:rsidRPr="005B7B68" w:rsidRDefault="001A68BC" w:rsidP="00E73D74">
            <w:pPr>
              <w:contextualSpacing/>
              <w:rPr>
                <w:sz w:val="22"/>
                <w:szCs w:val="22"/>
              </w:rPr>
            </w:pPr>
            <w:r w:rsidRPr="005B7B68">
              <w:rPr>
                <w:sz w:val="22"/>
                <w:szCs w:val="22"/>
              </w:rPr>
              <w:t>-</w:t>
            </w:r>
          </w:p>
        </w:tc>
        <w:tc>
          <w:tcPr>
            <w:tcW w:w="2452" w:type="dxa"/>
          </w:tcPr>
          <w:p w:rsidR="001A68BC" w:rsidRPr="005B7B68" w:rsidRDefault="001A68BC" w:rsidP="00E73D74">
            <w:pPr>
              <w:contextualSpacing/>
              <w:rPr>
                <w:sz w:val="22"/>
                <w:szCs w:val="22"/>
              </w:rPr>
            </w:pPr>
            <w:r w:rsidRPr="005B7B68">
              <w:rPr>
                <w:sz w:val="22"/>
                <w:szCs w:val="22"/>
              </w:rPr>
              <w:t>1</w:t>
            </w:r>
          </w:p>
        </w:tc>
        <w:tc>
          <w:tcPr>
            <w:tcW w:w="2453" w:type="dxa"/>
          </w:tcPr>
          <w:p w:rsidR="001A68BC" w:rsidRPr="005B7B68" w:rsidRDefault="001A68BC" w:rsidP="00E73D74">
            <w:pPr>
              <w:contextualSpacing/>
              <w:rPr>
                <w:sz w:val="22"/>
                <w:szCs w:val="22"/>
              </w:rPr>
            </w:pPr>
            <w:r w:rsidRPr="005B7B68">
              <w:rPr>
                <w:sz w:val="22"/>
                <w:szCs w:val="22"/>
              </w:rPr>
              <w:t>1</w:t>
            </w:r>
          </w:p>
        </w:tc>
        <w:tc>
          <w:tcPr>
            <w:tcW w:w="2368" w:type="dxa"/>
          </w:tcPr>
          <w:p w:rsidR="001A68BC" w:rsidRPr="005B7B68" w:rsidRDefault="001A68BC" w:rsidP="00E73D74">
            <w:pPr>
              <w:contextualSpacing/>
              <w:rPr>
                <w:sz w:val="22"/>
                <w:szCs w:val="22"/>
              </w:rPr>
            </w:pPr>
            <w:r w:rsidRPr="005B7B68">
              <w:rPr>
                <w:sz w:val="22"/>
                <w:szCs w:val="22"/>
              </w:rPr>
              <w:t>1</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12</w:t>
            </w:r>
          </w:p>
        </w:tc>
        <w:tc>
          <w:tcPr>
            <w:tcW w:w="4536" w:type="dxa"/>
          </w:tcPr>
          <w:p w:rsidR="001A68BC" w:rsidRPr="005B7B68" w:rsidRDefault="001A68BC" w:rsidP="00E73D74">
            <w:pPr>
              <w:contextualSpacing/>
              <w:jc w:val="both"/>
              <w:rPr>
                <w:sz w:val="22"/>
                <w:szCs w:val="22"/>
              </w:rPr>
            </w:pPr>
            <w:r w:rsidRPr="005B7B68">
              <w:rPr>
                <w:sz w:val="22"/>
                <w:szCs w:val="22"/>
              </w:rPr>
              <w:t>Всероссийский фестиваль «Арт-Профи Форум»</w:t>
            </w:r>
          </w:p>
        </w:tc>
        <w:tc>
          <w:tcPr>
            <w:tcW w:w="2452" w:type="dxa"/>
          </w:tcPr>
          <w:p w:rsidR="001A68BC" w:rsidRPr="005B7B68" w:rsidRDefault="001A68BC" w:rsidP="00E73D74">
            <w:pPr>
              <w:contextualSpacing/>
              <w:rPr>
                <w:sz w:val="22"/>
                <w:szCs w:val="22"/>
              </w:rPr>
            </w:pPr>
            <w:r w:rsidRPr="005B7B68">
              <w:rPr>
                <w:sz w:val="22"/>
                <w:szCs w:val="22"/>
              </w:rPr>
              <w:t>15</w:t>
            </w:r>
          </w:p>
        </w:tc>
        <w:tc>
          <w:tcPr>
            <w:tcW w:w="2452" w:type="dxa"/>
          </w:tcPr>
          <w:p w:rsidR="001A68BC" w:rsidRPr="005B7B68" w:rsidRDefault="001A68BC" w:rsidP="00E73D74">
            <w:pPr>
              <w:contextualSpacing/>
              <w:rPr>
                <w:sz w:val="22"/>
                <w:szCs w:val="22"/>
              </w:rPr>
            </w:pPr>
            <w:r w:rsidRPr="005B7B68">
              <w:rPr>
                <w:sz w:val="22"/>
                <w:szCs w:val="22"/>
              </w:rPr>
              <w:t>2</w:t>
            </w:r>
          </w:p>
        </w:tc>
        <w:tc>
          <w:tcPr>
            <w:tcW w:w="2453" w:type="dxa"/>
          </w:tcPr>
          <w:p w:rsidR="001A68BC" w:rsidRPr="005B7B68" w:rsidRDefault="001A68BC" w:rsidP="00E73D74">
            <w:pPr>
              <w:contextualSpacing/>
              <w:rPr>
                <w:sz w:val="22"/>
                <w:szCs w:val="22"/>
              </w:rPr>
            </w:pPr>
            <w:r w:rsidRPr="005B7B68">
              <w:rPr>
                <w:sz w:val="22"/>
                <w:szCs w:val="22"/>
              </w:rPr>
              <w:t>-</w:t>
            </w:r>
          </w:p>
        </w:tc>
        <w:tc>
          <w:tcPr>
            <w:tcW w:w="2368" w:type="dxa"/>
          </w:tcPr>
          <w:p w:rsidR="001A68BC" w:rsidRPr="005B7B68" w:rsidRDefault="001A68BC" w:rsidP="00E73D74">
            <w:pPr>
              <w:contextualSpacing/>
              <w:rPr>
                <w:sz w:val="22"/>
                <w:szCs w:val="22"/>
              </w:rPr>
            </w:pPr>
            <w:r w:rsidRPr="005B7B68">
              <w:rPr>
                <w:sz w:val="22"/>
                <w:szCs w:val="22"/>
              </w:rPr>
              <w:t>7</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13</w:t>
            </w:r>
          </w:p>
        </w:tc>
        <w:tc>
          <w:tcPr>
            <w:tcW w:w="4536" w:type="dxa"/>
          </w:tcPr>
          <w:p w:rsidR="001A68BC" w:rsidRPr="005B7B68" w:rsidRDefault="001A68BC" w:rsidP="00E73D74">
            <w:pPr>
              <w:contextualSpacing/>
              <w:jc w:val="both"/>
              <w:rPr>
                <w:sz w:val="22"/>
                <w:szCs w:val="22"/>
              </w:rPr>
            </w:pPr>
            <w:r w:rsidRPr="005B7B68">
              <w:rPr>
                <w:sz w:val="22"/>
                <w:szCs w:val="22"/>
              </w:rPr>
              <w:t>Всероссийский форум «Славянское созвездие»</w:t>
            </w:r>
          </w:p>
        </w:tc>
        <w:tc>
          <w:tcPr>
            <w:tcW w:w="2452" w:type="dxa"/>
          </w:tcPr>
          <w:p w:rsidR="001A68BC" w:rsidRPr="005B7B68" w:rsidRDefault="001A68BC" w:rsidP="00E73D74">
            <w:pPr>
              <w:contextualSpacing/>
              <w:rPr>
                <w:sz w:val="22"/>
                <w:szCs w:val="22"/>
              </w:rPr>
            </w:pPr>
            <w:r w:rsidRPr="005B7B68">
              <w:rPr>
                <w:sz w:val="22"/>
                <w:szCs w:val="22"/>
              </w:rPr>
              <w:t>2</w:t>
            </w:r>
          </w:p>
        </w:tc>
        <w:tc>
          <w:tcPr>
            <w:tcW w:w="2452" w:type="dxa"/>
          </w:tcPr>
          <w:p w:rsidR="001A68BC" w:rsidRPr="005B7B68" w:rsidRDefault="001A68BC" w:rsidP="00E73D74">
            <w:pPr>
              <w:contextualSpacing/>
              <w:rPr>
                <w:sz w:val="22"/>
                <w:szCs w:val="22"/>
              </w:rPr>
            </w:pPr>
            <w:r w:rsidRPr="005B7B68">
              <w:rPr>
                <w:sz w:val="22"/>
                <w:szCs w:val="22"/>
              </w:rPr>
              <w:t>2</w:t>
            </w:r>
          </w:p>
        </w:tc>
        <w:tc>
          <w:tcPr>
            <w:tcW w:w="2453" w:type="dxa"/>
          </w:tcPr>
          <w:p w:rsidR="001A68BC" w:rsidRPr="005B7B68" w:rsidRDefault="001A68BC" w:rsidP="00E73D74">
            <w:pPr>
              <w:contextualSpacing/>
              <w:rPr>
                <w:sz w:val="22"/>
                <w:szCs w:val="22"/>
              </w:rPr>
            </w:pPr>
            <w:r w:rsidRPr="005B7B68">
              <w:rPr>
                <w:sz w:val="22"/>
                <w:szCs w:val="22"/>
              </w:rPr>
              <w:t>2</w:t>
            </w:r>
          </w:p>
        </w:tc>
        <w:tc>
          <w:tcPr>
            <w:tcW w:w="2368" w:type="dxa"/>
          </w:tcPr>
          <w:p w:rsidR="001A68BC" w:rsidRPr="005B7B68" w:rsidRDefault="001A68BC" w:rsidP="00E73D74">
            <w:pPr>
              <w:contextualSpacing/>
              <w:rPr>
                <w:sz w:val="22"/>
                <w:szCs w:val="22"/>
              </w:rPr>
            </w:pPr>
            <w:r w:rsidRPr="005B7B68">
              <w:rPr>
                <w:sz w:val="22"/>
                <w:szCs w:val="22"/>
              </w:rPr>
              <w:t>2</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14</w:t>
            </w:r>
          </w:p>
        </w:tc>
        <w:tc>
          <w:tcPr>
            <w:tcW w:w="4536" w:type="dxa"/>
          </w:tcPr>
          <w:p w:rsidR="001A68BC" w:rsidRPr="005B7B68" w:rsidRDefault="001A68BC" w:rsidP="00E73D74">
            <w:pPr>
              <w:contextualSpacing/>
              <w:jc w:val="both"/>
              <w:rPr>
                <w:sz w:val="22"/>
                <w:szCs w:val="22"/>
              </w:rPr>
            </w:pPr>
            <w:r w:rsidRPr="005B7B68">
              <w:rPr>
                <w:sz w:val="22"/>
                <w:szCs w:val="22"/>
              </w:rPr>
              <w:t xml:space="preserve">Молодежный  медиафорум  ЦФО </w:t>
            </w:r>
          </w:p>
        </w:tc>
        <w:tc>
          <w:tcPr>
            <w:tcW w:w="2452" w:type="dxa"/>
          </w:tcPr>
          <w:p w:rsidR="001A68BC" w:rsidRPr="005B7B68" w:rsidRDefault="001A68BC" w:rsidP="00E73D74">
            <w:pPr>
              <w:contextualSpacing/>
              <w:rPr>
                <w:sz w:val="22"/>
                <w:szCs w:val="22"/>
              </w:rPr>
            </w:pPr>
            <w:r w:rsidRPr="005B7B68">
              <w:rPr>
                <w:sz w:val="22"/>
                <w:szCs w:val="22"/>
              </w:rPr>
              <w:t>-</w:t>
            </w:r>
          </w:p>
        </w:tc>
        <w:tc>
          <w:tcPr>
            <w:tcW w:w="2452" w:type="dxa"/>
          </w:tcPr>
          <w:p w:rsidR="001A68BC" w:rsidRPr="005B7B68" w:rsidRDefault="001A68BC" w:rsidP="00E73D74">
            <w:pPr>
              <w:contextualSpacing/>
              <w:rPr>
                <w:sz w:val="22"/>
                <w:szCs w:val="22"/>
              </w:rPr>
            </w:pPr>
            <w:r w:rsidRPr="005B7B68">
              <w:rPr>
                <w:sz w:val="22"/>
                <w:szCs w:val="22"/>
              </w:rPr>
              <w:t>-</w:t>
            </w:r>
          </w:p>
        </w:tc>
        <w:tc>
          <w:tcPr>
            <w:tcW w:w="2453" w:type="dxa"/>
          </w:tcPr>
          <w:p w:rsidR="001A68BC" w:rsidRPr="005B7B68" w:rsidRDefault="001A68BC" w:rsidP="00E73D74">
            <w:pPr>
              <w:contextualSpacing/>
              <w:rPr>
                <w:sz w:val="22"/>
                <w:szCs w:val="22"/>
              </w:rPr>
            </w:pPr>
            <w:r w:rsidRPr="005B7B68">
              <w:rPr>
                <w:sz w:val="22"/>
                <w:szCs w:val="22"/>
              </w:rPr>
              <w:t>14</w:t>
            </w:r>
          </w:p>
        </w:tc>
        <w:tc>
          <w:tcPr>
            <w:tcW w:w="2368" w:type="dxa"/>
          </w:tcPr>
          <w:p w:rsidR="001A68BC" w:rsidRPr="005B7B68" w:rsidRDefault="001A68BC" w:rsidP="00E73D74">
            <w:pPr>
              <w:contextualSpacing/>
              <w:rPr>
                <w:sz w:val="22"/>
                <w:szCs w:val="22"/>
              </w:rPr>
            </w:pPr>
            <w:r w:rsidRPr="005B7B68">
              <w:rPr>
                <w:sz w:val="22"/>
                <w:szCs w:val="22"/>
              </w:rPr>
              <w:t>14</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15</w:t>
            </w:r>
          </w:p>
        </w:tc>
        <w:tc>
          <w:tcPr>
            <w:tcW w:w="4536" w:type="dxa"/>
          </w:tcPr>
          <w:p w:rsidR="001A68BC" w:rsidRPr="005B7B68" w:rsidRDefault="001A68BC" w:rsidP="00E73D74">
            <w:pPr>
              <w:contextualSpacing/>
              <w:jc w:val="both"/>
              <w:rPr>
                <w:sz w:val="22"/>
                <w:szCs w:val="22"/>
              </w:rPr>
            </w:pPr>
            <w:r w:rsidRPr="005B7B68">
              <w:rPr>
                <w:sz w:val="22"/>
                <w:szCs w:val="22"/>
                <w:lang w:val="en-US"/>
              </w:rPr>
              <w:t>I</w:t>
            </w:r>
            <w:r w:rsidRPr="005B7B68">
              <w:rPr>
                <w:sz w:val="22"/>
                <w:szCs w:val="22"/>
              </w:rPr>
              <w:t xml:space="preserve"> открытый межрегиональный фестиваль социальных идей и проектов «Золотое кольцо-территория БЕЗ ТАБАКА!»</w:t>
            </w:r>
          </w:p>
        </w:tc>
        <w:tc>
          <w:tcPr>
            <w:tcW w:w="2452" w:type="dxa"/>
          </w:tcPr>
          <w:p w:rsidR="001A68BC" w:rsidRPr="005B7B68" w:rsidRDefault="001A68BC" w:rsidP="00E73D74">
            <w:pPr>
              <w:contextualSpacing/>
              <w:rPr>
                <w:sz w:val="22"/>
                <w:szCs w:val="22"/>
              </w:rPr>
            </w:pPr>
            <w:r w:rsidRPr="005B7B68">
              <w:rPr>
                <w:sz w:val="22"/>
                <w:szCs w:val="22"/>
              </w:rPr>
              <w:t>-</w:t>
            </w:r>
          </w:p>
        </w:tc>
        <w:tc>
          <w:tcPr>
            <w:tcW w:w="2452" w:type="dxa"/>
          </w:tcPr>
          <w:p w:rsidR="001A68BC" w:rsidRPr="005B7B68" w:rsidRDefault="001A68BC" w:rsidP="00E73D74">
            <w:pPr>
              <w:contextualSpacing/>
              <w:rPr>
                <w:sz w:val="22"/>
                <w:szCs w:val="22"/>
              </w:rPr>
            </w:pPr>
            <w:r w:rsidRPr="005B7B68">
              <w:rPr>
                <w:sz w:val="22"/>
                <w:szCs w:val="22"/>
              </w:rPr>
              <w:t>-</w:t>
            </w:r>
          </w:p>
        </w:tc>
        <w:tc>
          <w:tcPr>
            <w:tcW w:w="2453" w:type="dxa"/>
          </w:tcPr>
          <w:p w:rsidR="001A68BC" w:rsidRPr="005B7B68" w:rsidRDefault="001A68BC" w:rsidP="00E73D74">
            <w:pPr>
              <w:contextualSpacing/>
              <w:rPr>
                <w:sz w:val="22"/>
                <w:szCs w:val="22"/>
              </w:rPr>
            </w:pPr>
            <w:r w:rsidRPr="005B7B68">
              <w:rPr>
                <w:sz w:val="22"/>
                <w:szCs w:val="22"/>
              </w:rPr>
              <w:t>7</w:t>
            </w:r>
          </w:p>
        </w:tc>
        <w:tc>
          <w:tcPr>
            <w:tcW w:w="2368" w:type="dxa"/>
          </w:tcPr>
          <w:p w:rsidR="001A68BC" w:rsidRPr="005B7B68" w:rsidRDefault="001A68BC" w:rsidP="00E73D74">
            <w:pPr>
              <w:contextualSpacing/>
              <w:rPr>
                <w:sz w:val="22"/>
                <w:szCs w:val="22"/>
              </w:rPr>
            </w:pPr>
            <w:r w:rsidRPr="005B7B68">
              <w:rPr>
                <w:sz w:val="22"/>
                <w:szCs w:val="22"/>
              </w:rPr>
              <w:t>7</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16</w:t>
            </w:r>
          </w:p>
        </w:tc>
        <w:tc>
          <w:tcPr>
            <w:tcW w:w="4536" w:type="dxa"/>
          </w:tcPr>
          <w:p w:rsidR="001A68BC" w:rsidRPr="005B7B68" w:rsidRDefault="001A68BC" w:rsidP="00E73D74">
            <w:pPr>
              <w:contextualSpacing/>
              <w:jc w:val="both"/>
              <w:rPr>
                <w:sz w:val="22"/>
                <w:szCs w:val="22"/>
              </w:rPr>
            </w:pPr>
            <w:r w:rsidRPr="005B7B68">
              <w:rPr>
                <w:sz w:val="22"/>
                <w:szCs w:val="22"/>
              </w:rPr>
              <w:t>Ассамблея «САМ +»(Социально-активной молодежи) Приволжского Федерального округа  «Мой выбор – жизнь и здоровье» (г. Пенза)</w:t>
            </w:r>
          </w:p>
        </w:tc>
        <w:tc>
          <w:tcPr>
            <w:tcW w:w="2452" w:type="dxa"/>
          </w:tcPr>
          <w:p w:rsidR="001A68BC" w:rsidRPr="005B7B68" w:rsidRDefault="001A68BC" w:rsidP="00E73D74">
            <w:pPr>
              <w:contextualSpacing/>
              <w:rPr>
                <w:sz w:val="22"/>
                <w:szCs w:val="22"/>
              </w:rPr>
            </w:pPr>
            <w:r w:rsidRPr="005B7B68">
              <w:rPr>
                <w:sz w:val="22"/>
                <w:szCs w:val="22"/>
              </w:rPr>
              <w:t>-</w:t>
            </w:r>
          </w:p>
        </w:tc>
        <w:tc>
          <w:tcPr>
            <w:tcW w:w="2452" w:type="dxa"/>
          </w:tcPr>
          <w:p w:rsidR="001A68BC" w:rsidRPr="005B7B68" w:rsidRDefault="001A68BC" w:rsidP="00E73D74">
            <w:pPr>
              <w:contextualSpacing/>
              <w:rPr>
                <w:sz w:val="22"/>
                <w:szCs w:val="22"/>
              </w:rPr>
            </w:pPr>
            <w:r w:rsidRPr="005B7B68">
              <w:rPr>
                <w:sz w:val="22"/>
                <w:szCs w:val="22"/>
              </w:rPr>
              <w:t>-</w:t>
            </w:r>
          </w:p>
        </w:tc>
        <w:tc>
          <w:tcPr>
            <w:tcW w:w="2453" w:type="dxa"/>
          </w:tcPr>
          <w:p w:rsidR="001A68BC" w:rsidRPr="005B7B68" w:rsidRDefault="001A68BC" w:rsidP="00E73D74">
            <w:pPr>
              <w:contextualSpacing/>
              <w:rPr>
                <w:sz w:val="22"/>
                <w:szCs w:val="22"/>
              </w:rPr>
            </w:pPr>
            <w:r w:rsidRPr="005B7B68">
              <w:rPr>
                <w:sz w:val="22"/>
                <w:szCs w:val="22"/>
              </w:rPr>
              <w:t>1</w:t>
            </w:r>
          </w:p>
        </w:tc>
        <w:tc>
          <w:tcPr>
            <w:tcW w:w="2368" w:type="dxa"/>
          </w:tcPr>
          <w:p w:rsidR="001A68BC" w:rsidRPr="005B7B68" w:rsidRDefault="001A68BC" w:rsidP="00E73D74">
            <w:pPr>
              <w:contextualSpacing/>
              <w:rPr>
                <w:sz w:val="22"/>
                <w:szCs w:val="22"/>
              </w:rPr>
            </w:pPr>
            <w:r w:rsidRPr="005B7B68">
              <w:rPr>
                <w:sz w:val="22"/>
                <w:szCs w:val="22"/>
              </w:rPr>
              <w:t>1</w:t>
            </w:r>
          </w:p>
        </w:tc>
      </w:tr>
      <w:tr w:rsidR="001A68BC" w:rsidRPr="005B7B68" w:rsidTr="0007153B">
        <w:tc>
          <w:tcPr>
            <w:tcW w:w="525" w:type="dxa"/>
          </w:tcPr>
          <w:p w:rsidR="001A68BC" w:rsidRPr="005B7B68" w:rsidRDefault="001A68BC" w:rsidP="00E73D74">
            <w:pPr>
              <w:contextualSpacing/>
              <w:rPr>
                <w:sz w:val="22"/>
                <w:szCs w:val="22"/>
              </w:rPr>
            </w:pPr>
            <w:r w:rsidRPr="005B7B68">
              <w:rPr>
                <w:sz w:val="22"/>
                <w:szCs w:val="22"/>
              </w:rPr>
              <w:t>17</w:t>
            </w:r>
          </w:p>
        </w:tc>
        <w:tc>
          <w:tcPr>
            <w:tcW w:w="4536" w:type="dxa"/>
          </w:tcPr>
          <w:p w:rsidR="001A68BC" w:rsidRPr="005B7B68" w:rsidRDefault="001A68BC" w:rsidP="00E73D74">
            <w:pPr>
              <w:contextualSpacing/>
              <w:jc w:val="both"/>
              <w:rPr>
                <w:sz w:val="22"/>
                <w:szCs w:val="22"/>
              </w:rPr>
            </w:pPr>
            <w:r w:rsidRPr="005B7B68">
              <w:rPr>
                <w:rFonts w:eastAsia="Calibri"/>
                <w:sz w:val="22"/>
                <w:szCs w:val="22"/>
              </w:rPr>
              <w:t>Всероссийская ассамблея «ЖКХ 2020»</w:t>
            </w:r>
          </w:p>
        </w:tc>
        <w:tc>
          <w:tcPr>
            <w:tcW w:w="2452" w:type="dxa"/>
          </w:tcPr>
          <w:p w:rsidR="001A68BC" w:rsidRPr="005B7B68" w:rsidRDefault="001A68BC" w:rsidP="00E73D74">
            <w:pPr>
              <w:contextualSpacing/>
              <w:rPr>
                <w:sz w:val="22"/>
                <w:szCs w:val="22"/>
              </w:rPr>
            </w:pPr>
            <w:r w:rsidRPr="005B7B68">
              <w:rPr>
                <w:sz w:val="22"/>
                <w:szCs w:val="22"/>
              </w:rPr>
              <w:t>-</w:t>
            </w:r>
          </w:p>
        </w:tc>
        <w:tc>
          <w:tcPr>
            <w:tcW w:w="2452" w:type="dxa"/>
          </w:tcPr>
          <w:p w:rsidR="001A68BC" w:rsidRPr="005B7B68" w:rsidRDefault="001A68BC" w:rsidP="00E73D74">
            <w:pPr>
              <w:contextualSpacing/>
              <w:rPr>
                <w:sz w:val="22"/>
                <w:szCs w:val="22"/>
              </w:rPr>
            </w:pPr>
            <w:r w:rsidRPr="005B7B68">
              <w:rPr>
                <w:sz w:val="22"/>
                <w:szCs w:val="22"/>
              </w:rPr>
              <w:t>-</w:t>
            </w:r>
          </w:p>
        </w:tc>
        <w:tc>
          <w:tcPr>
            <w:tcW w:w="2453" w:type="dxa"/>
          </w:tcPr>
          <w:p w:rsidR="001A68BC" w:rsidRPr="005B7B68" w:rsidRDefault="001A68BC" w:rsidP="00E73D74">
            <w:pPr>
              <w:contextualSpacing/>
              <w:rPr>
                <w:sz w:val="22"/>
                <w:szCs w:val="22"/>
              </w:rPr>
            </w:pPr>
            <w:r w:rsidRPr="005B7B68">
              <w:rPr>
                <w:sz w:val="22"/>
                <w:szCs w:val="22"/>
              </w:rPr>
              <w:t>6</w:t>
            </w:r>
          </w:p>
        </w:tc>
        <w:tc>
          <w:tcPr>
            <w:tcW w:w="2368" w:type="dxa"/>
          </w:tcPr>
          <w:p w:rsidR="001A68BC" w:rsidRPr="005B7B68" w:rsidRDefault="001A68BC" w:rsidP="00E73D74">
            <w:pPr>
              <w:contextualSpacing/>
              <w:rPr>
                <w:sz w:val="22"/>
                <w:szCs w:val="22"/>
              </w:rPr>
            </w:pPr>
            <w:r w:rsidRPr="005B7B68">
              <w:rPr>
                <w:sz w:val="22"/>
                <w:szCs w:val="22"/>
              </w:rPr>
              <w:t>6</w:t>
            </w:r>
          </w:p>
        </w:tc>
      </w:tr>
    </w:tbl>
    <w:p w:rsidR="00561A69" w:rsidRPr="005B7B68" w:rsidRDefault="00561A69" w:rsidP="00E86E62">
      <w:pPr>
        <w:contextualSpacing/>
        <w:rPr>
          <w:b/>
          <w:sz w:val="22"/>
          <w:szCs w:val="22"/>
        </w:rPr>
      </w:pPr>
      <w:r w:rsidRPr="005B7B68">
        <w:rPr>
          <w:b/>
          <w:sz w:val="22"/>
          <w:szCs w:val="22"/>
        </w:rPr>
        <w:t xml:space="preserve"> </w:t>
      </w:r>
    </w:p>
    <w:p w:rsidR="00E86E62" w:rsidRPr="005B7B68" w:rsidRDefault="00E86E62" w:rsidP="007D74C7">
      <w:pPr>
        <w:numPr>
          <w:ilvl w:val="0"/>
          <w:numId w:val="23"/>
        </w:numPr>
        <w:contextualSpacing/>
        <w:rPr>
          <w:b/>
          <w:sz w:val="22"/>
          <w:szCs w:val="22"/>
        </w:rPr>
      </w:pPr>
      <w:r w:rsidRPr="005B7B68">
        <w:rPr>
          <w:b/>
          <w:sz w:val="22"/>
          <w:szCs w:val="22"/>
        </w:rPr>
        <w:t>Региональный форум</w:t>
      </w:r>
      <w:r w:rsidR="00FF10EA" w:rsidRPr="005B7B68">
        <w:rPr>
          <w:rStyle w:val="af8"/>
          <w:b/>
          <w:sz w:val="22"/>
          <w:szCs w:val="22"/>
        </w:rPr>
        <w:footnoteReference w:id="2"/>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1436"/>
        <w:gridCol w:w="1580"/>
        <w:gridCol w:w="1167"/>
        <w:gridCol w:w="1213"/>
        <w:gridCol w:w="819"/>
        <w:gridCol w:w="1216"/>
        <w:gridCol w:w="1604"/>
        <w:gridCol w:w="996"/>
        <w:gridCol w:w="1534"/>
        <w:gridCol w:w="1907"/>
      </w:tblGrid>
      <w:tr w:rsidR="00BA3D3B" w:rsidRPr="005B7B68" w:rsidTr="00BA3D3B">
        <w:trPr>
          <w:trHeight w:val="636"/>
        </w:trPr>
        <w:tc>
          <w:tcPr>
            <w:tcW w:w="591" w:type="pct"/>
            <w:vMerge w:val="restart"/>
            <w:vAlign w:val="center"/>
          </w:tcPr>
          <w:p w:rsidR="0000174C" w:rsidRPr="005B7B68" w:rsidRDefault="0000174C" w:rsidP="004E649D">
            <w:pPr>
              <w:contextualSpacing/>
              <w:jc w:val="center"/>
              <w:rPr>
                <w:sz w:val="22"/>
                <w:szCs w:val="22"/>
              </w:rPr>
            </w:pPr>
            <w:r w:rsidRPr="005B7B68">
              <w:rPr>
                <w:sz w:val="22"/>
                <w:szCs w:val="22"/>
              </w:rPr>
              <w:t>Наименование форума</w:t>
            </w:r>
          </w:p>
        </w:tc>
        <w:tc>
          <w:tcPr>
            <w:tcW w:w="470" w:type="pct"/>
            <w:vMerge w:val="restart"/>
            <w:vAlign w:val="center"/>
          </w:tcPr>
          <w:p w:rsidR="0000174C" w:rsidRPr="005B7B68" w:rsidRDefault="0000174C" w:rsidP="004E649D">
            <w:pPr>
              <w:contextualSpacing/>
              <w:jc w:val="center"/>
              <w:rPr>
                <w:sz w:val="22"/>
                <w:szCs w:val="22"/>
              </w:rPr>
            </w:pPr>
            <w:r w:rsidRPr="005B7B68">
              <w:rPr>
                <w:sz w:val="22"/>
                <w:szCs w:val="22"/>
              </w:rPr>
              <w:t>Организаторы</w:t>
            </w:r>
          </w:p>
        </w:tc>
        <w:tc>
          <w:tcPr>
            <w:tcW w:w="517" w:type="pct"/>
            <w:vMerge w:val="restart"/>
            <w:vAlign w:val="center"/>
          </w:tcPr>
          <w:p w:rsidR="0000174C" w:rsidRPr="005B7B68" w:rsidRDefault="0000174C" w:rsidP="004E649D">
            <w:pPr>
              <w:contextualSpacing/>
              <w:jc w:val="center"/>
              <w:rPr>
                <w:sz w:val="22"/>
                <w:szCs w:val="22"/>
              </w:rPr>
            </w:pPr>
            <w:r w:rsidRPr="005B7B68">
              <w:rPr>
                <w:sz w:val="22"/>
                <w:szCs w:val="22"/>
              </w:rPr>
              <w:t>Партнеры</w:t>
            </w:r>
          </w:p>
        </w:tc>
        <w:tc>
          <w:tcPr>
            <w:tcW w:w="1047" w:type="pct"/>
            <w:gridSpan w:val="3"/>
            <w:vAlign w:val="center"/>
          </w:tcPr>
          <w:p w:rsidR="0000174C" w:rsidRPr="005B7B68" w:rsidRDefault="0000174C" w:rsidP="0076488F">
            <w:pPr>
              <w:contextualSpacing/>
              <w:jc w:val="center"/>
              <w:rPr>
                <w:sz w:val="22"/>
                <w:szCs w:val="22"/>
              </w:rPr>
            </w:pPr>
            <w:r w:rsidRPr="005B7B68">
              <w:rPr>
                <w:sz w:val="22"/>
                <w:szCs w:val="22"/>
              </w:rPr>
              <w:t>Объем финансирования по источникам</w:t>
            </w:r>
          </w:p>
        </w:tc>
        <w:tc>
          <w:tcPr>
            <w:tcW w:w="398" w:type="pct"/>
            <w:vMerge w:val="restart"/>
            <w:vAlign w:val="center"/>
          </w:tcPr>
          <w:p w:rsidR="0000174C" w:rsidRPr="005B7B68" w:rsidRDefault="0000174C" w:rsidP="004E649D">
            <w:pPr>
              <w:contextualSpacing/>
              <w:jc w:val="center"/>
              <w:rPr>
                <w:sz w:val="22"/>
                <w:szCs w:val="22"/>
              </w:rPr>
            </w:pPr>
            <w:r w:rsidRPr="005B7B68">
              <w:rPr>
                <w:sz w:val="22"/>
                <w:szCs w:val="22"/>
              </w:rPr>
              <w:t>Количество участников</w:t>
            </w:r>
          </w:p>
        </w:tc>
        <w:tc>
          <w:tcPr>
            <w:tcW w:w="525" w:type="pct"/>
            <w:vMerge w:val="restart"/>
            <w:vAlign w:val="center"/>
          </w:tcPr>
          <w:p w:rsidR="0000174C" w:rsidRPr="005B7B68" w:rsidRDefault="0000174C" w:rsidP="004E649D">
            <w:pPr>
              <w:contextualSpacing/>
              <w:jc w:val="center"/>
              <w:rPr>
                <w:sz w:val="22"/>
                <w:szCs w:val="22"/>
              </w:rPr>
            </w:pPr>
            <w:r w:rsidRPr="005B7B68">
              <w:rPr>
                <w:sz w:val="22"/>
                <w:szCs w:val="22"/>
              </w:rPr>
              <w:t>Место и даты проведения</w:t>
            </w:r>
          </w:p>
        </w:tc>
        <w:tc>
          <w:tcPr>
            <w:tcW w:w="326" w:type="pct"/>
            <w:vMerge w:val="restart"/>
            <w:vAlign w:val="center"/>
          </w:tcPr>
          <w:p w:rsidR="0000174C" w:rsidRPr="005B7B68" w:rsidRDefault="0000174C" w:rsidP="004E649D">
            <w:pPr>
              <w:contextualSpacing/>
              <w:jc w:val="center"/>
              <w:rPr>
                <w:sz w:val="22"/>
                <w:szCs w:val="22"/>
              </w:rPr>
            </w:pPr>
            <w:r w:rsidRPr="005B7B68">
              <w:rPr>
                <w:sz w:val="22"/>
                <w:szCs w:val="22"/>
              </w:rPr>
              <w:t>Объем средств конкурса грантов</w:t>
            </w:r>
          </w:p>
        </w:tc>
        <w:tc>
          <w:tcPr>
            <w:tcW w:w="502" w:type="pct"/>
            <w:vMerge w:val="restart"/>
            <w:vAlign w:val="center"/>
          </w:tcPr>
          <w:p w:rsidR="0000174C" w:rsidRPr="005B7B68" w:rsidRDefault="0000174C" w:rsidP="004E649D">
            <w:pPr>
              <w:contextualSpacing/>
              <w:jc w:val="center"/>
              <w:rPr>
                <w:sz w:val="22"/>
                <w:szCs w:val="22"/>
              </w:rPr>
            </w:pPr>
            <w:r w:rsidRPr="005B7B68">
              <w:rPr>
                <w:sz w:val="22"/>
                <w:szCs w:val="22"/>
              </w:rPr>
              <w:t>Ответственный за проведение, контактная информация</w:t>
            </w:r>
          </w:p>
        </w:tc>
        <w:tc>
          <w:tcPr>
            <w:tcW w:w="624" w:type="pct"/>
            <w:vMerge w:val="restart"/>
          </w:tcPr>
          <w:p w:rsidR="0000174C" w:rsidRPr="005B7B68" w:rsidRDefault="0000174C" w:rsidP="004E649D">
            <w:pPr>
              <w:contextualSpacing/>
              <w:jc w:val="center"/>
              <w:rPr>
                <w:sz w:val="22"/>
                <w:szCs w:val="22"/>
              </w:rPr>
            </w:pPr>
            <w:r w:rsidRPr="005B7B68">
              <w:rPr>
                <w:sz w:val="22"/>
                <w:szCs w:val="22"/>
              </w:rPr>
              <w:t>Сайт форума, адреса в социальных сетях</w:t>
            </w:r>
          </w:p>
        </w:tc>
      </w:tr>
      <w:tr w:rsidR="00BA3D3B" w:rsidRPr="005B7B68" w:rsidTr="00BA3D3B">
        <w:trPr>
          <w:trHeight w:val="299"/>
        </w:trPr>
        <w:tc>
          <w:tcPr>
            <w:tcW w:w="591" w:type="pct"/>
            <w:vMerge/>
            <w:vAlign w:val="center"/>
          </w:tcPr>
          <w:p w:rsidR="0000174C" w:rsidRPr="005B7B68" w:rsidRDefault="0000174C" w:rsidP="004E649D">
            <w:pPr>
              <w:contextualSpacing/>
              <w:jc w:val="center"/>
              <w:rPr>
                <w:sz w:val="22"/>
                <w:szCs w:val="22"/>
              </w:rPr>
            </w:pPr>
          </w:p>
        </w:tc>
        <w:tc>
          <w:tcPr>
            <w:tcW w:w="470" w:type="pct"/>
            <w:vMerge/>
            <w:vAlign w:val="center"/>
          </w:tcPr>
          <w:p w:rsidR="0000174C" w:rsidRPr="005B7B68" w:rsidRDefault="0000174C" w:rsidP="004E649D">
            <w:pPr>
              <w:contextualSpacing/>
              <w:jc w:val="center"/>
              <w:rPr>
                <w:sz w:val="22"/>
                <w:szCs w:val="22"/>
              </w:rPr>
            </w:pPr>
          </w:p>
        </w:tc>
        <w:tc>
          <w:tcPr>
            <w:tcW w:w="517" w:type="pct"/>
            <w:vMerge/>
            <w:vAlign w:val="center"/>
          </w:tcPr>
          <w:p w:rsidR="0000174C" w:rsidRPr="005B7B68" w:rsidRDefault="0000174C" w:rsidP="004E649D">
            <w:pPr>
              <w:contextualSpacing/>
              <w:jc w:val="center"/>
              <w:rPr>
                <w:sz w:val="22"/>
                <w:szCs w:val="22"/>
              </w:rPr>
            </w:pPr>
          </w:p>
        </w:tc>
        <w:tc>
          <w:tcPr>
            <w:tcW w:w="382" w:type="pct"/>
            <w:vAlign w:val="center"/>
          </w:tcPr>
          <w:p w:rsidR="0000174C" w:rsidRPr="005B7B68" w:rsidRDefault="0000174C" w:rsidP="004E649D">
            <w:pPr>
              <w:contextualSpacing/>
              <w:jc w:val="center"/>
              <w:rPr>
                <w:sz w:val="22"/>
                <w:szCs w:val="22"/>
              </w:rPr>
            </w:pPr>
            <w:r w:rsidRPr="005B7B68">
              <w:rPr>
                <w:sz w:val="22"/>
                <w:szCs w:val="22"/>
              </w:rPr>
              <w:t>Бюджет</w:t>
            </w:r>
          </w:p>
        </w:tc>
        <w:tc>
          <w:tcPr>
            <w:tcW w:w="397" w:type="pct"/>
            <w:vAlign w:val="center"/>
          </w:tcPr>
          <w:p w:rsidR="0000174C" w:rsidRPr="005B7B68" w:rsidRDefault="0000174C" w:rsidP="004E649D">
            <w:pPr>
              <w:contextualSpacing/>
              <w:jc w:val="center"/>
              <w:rPr>
                <w:sz w:val="22"/>
                <w:szCs w:val="22"/>
              </w:rPr>
            </w:pPr>
            <w:r w:rsidRPr="005B7B68">
              <w:rPr>
                <w:sz w:val="22"/>
                <w:szCs w:val="22"/>
              </w:rPr>
              <w:t>Внебюджет</w:t>
            </w:r>
          </w:p>
        </w:tc>
        <w:tc>
          <w:tcPr>
            <w:tcW w:w="268" w:type="pct"/>
            <w:vAlign w:val="center"/>
          </w:tcPr>
          <w:p w:rsidR="0000174C" w:rsidRPr="005B7B68" w:rsidRDefault="0000174C" w:rsidP="004E649D">
            <w:pPr>
              <w:contextualSpacing/>
              <w:jc w:val="center"/>
              <w:rPr>
                <w:sz w:val="22"/>
                <w:szCs w:val="22"/>
              </w:rPr>
            </w:pPr>
            <w:r w:rsidRPr="005B7B68">
              <w:rPr>
                <w:sz w:val="22"/>
                <w:szCs w:val="22"/>
              </w:rPr>
              <w:t>Орг.</w:t>
            </w:r>
            <w:r w:rsidR="00B565F6" w:rsidRPr="005B7B68">
              <w:rPr>
                <w:sz w:val="22"/>
                <w:szCs w:val="22"/>
              </w:rPr>
              <w:t xml:space="preserve"> </w:t>
            </w:r>
            <w:r w:rsidRPr="005B7B68">
              <w:rPr>
                <w:sz w:val="22"/>
                <w:szCs w:val="22"/>
              </w:rPr>
              <w:t>взносы</w:t>
            </w:r>
          </w:p>
        </w:tc>
        <w:tc>
          <w:tcPr>
            <w:tcW w:w="398" w:type="pct"/>
            <w:vMerge/>
            <w:vAlign w:val="center"/>
          </w:tcPr>
          <w:p w:rsidR="0000174C" w:rsidRPr="005B7B68" w:rsidRDefault="0000174C" w:rsidP="004E649D">
            <w:pPr>
              <w:contextualSpacing/>
              <w:jc w:val="center"/>
              <w:rPr>
                <w:sz w:val="22"/>
                <w:szCs w:val="22"/>
              </w:rPr>
            </w:pPr>
          </w:p>
        </w:tc>
        <w:tc>
          <w:tcPr>
            <w:tcW w:w="525" w:type="pct"/>
            <w:vMerge/>
            <w:vAlign w:val="center"/>
          </w:tcPr>
          <w:p w:rsidR="0000174C" w:rsidRPr="005B7B68" w:rsidRDefault="0000174C" w:rsidP="004E649D">
            <w:pPr>
              <w:contextualSpacing/>
              <w:jc w:val="center"/>
              <w:rPr>
                <w:sz w:val="22"/>
                <w:szCs w:val="22"/>
              </w:rPr>
            </w:pPr>
          </w:p>
        </w:tc>
        <w:tc>
          <w:tcPr>
            <w:tcW w:w="326" w:type="pct"/>
            <w:vMerge/>
            <w:vAlign w:val="center"/>
          </w:tcPr>
          <w:p w:rsidR="0000174C" w:rsidRPr="005B7B68" w:rsidRDefault="0000174C" w:rsidP="004E649D">
            <w:pPr>
              <w:contextualSpacing/>
              <w:jc w:val="center"/>
              <w:rPr>
                <w:sz w:val="22"/>
                <w:szCs w:val="22"/>
              </w:rPr>
            </w:pPr>
          </w:p>
        </w:tc>
        <w:tc>
          <w:tcPr>
            <w:tcW w:w="502" w:type="pct"/>
            <w:vMerge/>
            <w:vAlign w:val="center"/>
          </w:tcPr>
          <w:p w:rsidR="0000174C" w:rsidRPr="005B7B68" w:rsidRDefault="0000174C" w:rsidP="004E649D">
            <w:pPr>
              <w:contextualSpacing/>
              <w:jc w:val="center"/>
              <w:rPr>
                <w:sz w:val="22"/>
                <w:szCs w:val="22"/>
              </w:rPr>
            </w:pPr>
          </w:p>
        </w:tc>
        <w:tc>
          <w:tcPr>
            <w:tcW w:w="624" w:type="pct"/>
            <w:vMerge/>
          </w:tcPr>
          <w:p w:rsidR="0000174C" w:rsidRPr="005B7B68" w:rsidRDefault="0000174C" w:rsidP="004E649D">
            <w:pPr>
              <w:contextualSpacing/>
              <w:jc w:val="center"/>
              <w:rPr>
                <w:sz w:val="22"/>
                <w:szCs w:val="22"/>
              </w:rPr>
            </w:pPr>
          </w:p>
        </w:tc>
      </w:tr>
      <w:tr w:rsidR="00BA3D3B" w:rsidRPr="005B7B68" w:rsidTr="00BA3D3B">
        <w:trPr>
          <w:trHeight w:val="234"/>
        </w:trPr>
        <w:tc>
          <w:tcPr>
            <w:tcW w:w="591" w:type="pct"/>
          </w:tcPr>
          <w:p w:rsidR="0000174C" w:rsidRPr="005B7B68" w:rsidRDefault="00BA3D3B" w:rsidP="00C000BC">
            <w:pPr>
              <w:contextualSpacing/>
              <w:rPr>
                <w:sz w:val="22"/>
                <w:szCs w:val="22"/>
              </w:rPr>
            </w:pPr>
            <w:r w:rsidRPr="005B7B68">
              <w:rPr>
                <w:sz w:val="22"/>
                <w:szCs w:val="22"/>
              </w:rPr>
              <w:t>О</w:t>
            </w:r>
            <w:r w:rsidR="00C000BC" w:rsidRPr="005B7B68">
              <w:rPr>
                <w:sz w:val="22"/>
                <w:szCs w:val="22"/>
              </w:rPr>
              <w:t xml:space="preserve">бразовательный форум </w:t>
            </w:r>
            <w:r w:rsidR="00C000BC" w:rsidRPr="005B7B68">
              <w:rPr>
                <w:sz w:val="22"/>
                <w:szCs w:val="22"/>
              </w:rPr>
              <w:lastRenderedPageBreak/>
              <w:t>«Патриот-2014»</w:t>
            </w:r>
          </w:p>
        </w:tc>
        <w:tc>
          <w:tcPr>
            <w:tcW w:w="470" w:type="pct"/>
          </w:tcPr>
          <w:p w:rsidR="0000174C" w:rsidRPr="005B7B68" w:rsidRDefault="001F184A" w:rsidP="00E86E62">
            <w:pPr>
              <w:contextualSpacing/>
              <w:rPr>
                <w:sz w:val="22"/>
                <w:szCs w:val="22"/>
              </w:rPr>
            </w:pPr>
            <w:r w:rsidRPr="005B7B68">
              <w:rPr>
                <w:sz w:val="22"/>
                <w:szCs w:val="22"/>
              </w:rPr>
              <w:lastRenderedPageBreak/>
              <w:t>Д</w:t>
            </w:r>
            <w:r w:rsidR="00B565F6" w:rsidRPr="005B7B68">
              <w:rPr>
                <w:sz w:val="22"/>
                <w:szCs w:val="22"/>
              </w:rPr>
              <w:t>еп</w:t>
            </w:r>
            <w:r w:rsidRPr="005B7B68">
              <w:rPr>
                <w:sz w:val="22"/>
                <w:szCs w:val="22"/>
              </w:rPr>
              <w:t xml:space="preserve">артамент образования </w:t>
            </w:r>
            <w:r w:rsidRPr="005B7B68">
              <w:rPr>
                <w:sz w:val="22"/>
                <w:szCs w:val="22"/>
              </w:rPr>
              <w:lastRenderedPageBreak/>
              <w:t>и науки Костромской области</w:t>
            </w:r>
            <w:r w:rsidR="00BA3D3B" w:rsidRPr="005B7B68">
              <w:rPr>
                <w:sz w:val="22"/>
                <w:szCs w:val="22"/>
              </w:rPr>
              <w:t>, ОГБУ «МЦ «Кострома»</w:t>
            </w:r>
          </w:p>
        </w:tc>
        <w:tc>
          <w:tcPr>
            <w:tcW w:w="517" w:type="pct"/>
          </w:tcPr>
          <w:p w:rsidR="0000174C" w:rsidRPr="005B7B68" w:rsidRDefault="00B565F6" w:rsidP="00BA3D3B">
            <w:pPr>
              <w:pStyle w:val="1"/>
              <w:shd w:val="clear" w:color="auto" w:fill="FFFFFF"/>
              <w:spacing w:after="105"/>
              <w:rPr>
                <w:b w:val="0"/>
                <w:sz w:val="22"/>
                <w:szCs w:val="22"/>
              </w:rPr>
            </w:pPr>
            <w:r w:rsidRPr="005B7B68">
              <w:rPr>
                <w:b w:val="0"/>
                <w:sz w:val="22"/>
                <w:szCs w:val="22"/>
              </w:rPr>
              <w:lastRenderedPageBreak/>
              <w:t xml:space="preserve">Администрация </w:t>
            </w:r>
            <w:r w:rsidRPr="005B7B68">
              <w:rPr>
                <w:b w:val="0"/>
                <w:sz w:val="22"/>
                <w:szCs w:val="22"/>
              </w:rPr>
              <w:lastRenderedPageBreak/>
              <w:t xml:space="preserve">Костромской области, </w:t>
            </w:r>
            <w:r w:rsidR="001F184A" w:rsidRPr="005B7B68">
              <w:rPr>
                <w:b w:val="0"/>
                <w:sz w:val="22"/>
                <w:szCs w:val="22"/>
              </w:rPr>
              <w:t>Комитет по физической культуре и спорту Костромской области</w:t>
            </w:r>
            <w:r w:rsidRPr="005B7B68">
              <w:rPr>
                <w:b w:val="0"/>
                <w:sz w:val="22"/>
                <w:szCs w:val="22"/>
              </w:rPr>
              <w:t>,</w:t>
            </w:r>
            <w:r w:rsidR="001F184A" w:rsidRPr="005B7B68">
              <w:rPr>
                <w:b w:val="0"/>
                <w:sz w:val="22"/>
                <w:szCs w:val="22"/>
              </w:rPr>
              <w:t xml:space="preserve"> </w:t>
            </w:r>
            <w:r w:rsidRPr="005B7B68">
              <w:rPr>
                <w:b w:val="0"/>
                <w:sz w:val="22"/>
                <w:szCs w:val="22"/>
              </w:rPr>
              <w:t>СМИ</w:t>
            </w:r>
          </w:p>
        </w:tc>
        <w:tc>
          <w:tcPr>
            <w:tcW w:w="382" w:type="pct"/>
          </w:tcPr>
          <w:p w:rsidR="0000174C" w:rsidRPr="005B7B68" w:rsidRDefault="00C000BC" w:rsidP="00E86E62">
            <w:pPr>
              <w:contextualSpacing/>
              <w:rPr>
                <w:sz w:val="22"/>
                <w:szCs w:val="22"/>
              </w:rPr>
            </w:pPr>
            <w:r w:rsidRPr="005B7B68">
              <w:rPr>
                <w:sz w:val="22"/>
                <w:szCs w:val="22"/>
              </w:rPr>
              <w:lastRenderedPageBreak/>
              <w:t>1395465,56</w:t>
            </w:r>
          </w:p>
        </w:tc>
        <w:tc>
          <w:tcPr>
            <w:tcW w:w="397" w:type="pct"/>
          </w:tcPr>
          <w:p w:rsidR="0000174C" w:rsidRPr="005B7B68" w:rsidRDefault="00C000BC" w:rsidP="00E86E62">
            <w:pPr>
              <w:contextualSpacing/>
              <w:rPr>
                <w:sz w:val="22"/>
                <w:szCs w:val="22"/>
              </w:rPr>
            </w:pPr>
            <w:r w:rsidRPr="005B7B68">
              <w:rPr>
                <w:sz w:val="22"/>
                <w:szCs w:val="22"/>
              </w:rPr>
              <w:t>-</w:t>
            </w:r>
          </w:p>
        </w:tc>
        <w:tc>
          <w:tcPr>
            <w:tcW w:w="268" w:type="pct"/>
          </w:tcPr>
          <w:p w:rsidR="0000174C" w:rsidRPr="005B7B68" w:rsidRDefault="00C000BC" w:rsidP="00E86E62">
            <w:pPr>
              <w:contextualSpacing/>
              <w:rPr>
                <w:sz w:val="22"/>
                <w:szCs w:val="22"/>
              </w:rPr>
            </w:pPr>
            <w:r w:rsidRPr="005B7B68">
              <w:rPr>
                <w:sz w:val="22"/>
                <w:szCs w:val="22"/>
              </w:rPr>
              <w:t>-</w:t>
            </w:r>
          </w:p>
        </w:tc>
        <w:tc>
          <w:tcPr>
            <w:tcW w:w="398" w:type="pct"/>
          </w:tcPr>
          <w:p w:rsidR="0000174C" w:rsidRPr="005B7B68" w:rsidRDefault="00BA3D3B" w:rsidP="00E86E62">
            <w:pPr>
              <w:contextualSpacing/>
              <w:rPr>
                <w:sz w:val="22"/>
                <w:szCs w:val="22"/>
              </w:rPr>
            </w:pPr>
            <w:r w:rsidRPr="005B7B68">
              <w:rPr>
                <w:sz w:val="22"/>
                <w:szCs w:val="22"/>
              </w:rPr>
              <w:t>250</w:t>
            </w:r>
          </w:p>
        </w:tc>
        <w:tc>
          <w:tcPr>
            <w:tcW w:w="525" w:type="pct"/>
          </w:tcPr>
          <w:p w:rsidR="0000174C" w:rsidRPr="005B7B68" w:rsidRDefault="00C000BC" w:rsidP="00BA3D3B">
            <w:pPr>
              <w:contextualSpacing/>
              <w:rPr>
                <w:sz w:val="22"/>
                <w:szCs w:val="22"/>
              </w:rPr>
            </w:pPr>
            <w:r w:rsidRPr="005B7B68">
              <w:rPr>
                <w:sz w:val="22"/>
                <w:szCs w:val="22"/>
              </w:rPr>
              <w:t xml:space="preserve">Костромская область, </w:t>
            </w:r>
            <w:r w:rsidRPr="005B7B68">
              <w:rPr>
                <w:sz w:val="22"/>
                <w:szCs w:val="22"/>
              </w:rPr>
              <w:lastRenderedPageBreak/>
              <w:t>Красносельский р-н, п/о Боровиково ООО «Дом отдыха «Волжский прибой»</w:t>
            </w:r>
            <w:r w:rsidR="00BA3D3B" w:rsidRPr="005B7B68">
              <w:rPr>
                <w:sz w:val="22"/>
                <w:szCs w:val="22"/>
              </w:rPr>
              <w:t>, 22 - 29 августа 2014 года</w:t>
            </w:r>
          </w:p>
        </w:tc>
        <w:tc>
          <w:tcPr>
            <w:tcW w:w="326" w:type="pct"/>
          </w:tcPr>
          <w:p w:rsidR="0000174C" w:rsidRPr="005B7B68" w:rsidRDefault="00C000BC" w:rsidP="00E86E62">
            <w:pPr>
              <w:contextualSpacing/>
              <w:rPr>
                <w:sz w:val="22"/>
                <w:szCs w:val="22"/>
              </w:rPr>
            </w:pPr>
            <w:r w:rsidRPr="005B7B68">
              <w:rPr>
                <w:sz w:val="22"/>
                <w:szCs w:val="22"/>
              </w:rPr>
              <w:lastRenderedPageBreak/>
              <w:t>-</w:t>
            </w:r>
          </w:p>
        </w:tc>
        <w:tc>
          <w:tcPr>
            <w:tcW w:w="502" w:type="pct"/>
          </w:tcPr>
          <w:p w:rsidR="0000174C" w:rsidRPr="005B7B68" w:rsidRDefault="00C000BC" w:rsidP="00E86E62">
            <w:pPr>
              <w:contextualSpacing/>
              <w:rPr>
                <w:sz w:val="22"/>
                <w:szCs w:val="22"/>
              </w:rPr>
            </w:pPr>
            <w:r w:rsidRPr="005B7B68">
              <w:rPr>
                <w:sz w:val="22"/>
                <w:szCs w:val="22"/>
              </w:rPr>
              <w:t xml:space="preserve">Суворов А.М. </w:t>
            </w:r>
            <w:r w:rsidR="00515B85" w:rsidRPr="005B7B68">
              <w:rPr>
                <w:sz w:val="22"/>
                <w:szCs w:val="22"/>
              </w:rPr>
              <w:t xml:space="preserve">– директор </w:t>
            </w:r>
            <w:r w:rsidR="00515B85" w:rsidRPr="005B7B68">
              <w:rPr>
                <w:sz w:val="22"/>
                <w:szCs w:val="22"/>
              </w:rPr>
              <w:lastRenderedPageBreak/>
              <w:t>ОГБУ «МЦ «Кострома», тел. (4942) 411231</w:t>
            </w:r>
          </w:p>
        </w:tc>
        <w:tc>
          <w:tcPr>
            <w:tcW w:w="624" w:type="pct"/>
          </w:tcPr>
          <w:p w:rsidR="0000174C" w:rsidRPr="005B7B68" w:rsidRDefault="00E65C19" w:rsidP="00E86E62">
            <w:pPr>
              <w:contextualSpacing/>
              <w:rPr>
                <w:sz w:val="22"/>
                <w:szCs w:val="22"/>
              </w:rPr>
            </w:pPr>
            <w:hyperlink r:id="rId18" w:history="1">
              <w:r w:rsidR="00C000BC" w:rsidRPr="005B7B68">
                <w:rPr>
                  <w:rStyle w:val="a8"/>
                  <w:sz w:val="22"/>
                  <w:szCs w:val="22"/>
                </w:rPr>
                <w:t>http://forumpatriot.ru/</w:t>
              </w:r>
            </w:hyperlink>
          </w:p>
          <w:p w:rsidR="00C000BC" w:rsidRPr="005B7B68" w:rsidRDefault="00C000BC" w:rsidP="00E86E62">
            <w:pPr>
              <w:contextualSpacing/>
              <w:rPr>
                <w:sz w:val="22"/>
                <w:szCs w:val="22"/>
              </w:rPr>
            </w:pPr>
            <w:r w:rsidRPr="005B7B68">
              <w:rPr>
                <w:sz w:val="22"/>
                <w:szCs w:val="22"/>
              </w:rPr>
              <w:lastRenderedPageBreak/>
              <w:t>http://vk.com/patriot_44</w:t>
            </w:r>
          </w:p>
        </w:tc>
      </w:tr>
      <w:tr w:rsidR="00BA3D3B" w:rsidRPr="005B7B68" w:rsidTr="00BA3D3B">
        <w:trPr>
          <w:trHeight w:val="234"/>
        </w:trPr>
        <w:tc>
          <w:tcPr>
            <w:tcW w:w="591" w:type="pct"/>
          </w:tcPr>
          <w:p w:rsidR="00BA3D3B" w:rsidRPr="005B7B68" w:rsidRDefault="00BA3D3B" w:rsidP="00BA3D3B">
            <w:pPr>
              <w:pStyle w:val="30"/>
              <w:ind w:firstLine="0"/>
              <w:rPr>
                <w:sz w:val="22"/>
                <w:szCs w:val="22"/>
              </w:rPr>
            </w:pPr>
            <w:r w:rsidRPr="005B7B68">
              <w:rPr>
                <w:sz w:val="22"/>
                <w:szCs w:val="22"/>
              </w:rPr>
              <w:lastRenderedPageBreak/>
              <w:t>Молодежный этнографический лагерь «Регион содружества»</w:t>
            </w:r>
          </w:p>
          <w:p w:rsidR="00BA3D3B" w:rsidRPr="005B7B68" w:rsidRDefault="00BA3D3B" w:rsidP="00C000BC">
            <w:pPr>
              <w:contextualSpacing/>
              <w:rPr>
                <w:sz w:val="22"/>
                <w:szCs w:val="22"/>
              </w:rPr>
            </w:pPr>
          </w:p>
        </w:tc>
        <w:tc>
          <w:tcPr>
            <w:tcW w:w="470" w:type="pct"/>
          </w:tcPr>
          <w:p w:rsidR="00BA3D3B" w:rsidRPr="005B7B68" w:rsidRDefault="00BA3D3B" w:rsidP="00E86E62">
            <w:pPr>
              <w:contextualSpacing/>
              <w:rPr>
                <w:sz w:val="22"/>
                <w:szCs w:val="22"/>
              </w:rPr>
            </w:pPr>
            <w:r w:rsidRPr="005B7B68">
              <w:rPr>
                <w:sz w:val="22"/>
                <w:szCs w:val="22"/>
              </w:rPr>
              <w:t>Департамент образования и науки Костромской области, ОГБУ «МЦ «Кострома»</w:t>
            </w:r>
          </w:p>
        </w:tc>
        <w:tc>
          <w:tcPr>
            <w:tcW w:w="517" w:type="pct"/>
          </w:tcPr>
          <w:p w:rsidR="00BA3D3B" w:rsidRPr="005B7B68" w:rsidRDefault="00BA3D3B" w:rsidP="00BA3D3B">
            <w:pPr>
              <w:pStyle w:val="1"/>
              <w:shd w:val="clear" w:color="auto" w:fill="FFFFFF"/>
              <w:spacing w:after="105"/>
              <w:rPr>
                <w:b w:val="0"/>
                <w:sz w:val="22"/>
                <w:szCs w:val="22"/>
              </w:rPr>
            </w:pPr>
            <w:r w:rsidRPr="005B7B68">
              <w:rPr>
                <w:b w:val="0"/>
                <w:sz w:val="22"/>
                <w:szCs w:val="22"/>
              </w:rPr>
              <w:t>Администрация Костромской области, Комитет по физической культуре и спорту Костромской области, СМИ</w:t>
            </w:r>
          </w:p>
        </w:tc>
        <w:tc>
          <w:tcPr>
            <w:tcW w:w="382" w:type="pct"/>
          </w:tcPr>
          <w:p w:rsidR="00BA3D3B" w:rsidRPr="005B7B68" w:rsidRDefault="00BA3D3B" w:rsidP="00E86E62">
            <w:pPr>
              <w:contextualSpacing/>
              <w:rPr>
                <w:sz w:val="22"/>
                <w:szCs w:val="22"/>
              </w:rPr>
            </w:pPr>
            <w:r w:rsidRPr="005B7B68">
              <w:rPr>
                <w:sz w:val="22"/>
                <w:szCs w:val="22"/>
              </w:rPr>
              <w:t>2288699,00</w:t>
            </w:r>
          </w:p>
        </w:tc>
        <w:tc>
          <w:tcPr>
            <w:tcW w:w="397" w:type="pct"/>
          </w:tcPr>
          <w:p w:rsidR="00BA3D3B" w:rsidRPr="005B7B68" w:rsidRDefault="00BA3D3B" w:rsidP="00E86E62">
            <w:pPr>
              <w:contextualSpacing/>
              <w:rPr>
                <w:sz w:val="22"/>
                <w:szCs w:val="22"/>
              </w:rPr>
            </w:pPr>
            <w:r w:rsidRPr="005B7B68">
              <w:rPr>
                <w:sz w:val="22"/>
                <w:szCs w:val="22"/>
              </w:rPr>
              <w:t>-</w:t>
            </w:r>
          </w:p>
        </w:tc>
        <w:tc>
          <w:tcPr>
            <w:tcW w:w="268" w:type="pct"/>
          </w:tcPr>
          <w:p w:rsidR="00BA3D3B" w:rsidRPr="005B7B68" w:rsidRDefault="00BA3D3B" w:rsidP="00E86E62">
            <w:pPr>
              <w:contextualSpacing/>
              <w:rPr>
                <w:sz w:val="22"/>
                <w:szCs w:val="22"/>
              </w:rPr>
            </w:pPr>
            <w:r w:rsidRPr="005B7B68">
              <w:rPr>
                <w:sz w:val="22"/>
                <w:szCs w:val="22"/>
              </w:rPr>
              <w:t>-</w:t>
            </w:r>
          </w:p>
        </w:tc>
        <w:tc>
          <w:tcPr>
            <w:tcW w:w="398" w:type="pct"/>
          </w:tcPr>
          <w:p w:rsidR="00BA3D3B" w:rsidRPr="005B7B68" w:rsidRDefault="00BA3D3B" w:rsidP="00E86E62">
            <w:pPr>
              <w:contextualSpacing/>
              <w:rPr>
                <w:sz w:val="22"/>
                <w:szCs w:val="22"/>
              </w:rPr>
            </w:pPr>
            <w:r w:rsidRPr="005B7B68">
              <w:rPr>
                <w:sz w:val="22"/>
                <w:szCs w:val="22"/>
              </w:rPr>
              <w:t>200</w:t>
            </w:r>
          </w:p>
        </w:tc>
        <w:tc>
          <w:tcPr>
            <w:tcW w:w="525" w:type="pct"/>
          </w:tcPr>
          <w:p w:rsidR="00BA3D3B" w:rsidRPr="005B7B68" w:rsidRDefault="00BA3D3B" w:rsidP="00C000BC">
            <w:pPr>
              <w:pStyle w:val="11"/>
              <w:rPr>
                <w:sz w:val="22"/>
                <w:szCs w:val="22"/>
              </w:rPr>
            </w:pPr>
            <w:r w:rsidRPr="005B7B68">
              <w:rPr>
                <w:sz w:val="22"/>
                <w:szCs w:val="22"/>
              </w:rPr>
              <w:t>Ярославская обл., Ярославский р-н, п. Красный холм, ул. Волжская 2, ОАО «Санаторий «Красный холм», 29 июля - 4 августа 2014 года</w:t>
            </w:r>
          </w:p>
          <w:p w:rsidR="00BA3D3B" w:rsidRPr="005B7B68" w:rsidRDefault="00BA3D3B" w:rsidP="00E86E62">
            <w:pPr>
              <w:contextualSpacing/>
              <w:rPr>
                <w:sz w:val="22"/>
                <w:szCs w:val="22"/>
              </w:rPr>
            </w:pPr>
          </w:p>
        </w:tc>
        <w:tc>
          <w:tcPr>
            <w:tcW w:w="326" w:type="pct"/>
          </w:tcPr>
          <w:p w:rsidR="00BA3D3B" w:rsidRPr="005B7B68" w:rsidRDefault="00BA3D3B" w:rsidP="00E86E62">
            <w:pPr>
              <w:contextualSpacing/>
              <w:rPr>
                <w:sz w:val="22"/>
                <w:szCs w:val="22"/>
              </w:rPr>
            </w:pPr>
            <w:r w:rsidRPr="005B7B68">
              <w:rPr>
                <w:sz w:val="22"/>
                <w:szCs w:val="22"/>
              </w:rPr>
              <w:t>-</w:t>
            </w:r>
          </w:p>
        </w:tc>
        <w:tc>
          <w:tcPr>
            <w:tcW w:w="502" w:type="pct"/>
          </w:tcPr>
          <w:p w:rsidR="00BA3D3B" w:rsidRPr="005B7B68" w:rsidRDefault="00515B85" w:rsidP="00E86E62">
            <w:pPr>
              <w:contextualSpacing/>
              <w:rPr>
                <w:sz w:val="22"/>
                <w:szCs w:val="22"/>
              </w:rPr>
            </w:pPr>
            <w:r w:rsidRPr="005B7B68">
              <w:rPr>
                <w:sz w:val="22"/>
                <w:szCs w:val="22"/>
              </w:rPr>
              <w:t>Суворов А.М. – директор ОГБУ «МЦ «Кострома», тел. (4942) 411231</w:t>
            </w:r>
          </w:p>
        </w:tc>
        <w:tc>
          <w:tcPr>
            <w:tcW w:w="624" w:type="pct"/>
          </w:tcPr>
          <w:p w:rsidR="00BA3D3B" w:rsidRPr="005B7B68" w:rsidRDefault="00E65C19" w:rsidP="00E86E62">
            <w:pPr>
              <w:contextualSpacing/>
              <w:rPr>
                <w:sz w:val="22"/>
                <w:szCs w:val="22"/>
              </w:rPr>
            </w:pPr>
            <w:hyperlink r:id="rId19" w:tgtFrame="_blank" w:history="1">
              <w:r w:rsidR="00BA3D3B" w:rsidRPr="005B7B68">
                <w:rPr>
                  <w:sz w:val="22"/>
                  <w:szCs w:val="22"/>
                </w:rPr>
                <w:t>http://vk.com/club74993863</w:t>
              </w:r>
            </w:hyperlink>
            <w:r w:rsidR="00BA3D3B" w:rsidRPr="005B7B68">
              <w:rPr>
                <w:sz w:val="22"/>
                <w:szCs w:val="22"/>
              </w:rPr>
              <w:t xml:space="preserve"> </w:t>
            </w:r>
          </w:p>
        </w:tc>
      </w:tr>
    </w:tbl>
    <w:p w:rsidR="00C97F5D" w:rsidRPr="005B7B68" w:rsidRDefault="00C97F5D" w:rsidP="00E86E62">
      <w:pPr>
        <w:contextualSpacing/>
        <w:rPr>
          <w:sz w:val="22"/>
          <w:szCs w:val="22"/>
        </w:rPr>
      </w:pPr>
    </w:p>
    <w:p w:rsidR="00E86E62" w:rsidRPr="005B7B68" w:rsidRDefault="00E86E62" w:rsidP="007D74C7">
      <w:pPr>
        <w:numPr>
          <w:ilvl w:val="0"/>
          <w:numId w:val="23"/>
        </w:numPr>
        <w:contextualSpacing/>
        <w:rPr>
          <w:b/>
          <w:sz w:val="22"/>
          <w:szCs w:val="22"/>
        </w:rPr>
      </w:pPr>
      <w:r w:rsidRPr="005B7B68">
        <w:rPr>
          <w:b/>
          <w:sz w:val="22"/>
          <w:szCs w:val="22"/>
        </w:rPr>
        <w:t xml:space="preserve">Содержание </w:t>
      </w:r>
      <w:r w:rsidR="002B0F5C" w:rsidRPr="005B7B68">
        <w:rPr>
          <w:b/>
          <w:sz w:val="22"/>
          <w:szCs w:val="22"/>
        </w:rPr>
        <w:t xml:space="preserve">регионального </w:t>
      </w:r>
      <w:r w:rsidRPr="005B7B68">
        <w:rPr>
          <w:b/>
          <w:sz w:val="22"/>
          <w:szCs w:val="22"/>
        </w:rPr>
        <w:t>форума</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1"/>
        <w:gridCol w:w="2295"/>
        <w:gridCol w:w="3238"/>
        <w:gridCol w:w="3091"/>
      </w:tblGrid>
      <w:tr w:rsidR="00EB782D" w:rsidRPr="005B7B68" w:rsidTr="001F6C9E">
        <w:tc>
          <w:tcPr>
            <w:tcW w:w="2014" w:type="pct"/>
            <w:vAlign w:val="center"/>
          </w:tcPr>
          <w:p w:rsidR="00EB782D" w:rsidRPr="005B7B68" w:rsidRDefault="00EB782D" w:rsidP="0076488F">
            <w:pPr>
              <w:contextualSpacing/>
              <w:jc w:val="center"/>
              <w:rPr>
                <w:sz w:val="22"/>
                <w:szCs w:val="22"/>
              </w:rPr>
            </w:pPr>
            <w:r w:rsidRPr="005B7B68">
              <w:rPr>
                <w:sz w:val="22"/>
                <w:szCs w:val="22"/>
              </w:rPr>
              <w:t>Цели и задачи</w:t>
            </w:r>
          </w:p>
        </w:tc>
        <w:tc>
          <w:tcPr>
            <w:tcW w:w="741" w:type="pct"/>
            <w:vAlign w:val="center"/>
          </w:tcPr>
          <w:p w:rsidR="00EB782D" w:rsidRPr="005B7B68" w:rsidRDefault="00EB782D" w:rsidP="0076488F">
            <w:pPr>
              <w:contextualSpacing/>
              <w:jc w:val="center"/>
              <w:rPr>
                <w:sz w:val="22"/>
                <w:szCs w:val="22"/>
              </w:rPr>
            </w:pPr>
            <w:r w:rsidRPr="005B7B68">
              <w:rPr>
                <w:sz w:val="22"/>
                <w:szCs w:val="22"/>
              </w:rPr>
              <w:t>Квоты по сменам/направлениям</w:t>
            </w:r>
          </w:p>
        </w:tc>
        <w:tc>
          <w:tcPr>
            <w:tcW w:w="1148" w:type="pct"/>
            <w:vAlign w:val="center"/>
          </w:tcPr>
          <w:p w:rsidR="00EB782D" w:rsidRPr="005B7B68" w:rsidRDefault="002B0F5C" w:rsidP="002B0F5C">
            <w:pPr>
              <w:contextualSpacing/>
              <w:jc w:val="center"/>
              <w:rPr>
                <w:sz w:val="22"/>
                <w:szCs w:val="22"/>
              </w:rPr>
            </w:pPr>
            <w:r w:rsidRPr="005B7B68">
              <w:rPr>
                <w:sz w:val="22"/>
                <w:szCs w:val="22"/>
              </w:rPr>
              <w:t>К</w:t>
            </w:r>
            <w:r w:rsidR="00EB782D" w:rsidRPr="005B7B68">
              <w:rPr>
                <w:sz w:val="22"/>
                <w:szCs w:val="22"/>
              </w:rPr>
              <w:t>воты по муниципальным образованиям</w:t>
            </w:r>
          </w:p>
        </w:tc>
        <w:tc>
          <w:tcPr>
            <w:tcW w:w="1097" w:type="pct"/>
            <w:vAlign w:val="center"/>
          </w:tcPr>
          <w:p w:rsidR="00EB782D" w:rsidRPr="005B7B68" w:rsidRDefault="00EB782D" w:rsidP="0076488F">
            <w:pPr>
              <w:contextualSpacing/>
              <w:jc w:val="center"/>
              <w:rPr>
                <w:sz w:val="22"/>
                <w:szCs w:val="22"/>
              </w:rPr>
            </w:pPr>
            <w:r w:rsidRPr="005B7B68">
              <w:rPr>
                <w:sz w:val="22"/>
                <w:szCs w:val="22"/>
              </w:rPr>
              <w:t>Формат проведения (например, палаточный лагерь, пансионат и т.д.)</w:t>
            </w:r>
          </w:p>
        </w:tc>
      </w:tr>
      <w:tr w:rsidR="00BA3D3B" w:rsidRPr="005B7B68" w:rsidTr="001F6C9E">
        <w:tc>
          <w:tcPr>
            <w:tcW w:w="5000" w:type="pct"/>
            <w:gridSpan w:val="4"/>
            <w:vAlign w:val="center"/>
          </w:tcPr>
          <w:p w:rsidR="00BA3D3B" w:rsidRPr="005B7B68" w:rsidRDefault="00BA3D3B" w:rsidP="0076488F">
            <w:pPr>
              <w:contextualSpacing/>
              <w:jc w:val="center"/>
              <w:rPr>
                <w:sz w:val="22"/>
                <w:szCs w:val="22"/>
              </w:rPr>
            </w:pPr>
            <w:r w:rsidRPr="005B7B68">
              <w:rPr>
                <w:sz w:val="22"/>
                <w:szCs w:val="22"/>
              </w:rPr>
              <w:t>Образовательный форум «Патриот-2014»</w:t>
            </w:r>
          </w:p>
        </w:tc>
      </w:tr>
      <w:tr w:rsidR="00EB782D" w:rsidRPr="005B7B68" w:rsidTr="001F6C9E">
        <w:tc>
          <w:tcPr>
            <w:tcW w:w="2014" w:type="pct"/>
          </w:tcPr>
          <w:p w:rsidR="00BA3D3B" w:rsidRPr="005B7B68" w:rsidRDefault="00BA3D3B" w:rsidP="00BA3D3B">
            <w:pPr>
              <w:jc w:val="both"/>
              <w:rPr>
                <w:sz w:val="22"/>
                <w:szCs w:val="22"/>
              </w:rPr>
            </w:pPr>
            <w:r w:rsidRPr="00C74FAB">
              <w:rPr>
                <w:bCs/>
                <w:spacing w:val="-4"/>
                <w:sz w:val="22"/>
                <w:szCs w:val="22"/>
              </w:rPr>
              <w:t xml:space="preserve">Цель </w:t>
            </w:r>
            <w:r w:rsidRPr="00C74FAB">
              <w:rPr>
                <w:sz w:val="22"/>
                <w:szCs w:val="22"/>
              </w:rPr>
              <w:t>– создание</w:t>
            </w:r>
            <w:r w:rsidRPr="005B7B68">
              <w:rPr>
                <w:sz w:val="22"/>
                <w:szCs w:val="22"/>
              </w:rPr>
              <w:t xml:space="preserve"> условий для самоопределения личности, т.е. организация  жизнедеятельности, обеспечивающей сознательное выявление и утверждение активной жизненной позиции.</w:t>
            </w:r>
          </w:p>
          <w:p w:rsidR="00BA3D3B" w:rsidRPr="005B7B68" w:rsidRDefault="00BA3D3B" w:rsidP="00BA3D3B">
            <w:pPr>
              <w:numPr>
                <w:ilvl w:val="12"/>
                <w:numId w:val="0"/>
              </w:numPr>
              <w:jc w:val="both"/>
              <w:rPr>
                <w:sz w:val="22"/>
                <w:szCs w:val="22"/>
              </w:rPr>
            </w:pPr>
          </w:p>
          <w:p w:rsidR="00BA3D3B" w:rsidRPr="005B7B68" w:rsidRDefault="00BA3D3B" w:rsidP="00BA3D3B">
            <w:pPr>
              <w:jc w:val="both"/>
              <w:rPr>
                <w:b/>
                <w:i/>
                <w:sz w:val="22"/>
                <w:szCs w:val="22"/>
              </w:rPr>
            </w:pPr>
            <w:r w:rsidRPr="005B7B68">
              <w:rPr>
                <w:b/>
                <w:i/>
                <w:sz w:val="22"/>
                <w:szCs w:val="22"/>
              </w:rPr>
              <w:t>Задачи:</w:t>
            </w:r>
          </w:p>
          <w:p w:rsidR="00BA3D3B" w:rsidRPr="005B7B68" w:rsidRDefault="00BA3D3B" w:rsidP="00BA3D3B">
            <w:pPr>
              <w:numPr>
                <w:ilvl w:val="12"/>
                <w:numId w:val="0"/>
              </w:numPr>
              <w:jc w:val="both"/>
              <w:rPr>
                <w:sz w:val="22"/>
                <w:szCs w:val="22"/>
              </w:rPr>
            </w:pPr>
            <w:r w:rsidRPr="005B7B68">
              <w:rPr>
                <w:sz w:val="22"/>
                <w:szCs w:val="22"/>
              </w:rPr>
              <w:t>- патриотическое воспитание молодежи, формирование активной гражданской позиции, служения во благо людей, ценностного отношения к Малой Родине;</w:t>
            </w:r>
          </w:p>
          <w:p w:rsidR="00BA3D3B" w:rsidRPr="005B7B68" w:rsidRDefault="00BA3D3B" w:rsidP="00BA3D3B">
            <w:pPr>
              <w:jc w:val="both"/>
              <w:rPr>
                <w:sz w:val="22"/>
                <w:szCs w:val="22"/>
              </w:rPr>
            </w:pPr>
            <w:r w:rsidRPr="005B7B68">
              <w:rPr>
                <w:sz w:val="22"/>
                <w:szCs w:val="22"/>
              </w:rPr>
              <w:t xml:space="preserve">- подготовка молодежных лидеров к разработке, </w:t>
            </w:r>
            <w:r w:rsidRPr="005B7B68">
              <w:rPr>
                <w:sz w:val="22"/>
                <w:szCs w:val="22"/>
              </w:rPr>
              <w:lastRenderedPageBreak/>
              <w:t>реализации в муниципальных образованиях, молодежных и образовательных учреждениях, молодежных общественных организациях и объединениях социальных программ и проектов по развитию добровольческого движения на территории Костромской области;</w:t>
            </w:r>
          </w:p>
          <w:p w:rsidR="00BA3D3B" w:rsidRPr="005B7B68" w:rsidRDefault="00BA3D3B" w:rsidP="00BA3D3B">
            <w:pPr>
              <w:jc w:val="both"/>
              <w:rPr>
                <w:sz w:val="22"/>
                <w:szCs w:val="22"/>
              </w:rPr>
            </w:pPr>
            <w:r w:rsidRPr="005B7B68">
              <w:rPr>
                <w:sz w:val="22"/>
                <w:szCs w:val="22"/>
              </w:rPr>
              <w:t>- обмен и обобщение опыта реализации молодежных социальных проектов между молодежными организациями и объединениями, образовательными учреждениями, муниципальными образованиями;</w:t>
            </w:r>
          </w:p>
          <w:p w:rsidR="00BA3D3B" w:rsidRPr="005B7B68" w:rsidRDefault="00BA3D3B" w:rsidP="00BA3D3B">
            <w:pPr>
              <w:jc w:val="both"/>
              <w:rPr>
                <w:sz w:val="22"/>
                <w:szCs w:val="22"/>
              </w:rPr>
            </w:pPr>
            <w:r w:rsidRPr="005B7B68">
              <w:rPr>
                <w:sz w:val="22"/>
                <w:szCs w:val="22"/>
              </w:rPr>
              <w:t xml:space="preserve">- активизация деятельности муниципальных органов, осуществляющих управление в сфере молодежной политики, образовательных учреждений, разработка новых программ, соответствующих интересам молодежи. </w:t>
            </w:r>
          </w:p>
          <w:p w:rsidR="00BA3D3B" w:rsidRPr="005B7B68" w:rsidRDefault="00BA3D3B" w:rsidP="00BA3D3B">
            <w:pPr>
              <w:jc w:val="both"/>
              <w:rPr>
                <w:sz w:val="22"/>
                <w:szCs w:val="22"/>
              </w:rPr>
            </w:pPr>
          </w:p>
          <w:p w:rsidR="00EB782D" w:rsidRPr="005B7B68" w:rsidRDefault="00EB782D" w:rsidP="00E86E62">
            <w:pPr>
              <w:contextualSpacing/>
              <w:rPr>
                <w:b/>
                <w:sz w:val="22"/>
                <w:szCs w:val="22"/>
              </w:rPr>
            </w:pPr>
          </w:p>
        </w:tc>
        <w:tc>
          <w:tcPr>
            <w:tcW w:w="741" w:type="pct"/>
          </w:tcPr>
          <w:p w:rsidR="00EB782D" w:rsidRPr="005B7B68" w:rsidRDefault="0011203A" w:rsidP="00E86E62">
            <w:pPr>
              <w:contextualSpacing/>
              <w:rPr>
                <w:sz w:val="22"/>
                <w:szCs w:val="22"/>
              </w:rPr>
            </w:pPr>
            <w:r w:rsidRPr="005B7B68">
              <w:rPr>
                <w:sz w:val="22"/>
                <w:szCs w:val="22"/>
              </w:rPr>
              <w:lastRenderedPageBreak/>
              <w:t>250</w:t>
            </w:r>
          </w:p>
        </w:tc>
        <w:tc>
          <w:tcPr>
            <w:tcW w:w="1148" w:type="pct"/>
          </w:tcPr>
          <w:p w:rsidR="00EB782D" w:rsidRPr="005B7B68" w:rsidRDefault="00EB782D" w:rsidP="00E86E62">
            <w:pPr>
              <w:contextualSpacing/>
              <w:rPr>
                <w:b/>
                <w:sz w:val="22"/>
                <w:szCs w:val="22"/>
              </w:rPr>
            </w:pPr>
          </w:p>
        </w:tc>
        <w:tc>
          <w:tcPr>
            <w:tcW w:w="1097" w:type="pct"/>
          </w:tcPr>
          <w:p w:rsidR="00EB782D" w:rsidRPr="005B7B68" w:rsidRDefault="00BA3D3B" w:rsidP="001A68BC">
            <w:pPr>
              <w:contextualSpacing/>
              <w:rPr>
                <w:b/>
                <w:sz w:val="22"/>
                <w:szCs w:val="22"/>
              </w:rPr>
            </w:pPr>
            <w:r w:rsidRPr="005B7B68">
              <w:rPr>
                <w:sz w:val="22"/>
                <w:szCs w:val="22"/>
              </w:rPr>
              <w:t xml:space="preserve"> Дом отдыха </w:t>
            </w:r>
          </w:p>
        </w:tc>
      </w:tr>
      <w:tr w:rsidR="00BA3D3B" w:rsidRPr="005B7B68" w:rsidTr="001F6C9E">
        <w:tc>
          <w:tcPr>
            <w:tcW w:w="5000" w:type="pct"/>
            <w:gridSpan w:val="4"/>
          </w:tcPr>
          <w:p w:rsidR="00BA3D3B" w:rsidRPr="005B7B68" w:rsidRDefault="00BA3D3B" w:rsidP="00BA3D3B">
            <w:pPr>
              <w:pStyle w:val="30"/>
              <w:ind w:firstLine="0"/>
              <w:jc w:val="center"/>
              <w:rPr>
                <w:sz w:val="22"/>
                <w:szCs w:val="22"/>
              </w:rPr>
            </w:pPr>
            <w:r w:rsidRPr="005B7B68">
              <w:rPr>
                <w:sz w:val="22"/>
                <w:szCs w:val="22"/>
              </w:rPr>
              <w:lastRenderedPageBreak/>
              <w:t>Молодежный этнографический лагерь «Регион содружества»</w:t>
            </w:r>
          </w:p>
          <w:p w:rsidR="00BA3D3B" w:rsidRPr="005B7B68" w:rsidRDefault="00BA3D3B" w:rsidP="00E86E62">
            <w:pPr>
              <w:contextualSpacing/>
              <w:rPr>
                <w:sz w:val="22"/>
                <w:szCs w:val="22"/>
              </w:rPr>
            </w:pPr>
          </w:p>
        </w:tc>
      </w:tr>
      <w:tr w:rsidR="001A68BC" w:rsidRPr="005B7B68" w:rsidTr="001F6C9E">
        <w:tc>
          <w:tcPr>
            <w:tcW w:w="2014" w:type="pct"/>
          </w:tcPr>
          <w:p w:rsidR="001A68BC" w:rsidRPr="005B7B68" w:rsidRDefault="001A68BC" w:rsidP="00BA3D3B">
            <w:pPr>
              <w:jc w:val="both"/>
              <w:rPr>
                <w:sz w:val="22"/>
                <w:szCs w:val="22"/>
              </w:rPr>
            </w:pPr>
            <w:r w:rsidRPr="005B7B68">
              <w:rPr>
                <w:sz w:val="22"/>
                <w:szCs w:val="22"/>
              </w:rPr>
              <w:t>Цели лагеря: создание условий для формирования гражданской идентичности молодежи, развития молодежных контактов различных этнических общностей, проживающих в Костромской области.</w:t>
            </w:r>
          </w:p>
          <w:p w:rsidR="001A68BC" w:rsidRPr="005B7B68" w:rsidRDefault="001A68BC" w:rsidP="00BA3D3B">
            <w:pPr>
              <w:jc w:val="both"/>
              <w:rPr>
                <w:sz w:val="22"/>
                <w:szCs w:val="22"/>
              </w:rPr>
            </w:pPr>
            <w:r w:rsidRPr="005B7B68">
              <w:rPr>
                <w:sz w:val="22"/>
                <w:szCs w:val="22"/>
              </w:rPr>
              <w:t>Программа смены включает организацию тематических дней по направлениям: история, спорт, традиции, творчество, массовые коммуникации.</w:t>
            </w:r>
          </w:p>
          <w:p w:rsidR="001A68BC" w:rsidRPr="005B7B68" w:rsidRDefault="001A68BC" w:rsidP="00BA3D3B">
            <w:pPr>
              <w:jc w:val="both"/>
              <w:rPr>
                <w:b/>
                <w:bCs/>
                <w:i/>
                <w:spacing w:val="-4"/>
                <w:sz w:val="22"/>
                <w:szCs w:val="22"/>
              </w:rPr>
            </w:pPr>
          </w:p>
        </w:tc>
        <w:tc>
          <w:tcPr>
            <w:tcW w:w="741" w:type="pct"/>
          </w:tcPr>
          <w:p w:rsidR="001A68BC" w:rsidRPr="005B7B68" w:rsidRDefault="001A68BC" w:rsidP="00E73D74">
            <w:pPr>
              <w:contextualSpacing/>
              <w:rPr>
                <w:sz w:val="22"/>
                <w:szCs w:val="22"/>
              </w:rPr>
            </w:pPr>
            <w:r w:rsidRPr="005B7B68">
              <w:rPr>
                <w:sz w:val="22"/>
                <w:szCs w:val="22"/>
              </w:rPr>
              <w:t>200</w:t>
            </w:r>
          </w:p>
        </w:tc>
        <w:tc>
          <w:tcPr>
            <w:tcW w:w="1148" w:type="pct"/>
          </w:tcPr>
          <w:p w:rsidR="001A68BC" w:rsidRPr="005B7B68" w:rsidRDefault="001A68BC" w:rsidP="00E73D74">
            <w:pPr>
              <w:contextualSpacing/>
              <w:rPr>
                <w:sz w:val="22"/>
                <w:szCs w:val="22"/>
              </w:rPr>
            </w:pPr>
            <w:r w:rsidRPr="005B7B68">
              <w:rPr>
                <w:sz w:val="22"/>
                <w:szCs w:val="22"/>
              </w:rPr>
              <w:t>по 1 чел. из 30 муниципальных образований</w:t>
            </w:r>
          </w:p>
        </w:tc>
        <w:tc>
          <w:tcPr>
            <w:tcW w:w="1097" w:type="pct"/>
          </w:tcPr>
          <w:p w:rsidR="001A68BC" w:rsidRPr="005B7B68" w:rsidRDefault="001A68BC" w:rsidP="001A68BC">
            <w:pPr>
              <w:contextualSpacing/>
              <w:rPr>
                <w:sz w:val="22"/>
                <w:szCs w:val="22"/>
              </w:rPr>
            </w:pPr>
            <w:r w:rsidRPr="005B7B68">
              <w:rPr>
                <w:sz w:val="22"/>
                <w:szCs w:val="22"/>
              </w:rPr>
              <w:t xml:space="preserve">Санаторий </w:t>
            </w:r>
          </w:p>
        </w:tc>
      </w:tr>
      <w:tr w:rsidR="001A68BC" w:rsidRPr="005B7B68" w:rsidTr="001F6C9E">
        <w:tc>
          <w:tcPr>
            <w:tcW w:w="2014" w:type="pct"/>
          </w:tcPr>
          <w:p w:rsidR="001A68BC" w:rsidRPr="005B7B68" w:rsidRDefault="001A68BC" w:rsidP="00BA3D3B">
            <w:pPr>
              <w:jc w:val="both"/>
              <w:rPr>
                <w:b/>
                <w:bCs/>
                <w:i/>
                <w:spacing w:val="-4"/>
                <w:sz w:val="22"/>
                <w:szCs w:val="22"/>
              </w:rPr>
            </w:pPr>
          </w:p>
        </w:tc>
        <w:tc>
          <w:tcPr>
            <w:tcW w:w="741" w:type="pct"/>
          </w:tcPr>
          <w:p w:rsidR="001A68BC" w:rsidRPr="005B7B68" w:rsidRDefault="001A68BC" w:rsidP="00E86E62">
            <w:pPr>
              <w:contextualSpacing/>
              <w:rPr>
                <w:b/>
                <w:sz w:val="22"/>
                <w:szCs w:val="22"/>
              </w:rPr>
            </w:pPr>
          </w:p>
        </w:tc>
        <w:tc>
          <w:tcPr>
            <w:tcW w:w="1148" w:type="pct"/>
          </w:tcPr>
          <w:p w:rsidR="001A68BC" w:rsidRPr="005B7B68" w:rsidRDefault="001A68BC" w:rsidP="00E86E62">
            <w:pPr>
              <w:contextualSpacing/>
              <w:rPr>
                <w:b/>
                <w:sz w:val="22"/>
                <w:szCs w:val="22"/>
              </w:rPr>
            </w:pPr>
          </w:p>
        </w:tc>
        <w:tc>
          <w:tcPr>
            <w:tcW w:w="1097" w:type="pct"/>
          </w:tcPr>
          <w:p w:rsidR="001A68BC" w:rsidRPr="005B7B68" w:rsidRDefault="001A68BC" w:rsidP="00E86E62">
            <w:pPr>
              <w:contextualSpacing/>
              <w:rPr>
                <w:sz w:val="22"/>
                <w:szCs w:val="22"/>
              </w:rPr>
            </w:pPr>
          </w:p>
        </w:tc>
      </w:tr>
    </w:tbl>
    <w:p w:rsidR="00FC7458" w:rsidRPr="005B7B68" w:rsidRDefault="00FC7458" w:rsidP="00FC7458">
      <w:pPr>
        <w:contextualSpacing/>
        <w:rPr>
          <w:b/>
          <w:sz w:val="22"/>
          <w:szCs w:val="22"/>
        </w:rPr>
      </w:pPr>
    </w:p>
    <w:p w:rsidR="00FC7458" w:rsidRPr="005B7B68" w:rsidRDefault="00FC7458" w:rsidP="007D74C7">
      <w:pPr>
        <w:numPr>
          <w:ilvl w:val="0"/>
          <w:numId w:val="23"/>
        </w:numPr>
        <w:contextualSpacing/>
        <w:rPr>
          <w:b/>
          <w:sz w:val="22"/>
          <w:szCs w:val="22"/>
        </w:rPr>
      </w:pPr>
      <w:r w:rsidRPr="005B7B68">
        <w:rPr>
          <w:b/>
          <w:sz w:val="22"/>
          <w:szCs w:val="22"/>
        </w:rPr>
        <w:t>Межрегиональные форумы</w:t>
      </w:r>
      <w:r w:rsidR="008062A1" w:rsidRPr="005B7B68">
        <w:rPr>
          <w:b/>
          <w:sz w:val="22"/>
          <w:szCs w:val="22"/>
        </w:rPr>
        <w:t>, проводимые в регионе (при наличии)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1364"/>
        <w:gridCol w:w="1018"/>
        <w:gridCol w:w="1017"/>
        <w:gridCol w:w="1156"/>
        <w:gridCol w:w="1140"/>
        <w:gridCol w:w="1159"/>
        <w:gridCol w:w="1303"/>
        <w:gridCol w:w="950"/>
        <w:gridCol w:w="1458"/>
        <w:gridCol w:w="2357"/>
      </w:tblGrid>
      <w:tr w:rsidR="0000174C" w:rsidRPr="005B7B68" w:rsidTr="0000174C">
        <w:trPr>
          <w:trHeight w:val="636"/>
        </w:trPr>
        <w:tc>
          <w:tcPr>
            <w:tcW w:w="495" w:type="pct"/>
            <w:vMerge w:val="restart"/>
            <w:vAlign w:val="center"/>
          </w:tcPr>
          <w:p w:rsidR="0000174C" w:rsidRPr="005B7B68" w:rsidRDefault="0000174C" w:rsidP="00B11FE9">
            <w:pPr>
              <w:contextualSpacing/>
              <w:jc w:val="center"/>
              <w:rPr>
                <w:sz w:val="22"/>
                <w:szCs w:val="22"/>
              </w:rPr>
            </w:pPr>
            <w:r w:rsidRPr="005B7B68">
              <w:rPr>
                <w:sz w:val="22"/>
                <w:szCs w:val="22"/>
              </w:rPr>
              <w:t>Наименование форума</w:t>
            </w:r>
          </w:p>
        </w:tc>
        <w:tc>
          <w:tcPr>
            <w:tcW w:w="489" w:type="pct"/>
            <w:vMerge w:val="restart"/>
            <w:vAlign w:val="center"/>
          </w:tcPr>
          <w:p w:rsidR="0000174C" w:rsidRPr="005B7B68" w:rsidRDefault="0000174C" w:rsidP="00B11FE9">
            <w:pPr>
              <w:contextualSpacing/>
              <w:jc w:val="center"/>
              <w:rPr>
                <w:sz w:val="22"/>
                <w:szCs w:val="22"/>
              </w:rPr>
            </w:pPr>
            <w:r w:rsidRPr="005B7B68">
              <w:rPr>
                <w:sz w:val="22"/>
                <w:szCs w:val="22"/>
              </w:rPr>
              <w:t>Организаторы</w:t>
            </w:r>
          </w:p>
        </w:tc>
        <w:tc>
          <w:tcPr>
            <w:tcW w:w="401" w:type="pct"/>
            <w:vMerge w:val="restart"/>
            <w:vAlign w:val="center"/>
          </w:tcPr>
          <w:p w:rsidR="0000174C" w:rsidRPr="005B7B68" w:rsidRDefault="0000174C" w:rsidP="00B11FE9">
            <w:pPr>
              <w:contextualSpacing/>
              <w:jc w:val="center"/>
              <w:rPr>
                <w:sz w:val="22"/>
                <w:szCs w:val="22"/>
              </w:rPr>
            </w:pPr>
            <w:r w:rsidRPr="005B7B68">
              <w:rPr>
                <w:sz w:val="22"/>
                <w:szCs w:val="22"/>
              </w:rPr>
              <w:t>Партнеры</w:t>
            </w:r>
          </w:p>
        </w:tc>
        <w:tc>
          <w:tcPr>
            <w:tcW w:w="1119" w:type="pct"/>
            <w:gridSpan w:val="3"/>
            <w:vAlign w:val="center"/>
          </w:tcPr>
          <w:p w:rsidR="0000174C" w:rsidRPr="005B7B68" w:rsidRDefault="0000174C" w:rsidP="00B11FE9">
            <w:pPr>
              <w:contextualSpacing/>
              <w:jc w:val="center"/>
              <w:rPr>
                <w:sz w:val="22"/>
                <w:szCs w:val="22"/>
              </w:rPr>
            </w:pPr>
            <w:r w:rsidRPr="005B7B68">
              <w:rPr>
                <w:sz w:val="22"/>
                <w:szCs w:val="22"/>
              </w:rPr>
              <w:t>Объем финансирования по источникам</w:t>
            </w:r>
          </w:p>
        </w:tc>
        <w:tc>
          <w:tcPr>
            <w:tcW w:w="508" w:type="pct"/>
            <w:vMerge w:val="restart"/>
            <w:vAlign w:val="center"/>
          </w:tcPr>
          <w:p w:rsidR="0000174C" w:rsidRPr="005B7B68" w:rsidRDefault="0000174C" w:rsidP="00B11FE9">
            <w:pPr>
              <w:contextualSpacing/>
              <w:jc w:val="center"/>
              <w:rPr>
                <w:sz w:val="22"/>
                <w:szCs w:val="22"/>
              </w:rPr>
            </w:pPr>
            <w:r w:rsidRPr="005B7B68">
              <w:rPr>
                <w:sz w:val="22"/>
                <w:szCs w:val="22"/>
              </w:rPr>
              <w:t>Количество участников</w:t>
            </w:r>
          </w:p>
        </w:tc>
        <w:tc>
          <w:tcPr>
            <w:tcW w:w="407" w:type="pct"/>
            <w:vMerge w:val="restart"/>
            <w:vAlign w:val="center"/>
          </w:tcPr>
          <w:p w:rsidR="0000174C" w:rsidRPr="005B7B68" w:rsidRDefault="0000174C" w:rsidP="00B11FE9">
            <w:pPr>
              <w:contextualSpacing/>
              <w:jc w:val="center"/>
              <w:rPr>
                <w:sz w:val="22"/>
                <w:szCs w:val="22"/>
              </w:rPr>
            </w:pPr>
            <w:r w:rsidRPr="005B7B68">
              <w:rPr>
                <w:sz w:val="22"/>
                <w:szCs w:val="22"/>
              </w:rPr>
              <w:t>Место и даты проведения</w:t>
            </w:r>
          </w:p>
        </w:tc>
        <w:tc>
          <w:tcPr>
            <w:tcW w:w="525" w:type="pct"/>
            <w:vMerge w:val="restart"/>
            <w:vAlign w:val="center"/>
          </w:tcPr>
          <w:p w:rsidR="0000174C" w:rsidRPr="005B7B68" w:rsidRDefault="0000174C" w:rsidP="00B11FE9">
            <w:pPr>
              <w:contextualSpacing/>
              <w:jc w:val="center"/>
              <w:rPr>
                <w:sz w:val="22"/>
                <w:szCs w:val="22"/>
              </w:rPr>
            </w:pPr>
            <w:r w:rsidRPr="005B7B68">
              <w:rPr>
                <w:sz w:val="22"/>
                <w:szCs w:val="22"/>
              </w:rPr>
              <w:t>Объем средств конкурса грантов</w:t>
            </w:r>
          </w:p>
        </w:tc>
        <w:tc>
          <w:tcPr>
            <w:tcW w:w="528" w:type="pct"/>
            <w:vMerge w:val="restart"/>
            <w:vAlign w:val="center"/>
          </w:tcPr>
          <w:p w:rsidR="0000174C" w:rsidRPr="005B7B68" w:rsidRDefault="0000174C" w:rsidP="00B11FE9">
            <w:pPr>
              <w:contextualSpacing/>
              <w:jc w:val="center"/>
              <w:rPr>
                <w:sz w:val="22"/>
                <w:szCs w:val="22"/>
              </w:rPr>
            </w:pPr>
            <w:r w:rsidRPr="005B7B68">
              <w:rPr>
                <w:sz w:val="22"/>
                <w:szCs w:val="22"/>
              </w:rPr>
              <w:t>Ответственный за проведение, контактная информация</w:t>
            </w:r>
          </w:p>
        </w:tc>
        <w:tc>
          <w:tcPr>
            <w:tcW w:w="528" w:type="pct"/>
            <w:vMerge w:val="restart"/>
          </w:tcPr>
          <w:p w:rsidR="0000174C" w:rsidRPr="005B7B68" w:rsidRDefault="0000174C" w:rsidP="00976D28">
            <w:pPr>
              <w:contextualSpacing/>
              <w:jc w:val="center"/>
              <w:rPr>
                <w:sz w:val="22"/>
                <w:szCs w:val="22"/>
              </w:rPr>
            </w:pPr>
            <w:r w:rsidRPr="005B7B68">
              <w:rPr>
                <w:sz w:val="22"/>
                <w:szCs w:val="22"/>
              </w:rPr>
              <w:t>Сайт форума, адреса в социальных сетях</w:t>
            </w:r>
          </w:p>
        </w:tc>
      </w:tr>
      <w:tr w:rsidR="0000174C" w:rsidRPr="005B7B68" w:rsidTr="0000174C">
        <w:trPr>
          <w:trHeight w:val="299"/>
        </w:trPr>
        <w:tc>
          <w:tcPr>
            <w:tcW w:w="495" w:type="pct"/>
            <w:vMerge/>
            <w:vAlign w:val="center"/>
          </w:tcPr>
          <w:p w:rsidR="0000174C" w:rsidRPr="005B7B68" w:rsidRDefault="0000174C" w:rsidP="00B11FE9">
            <w:pPr>
              <w:contextualSpacing/>
              <w:jc w:val="center"/>
              <w:rPr>
                <w:sz w:val="22"/>
                <w:szCs w:val="22"/>
              </w:rPr>
            </w:pPr>
          </w:p>
        </w:tc>
        <w:tc>
          <w:tcPr>
            <w:tcW w:w="489" w:type="pct"/>
            <w:vMerge/>
            <w:vAlign w:val="center"/>
          </w:tcPr>
          <w:p w:rsidR="0000174C" w:rsidRPr="005B7B68" w:rsidRDefault="0000174C" w:rsidP="00B11FE9">
            <w:pPr>
              <w:contextualSpacing/>
              <w:jc w:val="center"/>
              <w:rPr>
                <w:sz w:val="22"/>
                <w:szCs w:val="22"/>
              </w:rPr>
            </w:pPr>
          </w:p>
        </w:tc>
        <w:tc>
          <w:tcPr>
            <w:tcW w:w="401" w:type="pct"/>
            <w:vMerge/>
            <w:vAlign w:val="center"/>
          </w:tcPr>
          <w:p w:rsidR="0000174C" w:rsidRPr="005B7B68" w:rsidRDefault="0000174C" w:rsidP="00B11FE9">
            <w:pPr>
              <w:contextualSpacing/>
              <w:jc w:val="center"/>
              <w:rPr>
                <w:sz w:val="22"/>
                <w:szCs w:val="22"/>
              </w:rPr>
            </w:pPr>
          </w:p>
        </w:tc>
        <w:tc>
          <w:tcPr>
            <w:tcW w:w="303" w:type="pct"/>
            <w:vAlign w:val="center"/>
          </w:tcPr>
          <w:p w:rsidR="0000174C" w:rsidRPr="005B7B68" w:rsidRDefault="0000174C" w:rsidP="00B11FE9">
            <w:pPr>
              <w:contextualSpacing/>
              <w:jc w:val="center"/>
              <w:rPr>
                <w:sz w:val="22"/>
                <w:szCs w:val="22"/>
              </w:rPr>
            </w:pPr>
            <w:r w:rsidRPr="005B7B68">
              <w:rPr>
                <w:sz w:val="22"/>
                <w:szCs w:val="22"/>
              </w:rPr>
              <w:t>Бюджет</w:t>
            </w:r>
          </w:p>
        </w:tc>
        <w:tc>
          <w:tcPr>
            <w:tcW w:w="410" w:type="pct"/>
            <w:vAlign w:val="center"/>
          </w:tcPr>
          <w:p w:rsidR="0000174C" w:rsidRPr="005B7B68" w:rsidRDefault="0000174C" w:rsidP="00B11FE9">
            <w:pPr>
              <w:contextualSpacing/>
              <w:jc w:val="center"/>
              <w:rPr>
                <w:sz w:val="22"/>
                <w:szCs w:val="22"/>
              </w:rPr>
            </w:pPr>
            <w:r w:rsidRPr="005B7B68">
              <w:rPr>
                <w:sz w:val="22"/>
                <w:szCs w:val="22"/>
              </w:rPr>
              <w:t>Внебюджет</w:t>
            </w:r>
          </w:p>
        </w:tc>
        <w:tc>
          <w:tcPr>
            <w:tcW w:w="406" w:type="pct"/>
            <w:vAlign w:val="center"/>
          </w:tcPr>
          <w:p w:rsidR="0000174C" w:rsidRPr="005B7B68" w:rsidRDefault="0000174C" w:rsidP="00B11FE9">
            <w:pPr>
              <w:contextualSpacing/>
              <w:jc w:val="center"/>
              <w:rPr>
                <w:sz w:val="22"/>
                <w:szCs w:val="22"/>
              </w:rPr>
            </w:pPr>
            <w:r w:rsidRPr="005B7B68">
              <w:rPr>
                <w:sz w:val="22"/>
                <w:szCs w:val="22"/>
              </w:rPr>
              <w:t>Орг.взносы</w:t>
            </w:r>
          </w:p>
        </w:tc>
        <w:tc>
          <w:tcPr>
            <w:tcW w:w="508" w:type="pct"/>
            <w:vMerge/>
            <w:vAlign w:val="center"/>
          </w:tcPr>
          <w:p w:rsidR="0000174C" w:rsidRPr="005B7B68" w:rsidRDefault="0000174C" w:rsidP="00B11FE9">
            <w:pPr>
              <w:contextualSpacing/>
              <w:jc w:val="center"/>
              <w:rPr>
                <w:sz w:val="22"/>
                <w:szCs w:val="22"/>
              </w:rPr>
            </w:pPr>
          </w:p>
        </w:tc>
        <w:tc>
          <w:tcPr>
            <w:tcW w:w="407" w:type="pct"/>
            <w:vMerge/>
            <w:vAlign w:val="center"/>
          </w:tcPr>
          <w:p w:rsidR="0000174C" w:rsidRPr="005B7B68" w:rsidRDefault="0000174C" w:rsidP="00B11FE9">
            <w:pPr>
              <w:contextualSpacing/>
              <w:jc w:val="center"/>
              <w:rPr>
                <w:sz w:val="22"/>
                <w:szCs w:val="22"/>
              </w:rPr>
            </w:pPr>
          </w:p>
        </w:tc>
        <w:tc>
          <w:tcPr>
            <w:tcW w:w="525" w:type="pct"/>
            <w:vMerge/>
            <w:vAlign w:val="center"/>
          </w:tcPr>
          <w:p w:rsidR="0000174C" w:rsidRPr="005B7B68" w:rsidRDefault="0000174C" w:rsidP="00B11FE9">
            <w:pPr>
              <w:contextualSpacing/>
              <w:jc w:val="center"/>
              <w:rPr>
                <w:sz w:val="22"/>
                <w:szCs w:val="22"/>
              </w:rPr>
            </w:pPr>
          </w:p>
        </w:tc>
        <w:tc>
          <w:tcPr>
            <w:tcW w:w="528" w:type="pct"/>
            <w:vMerge/>
            <w:vAlign w:val="center"/>
          </w:tcPr>
          <w:p w:rsidR="0000174C" w:rsidRPr="005B7B68" w:rsidRDefault="0000174C" w:rsidP="00B11FE9">
            <w:pPr>
              <w:contextualSpacing/>
              <w:jc w:val="center"/>
              <w:rPr>
                <w:sz w:val="22"/>
                <w:szCs w:val="22"/>
              </w:rPr>
            </w:pPr>
          </w:p>
        </w:tc>
        <w:tc>
          <w:tcPr>
            <w:tcW w:w="528" w:type="pct"/>
            <w:vMerge/>
          </w:tcPr>
          <w:p w:rsidR="0000174C" w:rsidRPr="005B7B68" w:rsidRDefault="0000174C" w:rsidP="00B11FE9">
            <w:pPr>
              <w:contextualSpacing/>
              <w:jc w:val="center"/>
              <w:rPr>
                <w:sz w:val="22"/>
                <w:szCs w:val="22"/>
              </w:rPr>
            </w:pPr>
          </w:p>
        </w:tc>
      </w:tr>
      <w:tr w:rsidR="0000174C" w:rsidRPr="005B7B68" w:rsidTr="0000174C">
        <w:trPr>
          <w:trHeight w:val="234"/>
        </w:trPr>
        <w:tc>
          <w:tcPr>
            <w:tcW w:w="495" w:type="pct"/>
          </w:tcPr>
          <w:p w:rsidR="0000174C" w:rsidRPr="005B7B68" w:rsidRDefault="00515B85" w:rsidP="00B11FE9">
            <w:pPr>
              <w:contextualSpacing/>
              <w:rPr>
                <w:sz w:val="22"/>
                <w:szCs w:val="22"/>
              </w:rPr>
            </w:pPr>
            <w:r w:rsidRPr="005B7B68">
              <w:rPr>
                <w:sz w:val="22"/>
                <w:szCs w:val="22"/>
              </w:rPr>
              <w:t>Студенческий форум Центрального федерального округа «Межнациональный мир»</w:t>
            </w:r>
          </w:p>
        </w:tc>
        <w:tc>
          <w:tcPr>
            <w:tcW w:w="489" w:type="pct"/>
          </w:tcPr>
          <w:p w:rsidR="0000174C" w:rsidRPr="005B7B68" w:rsidRDefault="00515B85" w:rsidP="00B11FE9">
            <w:pPr>
              <w:contextualSpacing/>
              <w:rPr>
                <w:sz w:val="22"/>
                <w:szCs w:val="22"/>
              </w:rPr>
            </w:pPr>
            <w:r w:rsidRPr="005B7B68">
              <w:rPr>
                <w:sz w:val="22"/>
                <w:szCs w:val="22"/>
              </w:rPr>
              <w:t xml:space="preserve">Департамент образования и науки Костромской области, ОГБУ «МЦ </w:t>
            </w:r>
            <w:r w:rsidRPr="005B7B68">
              <w:rPr>
                <w:sz w:val="22"/>
                <w:szCs w:val="22"/>
              </w:rPr>
              <w:lastRenderedPageBreak/>
              <w:t>«Кострома»</w:t>
            </w:r>
          </w:p>
        </w:tc>
        <w:tc>
          <w:tcPr>
            <w:tcW w:w="401" w:type="pct"/>
          </w:tcPr>
          <w:p w:rsidR="0000174C" w:rsidRPr="005B7B68" w:rsidRDefault="0000174C" w:rsidP="00B11FE9">
            <w:pPr>
              <w:contextualSpacing/>
              <w:rPr>
                <w:sz w:val="22"/>
                <w:szCs w:val="22"/>
              </w:rPr>
            </w:pPr>
          </w:p>
        </w:tc>
        <w:tc>
          <w:tcPr>
            <w:tcW w:w="303" w:type="pct"/>
          </w:tcPr>
          <w:p w:rsidR="0000174C" w:rsidRPr="005B7B68" w:rsidRDefault="00B57588" w:rsidP="00B11FE9">
            <w:pPr>
              <w:contextualSpacing/>
              <w:rPr>
                <w:sz w:val="22"/>
                <w:szCs w:val="22"/>
              </w:rPr>
            </w:pPr>
            <w:r w:rsidRPr="005B7B68">
              <w:rPr>
                <w:sz w:val="22"/>
                <w:szCs w:val="22"/>
              </w:rPr>
              <w:t>424940,00</w:t>
            </w:r>
          </w:p>
        </w:tc>
        <w:tc>
          <w:tcPr>
            <w:tcW w:w="410" w:type="pct"/>
          </w:tcPr>
          <w:p w:rsidR="0000174C" w:rsidRPr="005B7B68" w:rsidRDefault="0000174C" w:rsidP="00B11FE9">
            <w:pPr>
              <w:contextualSpacing/>
              <w:rPr>
                <w:sz w:val="22"/>
                <w:szCs w:val="22"/>
              </w:rPr>
            </w:pPr>
          </w:p>
        </w:tc>
        <w:tc>
          <w:tcPr>
            <w:tcW w:w="406" w:type="pct"/>
          </w:tcPr>
          <w:p w:rsidR="0000174C" w:rsidRPr="005B7B68" w:rsidRDefault="0000174C" w:rsidP="00B11FE9">
            <w:pPr>
              <w:contextualSpacing/>
              <w:rPr>
                <w:sz w:val="22"/>
                <w:szCs w:val="22"/>
              </w:rPr>
            </w:pPr>
          </w:p>
        </w:tc>
        <w:tc>
          <w:tcPr>
            <w:tcW w:w="508" w:type="pct"/>
          </w:tcPr>
          <w:p w:rsidR="0000174C" w:rsidRPr="005B7B68" w:rsidRDefault="00515B85" w:rsidP="00B11FE9">
            <w:pPr>
              <w:contextualSpacing/>
              <w:rPr>
                <w:sz w:val="22"/>
                <w:szCs w:val="22"/>
              </w:rPr>
            </w:pPr>
            <w:r w:rsidRPr="005B7B68">
              <w:rPr>
                <w:sz w:val="22"/>
                <w:szCs w:val="22"/>
              </w:rPr>
              <w:t>115</w:t>
            </w:r>
          </w:p>
        </w:tc>
        <w:tc>
          <w:tcPr>
            <w:tcW w:w="407" w:type="pct"/>
          </w:tcPr>
          <w:p w:rsidR="0000174C" w:rsidRPr="005B7B68" w:rsidRDefault="00515B85" w:rsidP="00B11FE9">
            <w:pPr>
              <w:contextualSpacing/>
              <w:rPr>
                <w:sz w:val="22"/>
                <w:szCs w:val="22"/>
              </w:rPr>
            </w:pPr>
            <w:r w:rsidRPr="005B7B68">
              <w:rPr>
                <w:sz w:val="22"/>
                <w:szCs w:val="22"/>
              </w:rPr>
              <w:t xml:space="preserve">24-25 октября 2014, костромская обл., Костромской р-н, д. </w:t>
            </w:r>
            <w:r w:rsidRPr="005B7B68">
              <w:rPr>
                <w:sz w:val="22"/>
                <w:szCs w:val="22"/>
              </w:rPr>
              <w:lastRenderedPageBreak/>
              <w:t>Кузьминка, ЗАО «Серебряный плес»</w:t>
            </w:r>
          </w:p>
        </w:tc>
        <w:tc>
          <w:tcPr>
            <w:tcW w:w="525" w:type="pct"/>
          </w:tcPr>
          <w:p w:rsidR="0000174C" w:rsidRPr="005B7B68" w:rsidRDefault="00E66F85" w:rsidP="00B11FE9">
            <w:pPr>
              <w:contextualSpacing/>
              <w:rPr>
                <w:sz w:val="22"/>
                <w:szCs w:val="22"/>
              </w:rPr>
            </w:pPr>
            <w:r w:rsidRPr="005B7B68">
              <w:rPr>
                <w:sz w:val="22"/>
                <w:szCs w:val="22"/>
              </w:rPr>
              <w:lastRenderedPageBreak/>
              <w:t>-</w:t>
            </w:r>
          </w:p>
        </w:tc>
        <w:tc>
          <w:tcPr>
            <w:tcW w:w="528" w:type="pct"/>
          </w:tcPr>
          <w:p w:rsidR="0000174C" w:rsidRPr="005B7B68" w:rsidRDefault="00515B85" w:rsidP="00B11FE9">
            <w:pPr>
              <w:contextualSpacing/>
              <w:rPr>
                <w:sz w:val="22"/>
                <w:szCs w:val="22"/>
              </w:rPr>
            </w:pPr>
            <w:r w:rsidRPr="005B7B68">
              <w:rPr>
                <w:sz w:val="22"/>
                <w:szCs w:val="22"/>
              </w:rPr>
              <w:t>Суворов А.М. – директор ОГБУ «МЦ «Кострома», тел. (4942) 411231</w:t>
            </w:r>
          </w:p>
        </w:tc>
        <w:tc>
          <w:tcPr>
            <w:tcW w:w="528" w:type="pct"/>
          </w:tcPr>
          <w:p w:rsidR="0000174C" w:rsidRPr="005B7B68" w:rsidRDefault="00E65C19" w:rsidP="00B11FE9">
            <w:pPr>
              <w:contextualSpacing/>
              <w:rPr>
                <w:sz w:val="22"/>
                <w:szCs w:val="22"/>
              </w:rPr>
            </w:pPr>
            <w:hyperlink r:id="rId20" w:tgtFrame="_blank" w:history="1">
              <w:r w:rsidR="00515B85" w:rsidRPr="005B7B68">
                <w:rPr>
                  <w:sz w:val="22"/>
                  <w:szCs w:val="22"/>
                </w:rPr>
                <w:t>http://vk.com/club74993863</w:t>
              </w:r>
            </w:hyperlink>
          </w:p>
        </w:tc>
      </w:tr>
    </w:tbl>
    <w:p w:rsidR="008062A1" w:rsidRPr="005B7B68" w:rsidRDefault="008062A1" w:rsidP="00E86E62">
      <w:pPr>
        <w:contextualSpacing/>
        <w:rPr>
          <w:b/>
          <w:sz w:val="22"/>
          <w:szCs w:val="22"/>
        </w:rPr>
      </w:pPr>
    </w:p>
    <w:p w:rsidR="001C36BD" w:rsidRPr="005B7B68" w:rsidRDefault="00B65B2A" w:rsidP="007D74C7">
      <w:pPr>
        <w:numPr>
          <w:ilvl w:val="0"/>
          <w:numId w:val="23"/>
        </w:numPr>
        <w:contextualSpacing/>
        <w:rPr>
          <w:b/>
          <w:sz w:val="22"/>
          <w:szCs w:val="22"/>
        </w:rPr>
      </w:pPr>
      <w:r w:rsidRPr="005B7B68">
        <w:rPr>
          <w:b/>
          <w:sz w:val="22"/>
          <w:szCs w:val="22"/>
        </w:rPr>
        <w:t>Муниципальные молодежные форумы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8"/>
        <w:gridCol w:w="4984"/>
        <w:gridCol w:w="4984"/>
      </w:tblGrid>
      <w:tr w:rsidR="001C36BD" w:rsidRPr="005B7B68" w:rsidTr="005D75F4">
        <w:tc>
          <w:tcPr>
            <w:tcW w:w="1629" w:type="pct"/>
          </w:tcPr>
          <w:p w:rsidR="001C36BD" w:rsidRPr="005B7B68" w:rsidRDefault="001C36BD" w:rsidP="008B3559">
            <w:pPr>
              <w:jc w:val="center"/>
              <w:rPr>
                <w:sz w:val="22"/>
                <w:szCs w:val="22"/>
              </w:rPr>
            </w:pPr>
            <w:r w:rsidRPr="005B7B68">
              <w:rPr>
                <w:sz w:val="22"/>
                <w:szCs w:val="22"/>
              </w:rPr>
              <w:t>Общее количество муниципальных образований</w:t>
            </w:r>
          </w:p>
        </w:tc>
        <w:tc>
          <w:tcPr>
            <w:tcW w:w="1685" w:type="pct"/>
          </w:tcPr>
          <w:p w:rsidR="001C36BD" w:rsidRPr="005B7B68" w:rsidRDefault="001C36BD" w:rsidP="008B3559">
            <w:pPr>
              <w:jc w:val="center"/>
              <w:rPr>
                <w:sz w:val="22"/>
                <w:szCs w:val="22"/>
              </w:rPr>
            </w:pPr>
            <w:r w:rsidRPr="005B7B68">
              <w:rPr>
                <w:sz w:val="22"/>
                <w:szCs w:val="22"/>
              </w:rPr>
              <w:t>Количество форумов</w:t>
            </w:r>
          </w:p>
        </w:tc>
        <w:tc>
          <w:tcPr>
            <w:tcW w:w="1685" w:type="pct"/>
          </w:tcPr>
          <w:p w:rsidR="001C36BD" w:rsidRPr="005B7B68" w:rsidRDefault="001C36BD" w:rsidP="008B3559">
            <w:pPr>
              <w:jc w:val="center"/>
              <w:rPr>
                <w:sz w:val="22"/>
                <w:szCs w:val="22"/>
              </w:rPr>
            </w:pPr>
            <w:r w:rsidRPr="005B7B68">
              <w:rPr>
                <w:sz w:val="22"/>
                <w:szCs w:val="22"/>
              </w:rPr>
              <w:t>Количество участников во всех форумах</w:t>
            </w:r>
          </w:p>
        </w:tc>
      </w:tr>
      <w:tr w:rsidR="001C36BD" w:rsidRPr="005B7B68" w:rsidTr="005D75F4">
        <w:tc>
          <w:tcPr>
            <w:tcW w:w="1629" w:type="pct"/>
          </w:tcPr>
          <w:p w:rsidR="001C36BD" w:rsidRPr="005B7B68" w:rsidRDefault="00515B85" w:rsidP="00E86E62">
            <w:pPr>
              <w:contextualSpacing/>
              <w:rPr>
                <w:b/>
                <w:sz w:val="22"/>
                <w:szCs w:val="22"/>
              </w:rPr>
            </w:pPr>
            <w:r w:rsidRPr="005B7B68">
              <w:rPr>
                <w:b/>
                <w:sz w:val="22"/>
                <w:szCs w:val="22"/>
              </w:rPr>
              <w:t>30</w:t>
            </w:r>
          </w:p>
        </w:tc>
        <w:tc>
          <w:tcPr>
            <w:tcW w:w="1685" w:type="pct"/>
          </w:tcPr>
          <w:p w:rsidR="001C36BD" w:rsidRPr="005B7B68" w:rsidRDefault="00515B85" w:rsidP="00E86E62">
            <w:pPr>
              <w:contextualSpacing/>
              <w:rPr>
                <w:b/>
                <w:sz w:val="22"/>
                <w:szCs w:val="22"/>
              </w:rPr>
            </w:pPr>
            <w:r w:rsidRPr="005B7B68">
              <w:rPr>
                <w:b/>
                <w:sz w:val="22"/>
                <w:szCs w:val="22"/>
              </w:rPr>
              <w:t>21</w:t>
            </w:r>
          </w:p>
        </w:tc>
        <w:tc>
          <w:tcPr>
            <w:tcW w:w="1685" w:type="pct"/>
          </w:tcPr>
          <w:p w:rsidR="001C36BD" w:rsidRPr="005B7B68" w:rsidRDefault="00515B85" w:rsidP="00E86E62">
            <w:pPr>
              <w:contextualSpacing/>
              <w:rPr>
                <w:b/>
                <w:sz w:val="22"/>
                <w:szCs w:val="22"/>
              </w:rPr>
            </w:pPr>
            <w:r w:rsidRPr="005B7B68">
              <w:rPr>
                <w:b/>
                <w:sz w:val="22"/>
                <w:szCs w:val="22"/>
              </w:rPr>
              <w:t>1948</w:t>
            </w:r>
          </w:p>
        </w:tc>
      </w:tr>
    </w:tbl>
    <w:p w:rsidR="00047798" w:rsidRPr="005B7B68" w:rsidRDefault="00047798" w:rsidP="008E6448">
      <w:pPr>
        <w:ind w:left="284"/>
        <w:contextualSpacing/>
        <w:jc w:val="center"/>
        <w:rPr>
          <w:b/>
          <w:sz w:val="22"/>
          <w:szCs w:val="22"/>
        </w:rPr>
      </w:pPr>
    </w:p>
    <w:p w:rsidR="00D964B4" w:rsidRPr="005B7B68" w:rsidRDefault="007245DE" w:rsidP="00D964B4">
      <w:pPr>
        <w:ind w:left="284"/>
        <w:contextualSpacing/>
        <w:jc w:val="center"/>
        <w:rPr>
          <w:b/>
          <w:sz w:val="22"/>
          <w:szCs w:val="22"/>
        </w:rPr>
      </w:pPr>
      <w:r w:rsidRPr="005B7B68">
        <w:rPr>
          <w:b/>
          <w:sz w:val="22"/>
          <w:szCs w:val="22"/>
        </w:rPr>
        <w:t>РЕГИОНАЛЬНЫЙ И МУНИЦИПАЛЬНЫЕ КОНКУРСЫ МОЛОДЕЖНЫХ ПРОЕКТОВ, ПО ИТОГАМ КОТОРЫХ ПРИСУЖДАЮТСЯ ГРАНТЫ (ПРЕМИИ)</w:t>
      </w:r>
    </w:p>
    <w:p w:rsidR="00AB101E" w:rsidRPr="005B7B68" w:rsidRDefault="00AB101E" w:rsidP="007D74C7">
      <w:pPr>
        <w:numPr>
          <w:ilvl w:val="0"/>
          <w:numId w:val="23"/>
        </w:numPr>
        <w:contextualSpacing/>
        <w:rPr>
          <w:b/>
          <w:sz w:val="22"/>
          <w:szCs w:val="22"/>
        </w:rPr>
      </w:pPr>
      <w:r w:rsidRPr="005B7B68">
        <w:rPr>
          <w:b/>
          <w:sz w:val="22"/>
          <w:szCs w:val="22"/>
        </w:rPr>
        <w:t>Региональный конкурс молодежных 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1762"/>
        <w:gridCol w:w="1842"/>
        <w:gridCol w:w="1961"/>
        <w:gridCol w:w="1804"/>
        <w:gridCol w:w="1833"/>
        <w:gridCol w:w="3637"/>
      </w:tblGrid>
      <w:tr w:rsidR="0000174C" w:rsidRPr="005B7B68" w:rsidTr="0000174C">
        <w:tc>
          <w:tcPr>
            <w:tcW w:w="658" w:type="pct"/>
            <w:vMerge w:val="restart"/>
            <w:vAlign w:val="center"/>
          </w:tcPr>
          <w:p w:rsidR="0000174C" w:rsidRPr="005B7B68" w:rsidRDefault="0000174C" w:rsidP="008B3559">
            <w:pPr>
              <w:contextualSpacing/>
              <w:jc w:val="center"/>
              <w:rPr>
                <w:sz w:val="22"/>
                <w:szCs w:val="22"/>
              </w:rPr>
            </w:pPr>
            <w:r w:rsidRPr="005B7B68">
              <w:rPr>
                <w:sz w:val="22"/>
                <w:szCs w:val="22"/>
              </w:rPr>
              <w:t>Наименование конкурса</w:t>
            </w:r>
          </w:p>
        </w:tc>
        <w:tc>
          <w:tcPr>
            <w:tcW w:w="596" w:type="pct"/>
            <w:vMerge w:val="restart"/>
            <w:vAlign w:val="center"/>
          </w:tcPr>
          <w:p w:rsidR="0000174C" w:rsidRPr="005B7B68" w:rsidRDefault="0000174C" w:rsidP="00047798">
            <w:pPr>
              <w:contextualSpacing/>
              <w:jc w:val="center"/>
              <w:rPr>
                <w:sz w:val="22"/>
                <w:szCs w:val="22"/>
              </w:rPr>
            </w:pPr>
            <w:r w:rsidRPr="005B7B68">
              <w:rPr>
                <w:sz w:val="22"/>
                <w:szCs w:val="22"/>
              </w:rPr>
              <w:t>Основание проведения, дата, номер документа</w:t>
            </w:r>
          </w:p>
        </w:tc>
        <w:tc>
          <w:tcPr>
            <w:tcW w:w="623" w:type="pct"/>
            <w:vMerge w:val="restart"/>
            <w:vAlign w:val="center"/>
          </w:tcPr>
          <w:p w:rsidR="0000174C" w:rsidRPr="005B7B68" w:rsidRDefault="0000174C" w:rsidP="008B3559">
            <w:pPr>
              <w:jc w:val="center"/>
              <w:rPr>
                <w:color w:val="000000"/>
                <w:sz w:val="22"/>
                <w:szCs w:val="22"/>
              </w:rPr>
            </w:pPr>
            <w:r w:rsidRPr="005B7B68">
              <w:rPr>
                <w:color w:val="000000"/>
                <w:sz w:val="22"/>
                <w:szCs w:val="22"/>
              </w:rPr>
              <w:t>Количество участников</w:t>
            </w:r>
          </w:p>
        </w:tc>
        <w:tc>
          <w:tcPr>
            <w:tcW w:w="663" w:type="pct"/>
            <w:vMerge w:val="restart"/>
            <w:vAlign w:val="center"/>
          </w:tcPr>
          <w:p w:rsidR="0000174C" w:rsidRPr="005B7B68" w:rsidRDefault="0000174C" w:rsidP="008B3559">
            <w:pPr>
              <w:jc w:val="center"/>
              <w:rPr>
                <w:color w:val="000000"/>
                <w:sz w:val="22"/>
                <w:szCs w:val="22"/>
              </w:rPr>
            </w:pPr>
            <w:r w:rsidRPr="005B7B68">
              <w:rPr>
                <w:color w:val="000000"/>
                <w:sz w:val="22"/>
                <w:szCs w:val="22"/>
              </w:rPr>
              <w:t>Количество победителей</w:t>
            </w:r>
          </w:p>
        </w:tc>
        <w:tc>
          <w:tcPr>
            <w:tcW w:w="1230" w:type="pct"/>
            <w:gridSpan w:val="2"/>
            <w:vAlign w:val="center"/>
          </w:tcPr>
          <w:p w:rsidR="0000174C" w:rsidRPr="005B7B68" w:rsidRDefault="0000174C" w:rsidP="008B3559">
            <w:pPr>
              <w:jc w:val="center"/>
              <w:rPr>
                <w:color w:val="000000"/>
                <w:sz w:val="22"/>
                <w:szCs w:val="22"/>
              </w:rPr>
            </w:pPr>
            <w:r w:rsidRPr="005B7B68">
              <w:rPr>
                <w:color w:val="000000"/>
                <w:sz w:val="22"/>
                <w:szCs w:val="22"/>
              </w:rPr>
              <w:t>Общий объем финансирования</w:t>
            </w:r>
          </w:p>
        </w:tc>
        <w:tc>
          <w:tcPr>
            <w:tcW w:w="1230" w:type="pct"/>
            <w:vMerge w:val="restart"/>
            <w:vAlign w:val="center"/>
          </w:tcPr>
          <w:p w:rsidR="0000174C" w:rsidRPr="005B7B68" w:rsidRDefault="0000174C" w:rsidP="0000174C">
            <w:pPr>
              <w:jc w:val="center"/>
              <w:rPr>
                <w:color w:val="000000"/>
                <w:sz w:val="22"/>
                <w:szCs w:val="22"/>
              </w:rPr>
            </w:pPr>
            <w:r w:rsidRPr="005B7B68">
              <w:rPr>
                <w:color w:val="000000"/>
                <w:sz w:val="22"/>
                <w:szCs w:val="22"/>
              </w:rPr>
              <w:t>Сайт конкурса и сообщества в социальных сетях (если есть)</w:t>
            </w:r>
          </w:p>
        </w:tc>
      </w:tr>
      <w:tr w:rsidR="0000174C" w:rsidRPr="005B7B68" w:rsidTr="0000174C">
        <w:tc>
          <w:tcPr>
            <w:tcW w:w="658" w:type="pct"/>
            <w:vMerge/>
            <w:vAlign w:val="center"/>
          </w:tcPr>
          <w:p w:rsidR="0000174C" w:rsidRPr="005B7B68" w:rsidRDefault="0000174C" w:rsidP="008B3559">
            <w:pPr>
              <w:contextualSpacing/>
              <w:jc w:val="center"/>
              <w:rPr>
                <w:sz w:val="22"/>
                <w:szCs w:val="22"/>
              </w:rPr>
            </w:pPr>
          </w:p>
        </w:tc>
        <w:tc>
          <w:tcPr>
            <w:tcW w:w="596" w:type="pct"/>
            <w:vMerge/>
            <w:vAlign w:val="center"/>
          </w:tcPr>
          <w:p w:rsidR="0000174C" w:rsidRPr="005B7B68" w:rsidRDefault="0000174C" w:rsidP="008B3559">
            <w:pPr>
              <w:contextualSpacing/>
              <w:jc w:val="center"/>
              <w:rPr>
                <w:sz w:val="22"/>
                <w:szCs w:val="22"/>
              </w:rPr>
            </w:pPr>
          </w:p>
        </w:tc>
        <w:tc>
          <w:tcPr>
            <w:tcW w:w="623" w:type="pct"/>
            <w:vMerge/>
            <w:vAlign w:val="center"/>
          </w:tcPr>
          <w:p w:rsidR="0000174C" w:rsidRPr="005B7B68" w:rsidRDefault="0000174C" w:rsidP="008B3559">
            <w:pPr>
              <w:jc w:val="center"/>
              <w:rPr>
                <w:color w:val="000000"/>
                <w:sz w:val="22"/>
                <w:szCs w:val="22"/>
              </w:rPr>
            </w:pPr>
          </w:p>
        </w:tc>
        <w:tc>
          <w:tcPr>
            <w:tcW w:w="663" w:type="pct"/>
            <w:vMerge/>
          </w:tcPr>
          <w:p w:rsidR="0000174C" w:rsidRPr="005B7B68" w:rsidRDefault="0000174C" w:rsidP="008B3559">
            <w:pPr>
              <w:jc w:val="center"/>
              <w:rPr>
                <w:color w:val="000000"/>
                <w:sz w:val="22"/>
                <w:szCs w:val="22"/>
              </w:rPr>
            </w:pPr>
          </w:p>
        </w:tc>
        <w:tc>
          <w:tcPr>
            <w:tcW w:w="610" w:type="pct"/>
            <w:vAlign w:val="center"/>
          </w:tcPr>
          <w:p w:rsidR="0000174C" w:rsidRPr="005B7B68" w:rsidRDefault="0000174C" w:rsidP="008B3559">
            <w:pPr>
              <w:jc w:val="center"/>
              <w:rPr>
                <w:color w:val="000000"/>
                <w:sz w:val="22"/>
                <w:szCs w:val="22"/>
              </w:rPr>
            </w:pPr>
            <w:r w:rsidRPr="005B7B68">
              <w:rPr>
                <w:color w:val="000000"/>
                <w:sz w:val="22"/>
                <w:szCs w:val="22"/>
              </w:rPr>
              <w:t>Бюджетное</w:t>
            </w:r>
          </w:p>
        </w:tc>
        <w:tc>
          <w:tcPr>
            <w:tcW w:w="620" w:type="pct"/>
            <w:vAlign w:val="center"/>
          </w:tcPr>
          <w:p w:rsidR="0000174C" w:rsidRPr="005B7B68" w:rsidRDefault="0000174C" w:rsidP="008B3559">
            <w:pPr>
              <w:jc w:val="center"/>
              <w:rPr>
                <w:color w:val="000000"/>
                <w:sz w:val="22"/>
                <w:szCs w:val="22"/>
              </w:rPr>
            </w:pPr>
            <w:r w:rsidRPr="005B7B68">
              <w:rPr>
                <w:color w:val="000000"/>
                <w:sz w:val="22"/>
                <w:szCs w:val="22"/>
              </w:rPr>
              <w:t>Внебюджетное</w:t>
            </w:r>
          </w:p>
        </w:tc>
        <w:tc>
          <w:tcPr>
            <w:tcW w:w="1230" w:type="pct"/>
            <w:vMerge/>
          </w:tcPr>
          <w:p w:rsidR="0000174C" w:rsidRPr="005B7B68" w:rsidRDefault="0000174C" w:rsidP="008B3559">
            <w:pPr>
              <w:jc w:val="center"/>
              <w:rPr>
                <w:color w:val="000000"/>
                <w:sz w:val="22"/>
                <w:szCs w:val="22"/>
              </w:rPr>
            </w:pPr>
          </w:p>
        </w:tc>
      </w:tr>
      <w:tr w:rsidR="001A68BC" w:rsidRPr="005B7B68" w:rsidTr="0000174C">
        <w:tc>
          <w:tcPr>
            <w:tcW w:w="658" w:type="pct"/>
          </w:tcPr>
          <w:p w:rsidR="001A68BC" w:rsidRPr="005B7B68" w:rsidRDefault="001A68BC" w:rsidP="00E73D74">
            <w:pPr>
              <w:contextualSpacing/>
              <w:rPr>
                <w:sz w:val="22"/>
                <w:szCs w:val="22"/>
              </w:rPr>
            </w:pPr>
            <w:r w:rsidRPr="005B7B68">
              <w:rPr>
                <w:sz w:val="22"/>
                <w:szCs w:val="22"/>
              </w:rPr>
              <w:t>Областной конкурс молодежных программ и проектов</w:t>
            </w:r>
          </w:p>
        </w:tc>
        <w:tc>
          <w:tcPr>
            <w:tcW w:w="596" w:type="pct"/>
          </w:tcPr>
          <w:p w:rsidR="001A68BC" w:rsidRPr="005B7B68" w:rsidRDefault="001A68BC" w:rsidP="00E73D74">
            <w:pPr>
              <w:rPr>
                <w:sz w:val="22"/>
                <w:szCs w:val="22"/>
              </w:rPr>
            </w:pPr>
            <w:r w:rsidRPr="005B7B68">
              <w:rPr>
                <w:sz w:val="22"/>
                <w:szCs w:val="22"/>
              </w:rPr>
              <w:t>приказ департамента образования и науки Костромской области от 14.05.2014г.                                              № 899</w:t>
            </w:r>
          </w:p>
        </w:tc>
        <w:tc>
          <w:tcPr>
            <w:tcW w:w="623" w:type="pct"/>
          </w:tcPr>
          <w:p w:rsidR="001A68BC" w:rsidRPr="005B7B68" w:rsidRDefault="001A68BC" w:rsidP="00E73D74">
            <w:pPr>
              <w:contextualSpacing/>
              <w:rPr>
                <w:sz w:val="22"/>
                <w:szCs w:val="22"/>
              </w:rPr>
            </w:pPr>
            <w:r w:rsidRPr="005B7B68">
              <w:rPr>
                <w:sz w:val="22"/>
                <w:szCs w:val="22"/>
              </w:rPr>
              <w:t>14 индивидуальных авторов</w:t>
            </w:r>
          </w:p>
          <w:p w:rsidR="001A68BC" w:rsidRPr="005B7B68" w:rsidRDefault="001A68BC" w:rsidP="00E73D74">
            <w:pPr>
              <w:contextualSpacing/>
              <w:rPr>
                <w:sz w:val="22"/>
                <w:szCs w:val="22"/>
              </w:rPr>
            </w:pPr>
            <w:r w:rsidRPr="005B7B68">
              <w:rPr>
                <w:sz w:val="22"/>
                <w:szCs w:val="22"/>
              </w:rPr>
              <w:t>8- общественных организаций</w:t>
            </w:r>
          </w:p>
          <w:p w:rsidR="001A68BC" w:rsidRPr="005B7B68" w:rsidRDefault="001A68BC" w:rsidP="00E73D74">
            <w:pPr>
              <w:contextualSpacing/>
              <w:rPr>
                <w:sz w:val="22"/>
                <w:szCs w:val="22"/>
              </w:rPr>
            </w:pPr>
          </w:p>
        </w:tc>
        <w:tc>
          <w:tcPr>
            <w:tcW w:w="663" w:type="pct"/>
          </w:tcPr>
          <w:p w:rsidR="001A68BC" w:rsidRPr="005B7B68" w:rsidRDefault="001A68BC" w:rsidP="00E73D74">
            <w:pPr>
              <w:contextualSpacing/>
              <w:rPr>
                <w:sz w:val="22"/>
                <w:szCs w:val="22"/>
              </w:rPr>
            </w:pPr>
            <w:r w:rsidRPr="005B7B68">
              <w:rPr>
                <w:sz w:val="22"/>
                <w:szCs w:val="22"/>
              </w:rPr>
              <w:t>4</w:t>
            </w:r>
          </w:p>
        </w:tc>
        <w:tc>
          <w:tcPr>
            <w:tcW w:w="610" w:type="pct"/>
          </w:tcPr>
          <w:p w:rsidR="001A68BC" w:rsidRPr="005B7B68" w:rsidRDefault="001A68BC" w:rsidP="00E73D74">
            <w:pPr>
              <w:contextualSpacing/>
              <w:rPr>
                <w:sz w:val="22"/>
                <w:szCs w:val="22"/>
              </w:rPr>
            </w:pPr>
            <w:r w:rsidRPr="005B7B68">
              <w:rPr>
                <w:sz w:val="22"/>
                <w:szCs w:val="22"/>
              </w:rPr>
              <w:t>120,0</w:t>
            </w:r>
          </w:p>
        </w:tc>
        <w:tc>
          <w:tcPr>
            <w:tcW w:w="620" w:type="pct"/>
          </w:tcPr>
          <w:p w:rsidR="001A68BC" w:rsidRPr="005B7B68" w:rsidRDefault="001A68BC" w:rsidP="00E73D74">
            <w:pPr>
              <w:contextualSpacing/>
              <w:rPr>
                <w:sz w:val="22"/>
                <w:szCs w:val="22"/>
              </w:rPr>
            </w:pPr>
            <w:r w:rsidRPr="005B7B68">
              <w:rPr>
                <w:sz w:val="22"/>
                <w:szCs w:val="22"/>
              </w:rPr>
              <w:t>-</w:t>
            </w:r>
          </w:p>
        </w:tc>
        <w:tc>
          <w:tcPr>
            <w:tcW w:w="1230" w:type="pct"/>
          </w:tcPr>
          <w:p w:rsidR="001A68BC" w:rsidRPr="005B7B68" w:rsidRDefault="001A68BC" w:rsidP="00E73D74">
            <w:pPr>
              <w:contextualSpacing/>
              <w:rPr>
                <w:sz w:val="22"/>
                <w:szCs w:val="22"/>
              </w:rPr>
            </w:pPr>
            <w:r w:rsidRPr="005B7B68">
              <w:rPr>
                <w:sz w:val="22"/>
                <w:szCs w:val="22"/>
              </w:rPr>
              <w:t xml:space="preserve">Нет. </w:t>
            </w:r>
          </w:p>
          <w:p w:rsidR="001A68BC" w:rsidRPr="005B7B68" w:rsidRDefault="001A68BC" w:rsidP="00E73D74">
            <w:pPr>
              <w:contextualSpacing/>
              <w:rPr>
                <w:sz w:val="22"/>
                <w:szCs w:val="22"/>
              </w:rPr>
            </w:pPr>
            <w:r w:rsidRPr="005B7B68">
              <w:rPr>
                <w:sz w:val="22"/>
                <w:szCs w:val="22"/>
              </w:rPr>
              <w:t>Общая информация о конкурсе размещается на сайте «Молодежь Костромской области» (</w:t>
            </w:r>
            <w:hyperlink r:id="rId21" w:history="1">
              <w:r w:rsidRPr="005B7B68">
                <w:rPr>
                  <w:rStyle w:val="a8"/>
                  <w:sz w:val="22"/>
                  <w:szCs w:val="22"/>
                  <w:lang w:val="en-US"/>
                </w:rPr>
                <w:t>www</w:t>
              </w:r>
              <w:r w:rsidRPr="005B7B68">
                <w:rPr>
                  <w:rStyle w:val="a8"/>
                  <w:sz w:val="22"/>
                  <w:szCs w:val="22"/>
                </w:rPr>
                <w:t>.</w:t>
              </w:r>
              <w:r w:rsidRPr="005B7B68">
                <w:rPr>
                  <w:rStyle w:val="a8"/>
                  <w:sz w:val="22"/>
                  <w:szCs w:val="22"/>
                  <w:lang w:val="en-US"/>
                </w:rPr>
                <w:t>kdm</w:t>
              </w:r>
              <w:r w:rsidRPr="005B7B68">
                <w:rPr>
                  <w:rStyle w:val="a8"/>
                  <w:sz w:val="22"/>
                  <w:szCs w:val="22"/>
                </w:rPr>
                <w:t>44.</w:t>
              </w:r>
              <w:r w:rsidRPr="005B7B68">
                <w:rPr>
                  <w:rStyle w:val="a8"/>
                  <w:sz w:val="22"/>
                  <w:szCs w:val="22"/>
                  <w:lang w:val="en-US"/>
                </w:rPr>
                <w:t>ru</w:t>
              </w:r>
            </w:hyperlink>
            <w:r w:rsidRPr="005B7B68">
              <w:rPr>
                <w:sz w:val="22"/>
                <w:szCs w:val="22"/>
              </w:rPr>
              <w:t xml:space="preserve">) </w:t>
            </w:r>
          </w:p>
        </w:tc>
      </w:tr>
    </w:tbl>
    <w:p w:rsidR="009A4ED9" w:rsidRPr="005B7B68" w:rsidRDefault="009A4ED9" w:rsidP="00AB101E">
      <w:pPr>
        <w:ind w:left="284"/>
        <w:contextualSpacing/>
        <w:rPr>
          <w:b/>
          <w:sz w:val="22"/>
          <w:szCs w:val="22"/>
        </w:rPr>
      </w:pPr>
    </w:p>
    <w:p w:rsidR="00AB101E" w:rsidRPr="005B7B68" w:rsidRDefault="00052D28" w:rsidP="007D74C7">
      <w:pPr>
        <w:numPr>
          <w:ilvl w:val="0"/>
          <w:numId w:val="23"/>
        </w:numPr>
        <w:contextualSpacing/>
        <w:rPr>
          <w:b/>
          <w:sz w:val="22"/>
          <w:szCs w:val="22"/>
        </w:rPr>
      </w:pPr>
      <w:r w:rsidRPr="005B7B68">
        <w:rPr>
          <w:b/>
          <w:sz w:val="22"/>
          <w:szCs w:val="22"/>
        </w:rPr>
        <w:t>Номинации и победители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4802"/>
        <w:gridCol w:w="4465"/>
        <w:gridCol w:w="4465"/>
      </w:tblGrid>
      <w:tr w:rsidR="0076488F" w:rsidRPr="005B7B68" w:rsidTr="0076488F">
        <w:tc>
          <w:tcPr>
            <w:tcW w:w="356" w:type="pct"/>
            <w:vAlign w:val="center"/>
          </w:tcPr>
          <w:p w:rsidR="0076488F" w:rsidRPr="005B7B68" w:rsidRDefault="0076488F" w:rsidP="008B3559">
            <w:pPr>
              <w:contextualSpacing/>
              <w:jc w:val="center"/>
              <w:rPr>
                <w:sz w:val="22"/>
                <w:szCs w:val="22"/>
              </w:rPr>
            </w:pPr>
            <w:r w:rsidRPr="005B7B68">
              <w:rPr>
                <w:sz w:val="22"/>
                <w:szCs w:val="22"/>
              </w:rPr>
              <w:t>№ п/п</w:t>
            </w:r>
          </w:p>
        </w:tc>
        <w:tc>
          <w:tcPr>
            <w:tcW w:w="1624" w:type="pct"/>
            <w:vAlign w:val="center"/>
          </w:tcPr>
          <w:p w:rsidR="0076488F" w:rsidRPr="005B7B68" w:rsidRDefault="0076488F" w:rsidP="008B3559">
            <w:pPr>
              <w:contextualSpacing/>
              <w:jc w:val="center"/>
              <w:rPr>
                <w:sz w:val="22"/>
                <w:szCs w:val="22"/>
              </w:rPr>
            </w:pPr>
            <w:r w:rsidRPr="005B7B68">
              <w:rPr>
                <w:sz w:val="22"/>
                <w:szCs w:val="22"/>
              </w:rPr>
              <w:t>Номинации конкурса</w:t>
            </w:r>
          </w:p>
        </w:tc>
        <w:tc>
          <w:tcPr>
            <w:tcW w:w="1510" w:type="pct"/>
          </w:tcPr>
          <w:p w:rsidR="0076488F" w:rsidRPr="005B7B68" w:rsidRDefault="0076488F" w:rsidP="008B3559">
            <w:pPr>
              <w:contextualSpacing/>
              <w:jc w:val="center"/>
              <w:rPr>
                <w:sz w:val="22"/>
                <w:szCs w:val="22"/>
              </w:rPr>
            </w:pPr>
            <w:r w:rsidRPr="005B7B68">
              <w:rPr>
                <w:sz w:val="22"/>
                <w:szCs w:val="22"/>
              </w:rPr>
              <w:t>Количество заявок в каждой номинации</w:t>
            </w:r>
          </w:p>
        </w:tc>
        <w:tc>
          <w:tcPr>
            <w:tcW w:w="1510" w:type="pct"/>
            <w:vAlign w:val="center"/>
          </w:tcPr>
          <w:p w:rsidR="0076488F" w:rsidRPr="005B7B68" w:rsidRDefault="0076488F" w:rsidP="008B3559">
            <w:pPr>
              <w:contextualSpacing/>
              <w:jc w:val="center"/>
              <w:rPr>
                <w:sz w:val="22"/>
                <w:szCs w:val="22"/>
              </w:rPr>
            </w:pPr>
            <w:r w:rsidRPr="005B7B68">
              <w:rPr>
                <w:sz w:val="22"/>
                <w:szCs w:val="22"/>
              </w:rPr>
              <w:t>Количество победителей в каждой номинации</w:t>
            </w:r>
          </w:p>
        </w:tc>
      </w:tr>
      <w:tr w:rsidR="001A68BC" w:rsidRPr="005B7B68" w:rsidTr="0076488F">
        <w:tc>
          <w:tcPr>
            <w:tcW w:w="356" w:type="pct"/>
          </w:tcPr>
          <w:p w:rsidR="001A68BC" w:rsidRPr="005B7B68" w:rsidRDefault="001A68BC" w:rsidP="00E73D74">
            <w:pPr>
              <w:contextualSpacing/>
              <w:jc w:val="center"/>
              <w:rPr>
                <w:sz w:val="22"/>
                <w:szCs w:val="22"/>
              </w:rPr>
            </w:pPr>
            <w:r w:rsidRPr="005B7B68">
              <w:rPr>
                <w:sz w:val="22"/>
                <w:szCs w:val="22"/>
              </w:rPr>
              <w:t>1</w:t>
            </w:r>
          </w:p>
        </w:tc>
        <w:tc>
          <w:tcPr>
            <w:tcW w:w="1624" w:type="pct"/>
          </w:tcPr>
          <w:p w:rsidR="001A68BC" w:rsidRPr="005B7B68" w:rsidRDefault="001A68BC" w:rsidP="00E73D74">
            <w:pPr>
              <w:contextualSpacing/>
              <w:rPr>
                <w:sz w:val="22"/>
                <w:szCs w:val="22"/>
              </w:rPr>
            </w:pPr>
            <w:r w:rsidRPr="005B7B68">
              <w:rPr>
                <w:sz w:val="22"/>
                <w:szCs w:val="22"/>
              </w:rPr>
              <w:t>«Лучшая социально значимая программа» (группа «Индивидуальные авторы»)</w:t>
            </w:r>
          </w:p>
        </w:tc>
        <w:tc>
          <w:tcPr>
            <w:tcW w:w="1510" w:type="pct"/>
          </w:tcPr>
          <w:p w:rsidR="001A68BC" w:rsidRPr="005B7B68" w:rsidRDefault="001A68BC" w:rsidP="00E73D74">
            <w:pPr>
              <w:contextualSpacing/>
              <w:rPr>
                <w:sz w:val="22"/>
                <w:szCs w:val="22"/>
              </w:rPr>
            </w:pPr>
            <w:r w:rsidRPr="005B7B68">
              <w:rPr>
                <w:sz w:val="22"/>
                <w:szCs w:val="22"/>
              </w:rPr>
              <w:t>3</w:t>
            </w:r>
          </w:p>
        </w:tc>
        <w:tc>
          <w:tcPr>
            <w:tcW w:w="1510" w:type="pct"/>
          </w:tcPr>
          <w:p w:rsidR="001A68BC" w:rsidRPr="005B7B68" w:rsidRDefault="001A68BC" w:rsidP="00E73D74">
            <w:pPr>
              <w:contextualSpacing/>
              <w:rPr>
                <w:sz w:val="22"/>
                <w:szCs w:val="22"/>
              </w:rPr>
            </w:pPr>
            <w:r w:rsidRPr="005B7B68">
              <w:rPr>
                <w:sz w:val="22"/>
                <w:szCs w:val="22"/>
              </w:rPr>
              <w:t>1</w:t>
            </w:r>
          </w:p>
        </w:tc>
      </w:tr>
      <w:tr w:rsidR="001A68BC" w:rsidRPr="005B7B68" w:rsidTr="0076488F">
        <w:tc>
          <w:tcPr>
            <w:tcW w:w="356" w:type="pct"/>
          </w:tcPr>
          <w:p w:rsidR="001A68BC" w:rsidRPr="005B7B68" w:rsidRDefault="001A68BC" w:rsidP="00E73D74">
            <w:pPr>
              <w:contextualSpacing/>
              <w:jc w:val="center"/>
              <w:rPr>
                <w:sz w:val="22"/>
                <w:szCs w:val="22"/>
              </w:rPr>
            </w:pPr>
            <w:r w:rsidRPr="005B7B68">
              <w:rPr>
                <w:sz w:val="22"/>
                <w:szCs w:val="22"/>
              </w:rPr>
              <w:t>2</w:t>
            </w:r>
          </w:p>
        </w:tc>
        <w:tc>
          <w:tcPr>
            <w:tcW w:w="1624" w:type="pct"/>
          </w:tcPr>
          <w:p w:rsidR="001A68BC" w:rsidRPr="005B7B68" w:rsidRDefault="001A68BC" w:rsidP="00E73D74">
            <w:pPr>
              <w:contextualSpacing/>
              <w:rPr>
                <w:sz w:val="22"/>
                <w:szCs w:val="22"/>
              </w:rPr>
            </w:pPr>
            <w:r w:rsidRPr="005B7B68">
              <w:rPr>
                <w:sz w:val="22"/>
                <w:szCs w:val="22"/>
              </w:rPr>
              <w:t>«Лучший  социально значимый проект» (группа «Индивидуальные авторы»)</w:t>
            </w:r>
          </w:p>
        </w:tc>
        <w:tc>
          <w:tcPr>
            <w:tcW w:w="1510" w:type="pct"/>
          </w:tcPr>
          <w:p w:rsidR="001A68BC" w:rsidRPr="005B7B68" w:rsidRDefault="001A68BC" w:rsidP="00E73D74">
            <w:pPr>
              <w:contextualSpacing/>
              <w:rPr>
                <w:sz w:val="22"/>
                <w:szCs w:val="22"/>
              </w:rPr>
            </w:pPr>
            <w:r w:rsidRPr="005B7B68">
              <w:rPr>
                <w:sz w:val="22"/>
                <w:szCs w:val="22"/>
              </w:rPr>
              <w:t>11</w:t>
            </w:r>
          </w:p>
        </w:tc>
        <w:tc>
          <w:tcPr>
            <w:tcW w:w="1510" w:type="pct"/>
          </w:tcPr>
          <w:p w:rsidR="001A68BC" w:rsidRPr="005B7B68" w:rsidRDefault="001A68BC" w:rsidP="00E73D74">
            <w:pPr>
              <w:contextualSpacing/>
              <w:rPr>
                <w:sz w:val="22"/>
                <w:szCs w:val="22"/>
              </w:rPr>
            </w:pPr>
            <w:r w:rsidRPr="005B7B68">
              <w:rPr>
                <w:sz w:val="22"/>
                <w:szCs w:val="22"/>
              </w:rPr>
              <w:t>1</w:t>
            </w:r>
          </w:p>
        </w:tc>
      </w:tr>
      <w:tr w:rsidR="001A68BC" w:rsidRPr="005B7B68" w:rsidTr="0076488F">
        <w:tc>
          <w:tcPr>
            <w:tcW w:w="356" w:type="pct"/>
          </w:tcPr>
          <w:p w:rsidR="001A68BC" w:rsidRPr="005B7B68" w:rsidRDefault="001A68BC" w:rsidP="00E73D74">
            <w:pPr>
              <w:contextualSpacing/>
              <w:jc w:val="center"/>
              <w:rPr>
                <w:sz w:val="22"/>
                <w:szCs w:val="22"/>
              </w:rPr>
            </w:pPr>
            <w:r w:rsidRPr="005B7B68">
              <w:rPr>
                <w:sz w:val="22"/>
                <w:szCs w:val="22"/>
              </w:rPr>
              <w:t>3</w:t>
            </w:r>
          </w:p>
        </w:tc>
        <w:tc>
          <w:tcPr>
            <w:tcW w:w="1624" w:type="pct"/>
          </w:tcPr>
          <w:p w:rsidR="001A68BC" w:rsidRPr="005B7B68" w:rsidRDefault="001A68BC" w:rsidP="00E73D74">
            <w:pPr>
              <w:contextualSpacing/>
              <w:rPr>
                <w:sz w:val="22"/>
                <w:szCs w:val="22"/>
              </w:rPr>
            </w:pPr>
            <w:r w:rsidRPr="005B7B68">
              <w:rPr>
                <w:sz w:val="22"/>
                <w:szCs w:val="22"/>
              </w:rPr>
              <w:t>«Лучшая социально значимая программа» (группа «Общественные организации»)</w:t>
            </w:r>
          </w:p>
        </w:tc>
        <w:tc>
          <w:tcPr>
            <w:tcW w:w="1510" w:type="pct"/>
          </w:tcPr>
          <w:p w:rsidR="001A68BC" w:rsidRPr="005B7B68" w:rsidRDefault="001A68BC" w:rsidP="00E73D74">
            <w:pPr>
              <w:contextualSpacing/>
              <w:rPr>
                <w:sz w:val="22"/>
                <w:szCs w:val="22"/>
              </w:rPr>
            </w:pPr>
            <w:r w:rsidRPr="005B7B68">
              <w:rPr>
                <w:sz w:val="22"/>
                <w:szCs w:val="22"/>
              </w:rPr>
              <w:t>3</w:t>
            </w:r>
          </w:p>
        </w:tc>
        <w:tc>
          <w:tcPr>
            <w:tcW w:w="1510" w:type="pct"/>
          </w:tcPr>
          <w:p w:rsidR="001A68BC" w:rsidRPr="005B7B68" w:rsidRDefault="001A68BC" w:rsidP="00E73D74">
            <w:pPr>
              <w:contextualSpacing/>
              <w:rPr>
                <w:sz w:val="22"/>
                <w:szCs w:val="22"/>
              </w:rPr>
            </w:pPr>
            <w:r w:rsidRPr="005B7B68">
              <w:rPr>
                <w:sz w:val="22"/>
                <w:szCs w:val="22"/>
              </w:rPr>
              <w:t>1</w:t>
            </w:r>
          </w:p>
        </w:tc>
      </w:tr>
      <w:tr w:rsidR="001A68BC" w:rsidRPr="005B7B68" w:rsidTr="0076488F">
        <w:tc>
          <w:tcPr>
            <w:tcW w:w="356" w:type="pct"/>
          </w:tcPr>
          <w:p w:rsidR="001A68BC" w:rsidRPr="005B7B68" w:rsidRDefault="001A68BC" w:rsidP="00E73D74">
            <w:pPr>
              <w:contextualSpacing/>
              <w:jc w:val="center"/>
              <w:rPr>
                <w:sz w:val="22"/>
                <w:szCs w:val="22"/>
              </w:rPr>
            </w:pPr>
            <w:r w:rsidRPr="005B7B68">
              <w:rPr>
                <w:sz w:val="22"/>
                <w:szCs w:val="22"/>
              </w:rPr>
              <w:t>4</w:t>
            </w:r>
          </w:p>
        </w:tc>
        <w:tc>
          <w:tcPr>
            <w:tcW w:w="1624" w:type="pct"/>
          </w:tcPr>
          <w:p w:rsidR="001A68BC" w:rsidRPr="005B7B68" w:rsidRDefault="001A68BC" w:rsidP="00E73D74">
            <w:pPr>
              <w:contextualSpacing/>
              <w:rPr>
                <w:sz w:val="22"/>
                <w:szCs w:val="22"/>
              </w:rPr>
            </w:pPr>
            <w:r w:rsidRPr="005B7B68">
              <w:rPr>
                <w:sz w:val="22"/>
                <w:szCs w:val="22"/>
              </w:rPr>
              <w:t>«Лучший  социально значимый проект» (группа «Общественные организации»)</w:t>
            </w:r>
          </w:p>
        </w:tc>
        <w:tc>
          <w:tcPr>
            <w:tcW w:w="1510" w:type="pct"/>
          </w:tcPr>
          <w:p w:rsidR="001A68BC" w:rsidRPr="005B7B68" w:rsidRDefault="001A68BC" w:rsidP="00E73D74">
            <w:pPr>
              <w:contextualSpacing/>
              <w:rPr>
                <w:sz w:val="22"/>
                <w:szCs w:val="22"/>
              </w:rPr>
            </w:pPr>
            <w:r w:rsidRPr="005B7B68">
              <w:rPr>
                <w:sz w:val="22"/>
                <w:szCs w:val="22"/>
              </w:rPr>
              <w:t>5</w:t>
            </w:r>
          </w:p>
        </w:tc>
        <w:tc>
          <w:tcPr>
            <w:tcW w:w="1510" w:type="pct"/>
          </w:tcPr>
          <w:p w:rsidR="001A68BC" w:rsidRPr="005B7B68" w:rsidRDefault="001A68BC" w:rsidP="00E73D74">
            <w:pPr>
              <w:contextualSpacing/>
              <w:rPr>
                <w:sz w:val="22"/>
                <w:szCs w:val="22"/>
              </w:rPr>
            </w:pPr>
            <w:r w:rsidRPr="005B7B68">
              <w:rPr>
                <w:sz w:val="22"/>
                <w:szCs w:val="22"/>
              </w:rPr>
              <w:t>1</w:t>
            </w:r>
          </w:p>
        </w:tc>
      </w:tr>
    </w:tbl>
    <w:p w:rsidR="00052D28" w:rsidRPr="005B7B68" w:rsidRDefault="00052D28" w:rsidP="00AB101E">
      <w:pPr>
        <w:ind w:left="284"/>
        <w:contextualSpacing/>
        <w:rPr>
          <w:sz w:val="22"/>
          <w:szCs w:val="22"/>
        </w:rPr>
      </w:pPr>
    </w:p>
    <w:p w:rsidR="00E66F85" w:rsidRPr="005B7B68" w:rsidRDefault="00E66F85" w:rsidP="00AB101E">
      <w:pPr>
        <w:ind w:left="284"/>
        <w:contextualSpacing/>
        <w:rPr>
          <w:sz w:val="22"/>
          <w:szCs w:val="22"/>
        </w:rPr>
      </w:pPr>
    </w:p>
    <w:p w:rsidR="00AB101E" w:rsidRPr="005B7B68" w:rsidRDefault="00AB101E" w:rsidP="007D74C7">
      <w:pPr>
        <w:numPr>
          <w:ilvl w:val="0"/>
          <w:numId w:val="23"/>
        </w:numPr>
        <w:contextualSpacing/>
        <w:rPr>
          <w:b/>
          <w:sz w:val="22"/>
          <w:szCs w:val="22"/>
        </w:rPr>
      </w:pPr>
      <w:r w:rsidRPr="005B7B68">
        <w:rPr>
          <w:b/>
          <w:sz w:val="22"/>
          <w:szCs w:val="22"/>
        </w:rPr>
        <w:t>Муниципаль</w:t>
      </w:r>
      <w:r w:rsidR="005140D7" w:rsidRPr="005B7B68">
        <w:rPr>
          <w:b/>
          <w:sz w:val="22"/>
          <w:szCs w:val="22"/>
        </w:rPr>
        <w:t>ные конкурсы молодежных 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7"/>
        <w:gridCol w:w="2425"/>
        <w:gridCol w:w="2425"/>
        <w:gridCol w:w="2585"/>
        <w:gridCol w:w="2378"/>
        <w:gridCol w:w="2416"/>
      </w:tblGrid>
      <w:tr w:rsidR="005140D7" w:rsidRPr="005B7B68" w:rsidTr="00F56A0D">
        <w:tc>
          <w:tcPr>
            <w:tcW w:w="865" w:type="pct"/>
            <w:vMerge w:val="restart"/>
            <w:vAlign w:val="center"/>
          </w:tcPr>
          <w:p w:rsidR="005140D7" w:rsidRPr="005B7B68" w:rsidRDefault="005140D7" w:rsidP="008B3559">
            <w:pPr>
              <w:contextualSpacing/>
              <w:jc w:val="center"/>
              <w:rPr>
                <w:sz w:val="22"/>
                <w:szCs w:val="22"/>
              </w:rPr>
            </w:pPr>
            <w:r w:rsidRPr="005B7B68">
              <w:rPr>
                <w:sz w:val="22"/>
                <w:szCs w:val="22"/>
              </w:rPr>
              <w:lastRenderedPageBreak/>
              <w:t>Количество муниципальных образований в регионе</w:t>
            </w:r>
          </w:p>
        </w:tc>
        <w:tc>
          <w:tcPr>
            <w:tcW w:w="820" w:type="pct"/>
            <w:vMerge w:val="restart"/>
            <w:vAlign w:val="center"/>
          </w:tcPr>
          <w:p w:rsidR="005140D7" w:rsidRPr="005B7B68" w:rsidRDefault="005140D7" w:rsidP="008B3559">
            <w:pPr>
              <w:contextualSpacing/>
              <w:jc w:val="center"/>
              <w:rPr>
                <w:sz w:val="22"/>
                <w:szCs w:val="22"/>
              </w:rPr>
            </w:pPr>
            <w:r w:rsidRPr="005B7B68">
              <w:rPr>
                <w:sz w:val="22"/>
                <w:szCs w:val="22"/>
              </w:rPr>
              <w:t>Количество муниципальных конкурсов грантов</w:t>
            </w:r>
          </w:p>
        </w:tc>
        <w:tc>
          <w:tcPr>
            <w:tcW w:w="820" w:type="pct"/>
            <w:vMerge w:val="restart"/>
            <w:vAlign w:val="center"/>
          </w:tcPr>
          <w:p w:rsidR="005140D7" w:rsidRPr="005B7B68" w:rsidRDefault="005140D7" w:rsidP="008B3559">
            <w:pPr>
              <w:jc w:val="center"/>
              <w:rPr>
                <w:color w:val="000000"/>
                <w:sz w:val="22"/>
                <w:szCs w:val="22"/>
              </w:rPr>
            </w:pPr>
            <w:r w:rsidRPr="005B7B68">
              <w:rPr>
                <w:color w:val="000000"/>
                <w:sz w:val="22"/>
                <w:szCs w:val="22"/>
              </w:rPr>
              <w:t xml:space="preserve">Количество участников </w:t>
            </w:r>
            <w:r w:rsidR="00E75D98" w:rsidRPr="005B7B68">
              <w:rPr>
                <w:color w:val="000000"/>
                <w:sz w:val="22"/>
                <w:szCs w:val="22"/>
              </w:rPr>
              <w:t>муниципальных конкурсов</w:t>
            </w:r>
            <w:r w:rsidRPr="005B7B68">
              <w:rPr>
                <w:color w:val="000000"/>
                <w:sz w:val="22"/>
                <w:szCs w:val="22"/>
              </w:rPr>
              <w:t>, чел.</w:t>
            </w:r>
          </w:p>
        </w:tc>
        <w:tc>
          <w:tcPr>
            <w:tcW w:w="874" w:type="pct"/>
            <w:vMerge w:val="restart"/>
            <w:vAlign w:val="center"/>
          </w:tcPr>
          <w:p w:rsidR="005140D7" w:rsidRPr="005B7B68" w:rsidRDefault="005140D7" w:rsidP="008B3559">
            <w:pPr>
              <w:jc w:val="center"/>
              <w:rPr>
                <w:color w:val="000000"/>
                <w:sz w:val="22"/>
                <w:szCs w:val="22"/>
              </w:rPr>
            </w:pPr>
            <w:r w:rsidRPr="005B7B68">
              <w:rPr>
                <w:color w:val="000000"/>
                <w:sz w:val="22"/>
                <w:szCs w:val="22"/>
              </w:rPr>
              <w:t xml:space="preserve">Количество победителей </w:t>
            </w:r>
            <w:r w:rsidR="00E75D98" w:rsidRPr="005B7B68">
              <w:rPr>
                <w:color w:val="000000"/>
                <w:sz w:val="22"/>
                <w:szCs w:val="22"/>
              </w:rPr>
              <w:t>муниципальных конкурсов</w:t>
            </w:r>
            <w:r w:rsidRPr="005B7B68">
              <w:rPr>
                <w:color w:val="000000"/>
                <w:sz w:val="22"/>
                <w:szCs w:val="22"/>
              </w:rPr>
              <w:t>,</w:t>
            </w:r>
            <w:r w:rsidR="00E75D98" w:rsidRPr="005B7B68">
              <w:rPr>
                <w:color w:val="000000"/>
                <w:sz w:val="22"/>
                <w:szCs w:val="22"/>
              </w:rPr>
              <w:t xml:space="preserve"> </w:t>
            </w:r>
            <w:r w:rsidRPr="005B7B68">
              <w:rPr>
                <w:color w:val="000000"/>
                <w:sz w:val="22"/>
                <w:szCs w:val="22"/>
              </w:rPr>
              <w:t>чел.</w:t>
            </w:r>
          </w:p>
        </w:tc>
        <w:tc>
          <w:tcPr>
            <w:tcW w:w="1621" w:type="pct"/>
            <w:gridSpan w:val="2"/>
            <w:vAlign w:val="center"/>
          </w:tcPr>
          <w:p w:rsidR="005140D7" w:rsidRPr="005B7B68" w:rsidRDefault="005140D7" w:rsidP="008B3559">
            <w:pPr>
              <w:jc w:val="center"/>
              <w:rPr>
                <w:color w:val="000000"/>
                <w:sz w:val="22"/>
                <w:szCs w:val="22"/>
              </w:rPr>
            </w:pPr>
            <w:r w:rsidRPr="005B7B68">
              <w:rPr>
                <w:color w:val="000000"/>
                <w:sz w:val="22"/>
                <w:szCs w:val="22"/>
              </w:rPr>
              <w:t>Общий объем финансирования</w:t>
            </w:r>
            <w:r w:rsidR="00515B85" w:rsidRPr="005B7B68">
              <w:rPr>
                <w:color w:val="000000"/>
                <w:sz w:val="22"/>
                <w:szCs w:val="22"/>
              </w:rPr>
              <w:t xml:space="preserve"> (тыс. руб.)</w:t>
            </w:r>
          </w:p>
        </w:tc>
      </w:tr>
      <w:tr w:rsidR="005140D7" w:rsidRPr="005B7B68" w:rsidTr="00F56A0D">
        <w:tc>
          <w:tcPr>
            <w:tcW w:w="865" w:type="pct"/>
            <w:vMerge/>
            <w:vAlign w:val="center"/>
          </w:tcPr>
          <w:p w:rsidR="005140D7" w:rsidRPr="005B7B68" w:rsidRDefault="005140D7" w:rsidP="008B3559">
            <w:pPr>
              <w:contextualSpacing/>
              <w:jc w:val="center"/>
              <w:rPr>
                <w:sz w:val="22"/>
                <w:szCs w:val="22"/>
              </w:rPr>
            </w:pPr>
          </w:p>
        </w:tc>
        <w:tc>
          <w:tcPr>
            <w:tcW w:w="820" w:type="pct"/>
            <w:vMerge/>
            <w:vAlign w:val="center"/>
          </w:tcPr>
          <w:p w:rsidR="005140D7" w:rsidRPr="005B7B68" w:rsidRDefault="005140D7" w:rsidP="008B3559">
            <w:pPr>
              <w:contextualSpacing/>
              <w:jc w:val="center"/>
              <w:rPr>
                <w:sz w:val="22"/>
                <w:szCs w:val="22"/>
              </w:rPr>
            </w:pPr>
          </w:p>
        </w:tc>
        <w:tc>
          <w:tcPr>
            <w:tcW w:w="820" w:type="pct"/>
            <w:vMerge/>
            <w:vAlign w:val="center"/>
          </w:tcPr>
          <w:p w:rsidR="005140D7" w:rsidRPr="005B7B68" w:rsidRDefault="005140D7" w:rsidP="008B3559">
            <w:pPr>
              <w:jc w:val="center"/>
              <w:rPr>
                <w:color w:val="000000"/>
                <w:sz w:val="22"/>
                <w:szCs w:val="22"/>
              </w:rPr>
            </w:pPr>
          </w:p>
        </w:tc>
        <w:tc>
          <w:tcPr>
            <w:tcW w:w="874" w:type="pct"/>
            <w:vMerge/>
          </w:tcPr>
          <w:p w:rsidR="005140D7" w:rsidRPr="005B7B68" w:rsidRDefault="005140D7" w:rsidP="008B3559">
            <w:pPr>
              <w:jc w:val="center"/>
              <w:rPr>
                <w:color w:val="000000"/>
                <w:sz w:val="22"/>
                <w:szCs w:val="22"/>
              </w:rPr>
            </w:pPr>
          </w:p>
        </w:tc>
        <w:tc>
          <w:tcPr>
            <w:tcW w:w="804" w:type="pct"/>
            <w:vAlign w:val="center"/>
          </w:tcPr>
          <w:p w:rsidR="005140D7" w:rsidRPr="005B7B68" w:rsidRDefault="005140D7" w:rsidP="008B3559">
            <w:pPr>
              <w:jc w:val="center"/>
              <w:rPr>
                <w:color w:val="000000"/>
                <w:sz w:val="22"/>
                <w:szCs w:val="22"/>
              </w:rPr>
            </w:pPr>
            <w:r w:rsidRPr="005B7B68">
              <w:rPr>
                <w:color w:val="000000"/>
                <w:sz w:val="22"/>
                <w:szCs w:val="22"/>
              </w:rPr>
              <w:t>Бюджетное</w:t>
            </w:r>
          </w:p>
        </w:tc>
        <w:tc>
          <w:tcPr>
            <w:tcW w:w="817" w:type="pct"/>
            <w:vAlign w:val="center"/>
          </w:tcPr>
          <w:p w:rsidR="005140D7" w:rsidRPr="005B7B68" w:rsidRDefault="005140D7" w:rsidP="008B3559">
            <w:pPr>
              <w:jc w:val="center"/>
              <w:rPr>
                <w:color w:val="000000"/>
                <w:sz w:val="22"/>
                <w:szCs w:val="22"/>
              </w:rPr>
            </w:pPr>
            <w:r w:rsidRPr="005B7B68">
              <w:rPr>
                <w:color w:val="000000"/>
                <w:sz w:val="22"/>
                <w:szCs w:val="22"/>
              </w:rPr>
              <w:t>Внебюджет</w:t>
            </w:r>
            <w:r w:rsidR="004A6536" w:rsidRPr="005B7B68">
              <w:rPr>
                <w:color w:val="000000"/>
                <w:sz w:val="22"/>
                <w:szCs w:val="22"/>
              </w:rPr>
              <w:t>ное</w:t>
            </w:r>
          </w:p>
        </w:tc>
      </w:tr>
      <w:tr w:rsidR="000B49F7" w:rsidRPr="005B7B68" w:rsidTr="00F56A0D">
        <w:tc>
          <w:tcPr>
            <w:tcW w:w="865" w:type="pct"/>
          </w:tcPr>
          <w:p w:rsidR="000B49F7" w:rsidRPr="005B7B68" w:rsidRDefault="00515B85" w:rsidP="00672B84">
            <w:pPr>
              <w:contextualSpacing/>
              <w:rPr>
                <w:sz w:val="22"/>
                <w:szCs w:val="22"/>
              </w:rPr>
            </w:pPr>
            <w:r w:rsidRPr="005B7B68">
              <w:rPr>
                <w:sz w:val="22"/>
                <w:szCs w:val="22"/>
              </w:rPr>
              <w:t>30</w:t>
            </w:r>
          </w:p>
        </w:tc>
        <w:tc>
          <w:tcPr>
            <w:tcW w:w="820" w:type="pct"/>
          </w:tcPr>
          <w:p w:rsidR="000B49F7" w:rsidRPr="005B7B68" w:rsidRDefault="00515B85" w:rsidP="00672B84">
            <w:pPr>
              <w:contextualSpacing/>
              <w:rPr>
                <w:sz w:val="22"/>
                <w:szCs w:val="22"/>
              </w:rPr>
            </w:pPr>
            <w:r w:rsidRPr="005B7B68">
              <w:rPr>
                <w:sz w:val="22"/>
                <w:szCs w:val="22"/>
              </w:rPr>
              <w:t>74</w:t>
            </w:r>
          </w:p>
        </w:tc>
        <w:tc>
          <w:tcPr>
            <w:tcW w:w="820" w:type="pct"/>
          </w:tcPr>
          <w:p w:rsidR="000B49F7" w:rsidRPr="005B7B68" w:rsidRDefault="00515B85" w:rsidP="00672B84">
            <w:pPr>
              <w:contextualSpacing/>
              <w:rPr>
                <w:sz w:val="22"/>
                <w:szCs w:val="22"/>
              </w:rPr>
            </w:pPr>
            <w:r w:rsidRPr="005B7B68">
              <w:rPr>
                <w:sz w:val="22"/>
                <w:szCs w:val="22"/>
              </w:rPr>
              <w:t>4026</w:t>
            </w:r>
          </w:p>
        </w:tc>
        <w:tc>
          <w:tcPr>
            <w:tcW w:w="874" w:type="pct"/>
          </w:tcPr>
          <w:p w:rsidR="000B49F7" w:rsidRPr="005B7B68" w:rsidRDefault="00515B85" w:rsidP="00672B84">
            <w:pPr>
              <w:contextualSpacing/>
              <w:rPr>
                <w:sz w:val="22"/>
                <w:szCs w:val="22"/>
              </w:rPr>
            </w:pPr>
            <w:r w:rsidRPr="005B7B68">
              <w:rPr>
                <w:sz w:val="22"/>
                <w:szCs w:val="22"/>
              </w:rPr>
              <w:t>403</w:t>
            </w:r>
          </w:p>
        </w:tc>
        <w:tc>
          <w:tcPr>
            <w:tcW w:w="804" w:type="pct"/>
          </w:tcPr>
          <w:p w:rsidR="000B49F7" w:rsidRPr="005B7B68" w:rsidRDefault="00515B85" w:rsidP="00672B84">
            <w:pPr>
              <w:contextualSpacing/>
              <w:rPr>
                <w:sz w:val="22"/>
                <w:szCs w:val="22"/>
              </w:rPr>
            </w:pPr>
            <w:r w:rsidRPr="005B7B68">
              <w:rPr>
                <w:sz w:val="22"/>
                <w:szCs w:val="22"/>
              </w:rPr>
              <w:t>130153,90</w:t>
            </w:r>
          </w:p>
        </w:tc>
        <w:tc>
          <w:tcPr>
            <w:tcW w:w="817" w:type="pct"/>
          </w:tcPr>
          <w:p w:rsidR="000B49F7" w:rsidRPr="005B7B68" w:rsidRDefault="00515B85" w:rsidP="00672B84">
            <w:pPr>
              <w:contextualSpacing/>
              <w:rPr>
                <w:sz w:val="22"/>
                <w:szCs w:val="22"/>
              </w:rPr>
            </w:pPr>
            <w:r w:rsidRPr="005B7B68">
              <w:rPr>
                <w:sz w:val="22"/>
                <w:szCs w:val="22"/>
              </w:rPr>
              <w:t>128,00</w:t>
            </w:r>
          </w:p>
        </w:tc>
      </w:tr>
    </w:tbl>
    <w:p w:rsidR="00F43976" w:rsidRPr="005B7B68" w:rsidRDefault="00F43976" w:rsidP="00C97F5D">
      <w:pPr>
        <w:contextualSpacing/>
        <w:jc w:val="center"/>
        <w:rPr>
          <w:b/>
          <w:sz w:val="22"/>
          <w:szCs w:val="22"/>
        </w:rPr>
      </w:pPr>
    </w:p>
    <w:p w:rsidR="009D61D5" w:rsidRPr="005B7B68" w:rsidRDefault="009D61D5" w:rsidP="00C97F5D">
      <w:pPr>
        <w:contextualSpacing/>
        <w:jc w:val="center"/>
        <w:rPr>
          <w:b/>
          <w:sz w:val="22"/>
          <w:szCs w:val="22"/>
        </w:rPr>
      </w:pPr>
      <w:r w:rsidRPr="005B7B68">
        <w:rPr>
          <w:b/>
          <w:sz w:val="22"/>
          <w:szCs w:val="22"/>
        </w:rPr>
        <w:t>ЖИЛЬЕ</w:t>
      </w:r>
    </w:p>
    <w:p w:rsidR="005A2B00" w:rsidRPr="005B7B68" w:rsidRDefault="005A2B00" w:rsidP="005A2B00">
      <w:pPr>
        <w:numPr>
          <w:ilvl w:val="0"/>
          <w:numId w:val="23"/>
        </w:numPr>
        <w:contextualSpacing/>
        <w:rPr>
          <w:b/>
          <w:sz w:val="22"/>
          <w:szCs w:val="22"/>
        </w:rPr>
      </w:pPr>
      <w:r w:rsidRPr="005B7B68">
        <w:rPr>
          <w:b/>
          <w:sz w:val="22"/>
          <w:szCs w:val="22"/>
        </w:rPr>
        <w:t xml:space="preserve">Программы по обеспечению жильем отдельных категорий граждан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00"/>
        <w:gridCol w:w="1613"/>
        <w:gridCol w:w="2262"/>
        <w:gridCol w:w="1340"/>
        <w:gridCol w:w="1341"/>
        <w:gridCol w:w="1341"/>
        <w:gridCol w:w="1341"/>
        <w:gridCol w:w="1341"/>
        <w:gridCol w:w="1341"/>
      </w:tblGrid>
      <w:tr w:rsidR="005A2B00" w:rsidRPr="005B7B68" w:rsidTr="002232CE">
        <w:tc>
          <w:tcPr>
            <w:tcW w:w="567" w:type="dxa"/>
            <w:vMerge w:val="restart"/>
            <w:vAlign w:val="center"/>
          </w:tcPr>
          <w:p w:rsidR="005A2B00" w:rsidRPr="005B7B68" w:rsidRDefault="005A2B00" w:rsidP="002232CE">
            <w:pPr>
              <w:contextualSpacing/>
              <w:jc w:val="center"/>
              <w:rPr>
                <w:sz w:val="22"/>
                <w:szCs w:val="22"/>
              </w:rPr>
            </w:pPr>
            <w:r w:rsidRPr="005B7B68">
              <w:rPr>
                <w:sz w:val="22"/>
                <w:szCs w:val="22"/>
              </w:rPr>
              <w:t>№</w:t>
            </w:r>
          </w:p>
        </w:tc>
        <w:tc>
          <w:tcPr>
            <w:tcW w:w="2900" w:type="dxa"/>
            <w:vMerge w:val="restart"/>
            <w:vAlign w:val="center"/>
          </w:tcPr>
          <w:p w:rsidR="005A2B00" w:rsidRPr="005B7B68" w:rsidRDefault="005A2B00" w:rsidP="002232CE">
            <w:pPr>
              <w:contextualSpacing/>
              <w:jc w:val="center"/>
              <w:rPr>
                <w:sz w:val="22"/>
                <w:szCs w:val="22"/>
              </w:rPr>
            </w:pPr>
            <w:r w:rsidRPr="005B7B68">
              <w:rPr>
                <w:sz w:val="22"/>
                <w:szCs w:val="22"/>
              </w:rPr>
              <w:t>Наименование программ, дата, номер</w:t>
            </w:r>
          </w:p>
        </w:tc>
        <w:tc>
          <w:tcPr>
            <w:tcW w:w="1613" w:type="dxa"/>
            <w:vMerge w:val="restart"/>
            <w:vAlign w:val="center"/>
          </w:tcPr>
          <w:p w:rsidR="005A2B00" w:rsidRPr="005B7B68" w:rsidRDefault="005A2B00" w:rsidP="002232CE">
            <w:pPr>
              <w:contextualSpacing/>
              <w:jc w:val="center"/>
              <w:rPr>
                <w:sz w:val="22"/>
                <w:szCs w:val="22"/>
              </w:rPr>
            </w:pPr>
            <w:r w:rsidRPr="005B7B68">
              <w:rPr>
                <w:sz w:val="22"/>
                <w:szCs w:val="22"/>
              </w:rPr>
              <w:t>Уровень программы: федеральная, региональная</w:t>
            </w:r>
          </w:p>
        </w:tc>
        <w:tc>
          <w:tcPr>
            <w:tcW w:w="2262" w:type="dxa"/>
            <w:vMerge w:val="restart"/>
            <w:vAlign w:val="center"/>
          </w:tcPr>
          <w:p w:rsidR="005A2B00" w:rsidRPr="005B7B68" w:rsidRDefault="005A2B00" w:rsidP="002232CE">
            <w:pPr>
              <w:contextualSpacing/>
              <w:jc w:val="center"/>
              <w:rPr>
                <w:sz w:val="22"/>
                <w:szCs w:val="22"/>
              </w:rPr>
            </w:pPr>
            <w:r w:rsidRPr="005B7B68">
              <w:rPr>
                <w:sz w:val="22"/>
                <w:szCs w:val="22"/>
              </w:rPr>
              <w:t>Софинансирование, тыс. руб.</w:t>
            </w:r>
          </w:p>
        </w:tc>
        <w:tc>
          <w:tcPr>
            <w:tcW w:w="4022" w:type="dxa"/>
            <w:gridSpan w:val="3"/>
            <w:vAlign w:val="center"/>
          </w:tcPr>
          <w:p w:rsidR="005A2B00" w:rsidRPr="005B7B68" w:rsidRDefault="005A2B00" w:rsidP="002232CE">
            <w:pPr>
              <w:contextualSpacing/>
              <w:jc w:val="center"/>
              <w:rPr>
                <w:sz w:val="22"/>
                <w:szCs w:val="22"/>
              </w:rPr>
            </w:pPr>
            <w:r w:rsidRPr="005B7B68">
              <w:rPr>
                <w:sz w:val="22"/>
                <w:szCs w:val="22"/>
              </w:rPr>
              <w:t>Количество молодых семей, стоящих в очереди (на начало года)</w:t>
            </w:r>
          </w:p>
        </w:tc>
        <w:tc>
          <w:tcPr>
            <w:tcW w:w="4023" w:type="dxa"/>
            <w:gridSpan w:val="3"/>
            <w:vAlign w:val="center"/>
          </w:tcPr>
          <w:p w:rsidR="005A2B00" w:rsidRPr="005B7B68" w:rsidRDefault="005A2B00" w:rsidP="002232CE">
            <w:pPr>
              <w:contextualSpacing/>
              <w:jc w:val="center"/>
              <w:rPr>
                <w:sz w:val="22"/>
                <w:szCs w:val="22"/>
              </w:rPr>
            </w:pPr>
            <w:r w:rsidRPr="005B7B68">
              <w:rPr>
                <w:sz w:val="22"/>
                <w:szCs w:val="22"/>
              </w:rPr>
              <w:t>Количество молодых семей, получивших свидетельства о праве на получение социальной выплаты*</w:t>
            </w:r>
          </w:p>
        </w:tc>
      </w:tr>
      <w:tr w:rsidR="005A2B00" w:rsidRPr="005B7B68" w:rsidTr="002232CE">
        <w:tc>
          <w:tcPr>
            <w:tcW w:w="567" w:type="dxa"/>
            <w:vMerge/>
          </w:tcPr>
          <w:p w:rsidR="005A2B00" w:rsidRPr="005B7B68" w:rsidRDefault="005A2B00" w:rsidP="002232CE">
            <w:pPr>
              <w:contextualSpacing/>
              <w:rPr>
                <w:sz w:val="22"/>
                <w:szCs w:val="22"/>
              </w:rPr>
            </w:pPr>
          </w:p>
        </w:tc>
        <w:tc>
          <w:tcPr>
            <w:tcW w:w="2900" w:type="dxa"/>
            <w:vMerge/>
          </w:tcPr>
          <w:p w:rsidR="005A2B00" w:rsidRPr="005B7B68" w:rsidRDefault="005A2B00" w:rsidP="002232CE">
            <w:pPr>
              <w:contextualSpacing/>
              <w:rPr>
                <w:sz w:val="22"/>
                <w:szCs w:val="22"/>
              </w:rPr>
            </w:pPr>
          </w:p>
        </w:tc>
        <w:tc>
          <w:tcPr>
            <w:tcW w:w="1613" w:type="dxa"/>
            <w:vMerge/>
          </w:tcPr>
          <w:p w:rsidR="005A2B00" w:rsidRPr="005B7B68" w:rsidRDefault="005A2B00" w:rsidP="002232CE">
            <w:pPr>
              <w:contextualSpacing/>
              <w:rPr>
                <w:sz w:val="22"/>
                <w:szCs w:val="22"/>
              </w:rPr>
            </w:pPr>
          </w:p>
        </w:tc>
        <w:tc>
          <w:tcPr>
            <w:tcW w:w="2262" w:type="dxa"/>
            <w:vMerge/>
          </w:tcPr>
          <w:p w:rsidR="005A2B00" w:rsidRPr="005B7B68" w:rsidRDefault="005A2B00" w:rsidP="002232CE">
            <w:pPr>
              <w:contextualSpacing/>
              <w:rPr>
                <w:sz w:val="22"/>
                <w:szCs w:val="22"/>
              </w:rPr>
            </w:pPr>
          </w:p>
        </w:tc>
        <w:tc>
          <w:tcPr>
            <w:tcW w:w="1340" w:type="dxa"/>
          </w:tcPr>
          <w:p w:rsidR="005A2B00" w:rsidRPr="005B7B68" w:rsidRDefault="005A2B00" w:rsidP="002232CE">
            <w:pPr>
              <w:contextualSpacing/>
              <w:jc w:val="center"/>
              <w:rPr>
                <w:sz w:val="22"/>
                <w:szCs w:val="22"/>
              </w:rPr>
            </w:pPr>
            <w:r w:rsidRPr="005B7B68">
              <w:rPr>
                <w:sz w:val="22"/>
                <w:szCs w:val="22"/>
              </w:rPr>
              <w:t>2012</w:t>
            </w:r>
          </w:p>
        </w:tc>
        <w:tc>
          <w:tcPr>
            <w:tcW w:w="1341" w:type="dxa"/>
          </w:tcPr>
          <w:p w:rsidR="005A2B00" w:rsidRPr="005B7B68" w:rsidRDefault="005A2B00" w:rsidP="002232CE">
            <w:pPr>
              <w:contextualSpacing/>
              <w:jc w:val="center"/>
              <w:rPr>
                <w:sz w:val="22"/>
                <w:szCs w:val="22"/>
              </w:rPr>
            </w:pPr>
            <w:r w:rsidRPr="005B7B68">
              <w:rPr>
                <w:sz w:val="22"/>
                <w:szCs w:val="22"/>
              </w:rPr>
              <w:t>2013</w:t>
            </w:r>
          </w:p>
        </w:tc>
        <w:tc>
          <w:tcPr>
            <w:tcW w:w="1341" w:type="dxa"/>
          </w:tcPr>
          <w:p w:rsidR="005A2B00" w:rsidRPr="005B7B68" w:rsidRDefault="005A2B00" w:rsidP="002232CE">
            <w:pPr>
              <w:contextualSpacing/>
              <w:jc w:val="center"/>
              <w:rPr>
                <w:sz w:val="22"/>
                <w:szCs w:val="22"/>
              </w:rPr>
            </w:pPr>
            <w:r w:rsidRPr="005B7B68">
              <w:rPr>
                <w:sz w:val="22"/>
                <w:szCs w:val="22"/>
              </w:rPr>
              <w:t>2014</w:t>
            </w:r>
          </w:p>
        </w:tc>
        <w:tc>
          <w:tcPr>
            <w:tcW w:w="1341" w:type="dxa"/>
          </w:tcPr>
          <w:p w:rsidR="005A2B00" w:rsidRPr="005B7B68" w:rsidRDefault="005A2B00" w:rsidP="002232CE">
            <w:pPr>
              <w:contextualSpacing/>
              <w:jc w:val="center"/>
              <w:rPr>
                <w:sz w:val="22"/>
                <w:szCs w:val="22"/>
              </w:rPr>
            </w:pPr>
            <w:r w:rsidRPr="005B7B68">
              <w:rPr>
                <w:sz w:val="22"/>
                <w:szCs w:val="22"/>
              </w:rPr>
              <w:t>2012</w:t>
            </w:r>
          </w:p>
        </w:tc>
        <w:tc>
          <w:tcPr>
            <w:tcW w:w="1341" w:type="dxa"/>
          </w:tcPr>
          <w:p w:rsidR="005A2B00" w:rsidRPr="005B7B68" w:rsidRDefault="005A2B00" w:rsidP="002232CE">
            <w:pPr>
              <w:contextualSpacing/>
              <w:jc w:val="center"/>
              <w:rPr>
                <w:sz w:val="22"/>
                <w:szCs w:val="22"/>
              </w:rPr>
            </w:pPr>
            <w:r w:rsidRPr="005B7B68">
              <w:rPr>
                <w:sz w:val="22"/>
                <w:szCs w:val="22"/>
              </w:rPr>
              <w:t>2013</w:t>
            </w:r>
          </w:p>
        </w:tc>
        <w:tc>
          <w:tcPr>
            <w:tcW w:w="1341" w:type="dxa"/>
          </w:tcPr>
          <w:p w:rsidR="005A2B00" w:rsidRPr="005B7B68" w:rsidRDefault="005A2B00" w:rsidP="002232CE">
            <w:pPr>
              <w:contextualSpacing/>
              <w:jc w:val="center"/>
              <w:rPr>
                <w:sz w:val="22"/>
                <w:szCs w:val="22"/>
              </w:rPr>
            </w:pPr>
            <w:r w:rsidRPr="005B7B68">
              <w:rPr>
                <w:sz w:val="22"/>
                <w:szCs w:val="22"/>
              </w:rPr>
              <w:t>2014</w:t>
            </w:r>
          </w:p>
        </w:tc>
      </w:tr>
      <w:tr w:rsidR="005A2B00" w:rsidRPr="005B7B68" w:rsidTr="002232CE">
        <w:tc>
          <w:tcPr>
            <w:tcW w:w="567" w:type="dxa"/>
          </w:tcPr>
          <w:p w:rsidR="005A2B00" w:rsidRPr="005B7B68" w:rsidRDefault="005A2B00" w:rsidP="002232CE">
            <w:pPr>
              <w:contextualSpacing/>
              <w:rPr>
                <w:sz w:val="22"/>
                <w:szCs w:val="22"/>
              </w:rPr>
            </w:pPr>
          </w:p>
        </w:tc>
        <w:tc>
          <w:tcPr>
            <w:tcW w:w="2900" w:type="dxa"/>
          </w:tcPr>
          <w:p w:rsidR="005A2B00" w:rsidRPr="005B7B68" w:rsidRDefault="005A2B00" w:rsidP="002232CE">
            <w:pPr>
              <w:contextualSpacing/>
              <w:rPr>
                <w:sz w:val="22"/>
                <w:szCs w:val="22"/>
              </w:rPr>
            </w:pPr>
          </w:p>
        </w:tc>
        <w:tc>
          <w:tcPr>
            <w:tcW w:w="1613" w:type="dxa"/>
          </w:tcPr>
          <w:p w:rsidR="005A2B00" w:rsidRPr="005B7B68" w:rsidRDefault="005A2B00" w:rsidP="002232CE">
            <w:pPr>
              <w:contextualSpacing/>
              <w:rPr>
                <w:sz w:val="22"/>
                <w:szCs w:val="22"/>
              </w:rPr>
            </w:pPr>
          </w:p>
        </w:tc>
        <w:tc>
          <w:tcPr>
            <w:tcW w:w="2262" w:type="dxa"/>
          </w:tcPr>
          <w:p w:rsidR="005A2B00" w:rsidRPr="005B7B68" w:rsidRDefault="005A2B00" w:rsidP="002232CE">
            <w:pPr>
              <w:contextualSpacing/>
              <w:rPr>
                <w:sz w:val="22"/>
                <w:szCs w:val="22"/>
              </w:rPr>
            </w:pPr>
          </w:p>
        </w:tc>
        <w:tc>
          <w:tcPr>
            <w:tcW w:w="1340" w:type="dxa"/>
          </w:tcPr>
          <w:p w:rsidR="005A2B00" w:rsidRPr="005B7B68" w:rsidRDefault="005A2B00" w:rsidP="002232CE">
            <w:pPr>
              <w:contextualSpacing/>
              <w:rPr>
                <w:sz w:val="22"/>
                <w:szCs w:val="22"/>
              </w:rPr>
            </w:pPr>
          </w:p>
        </w:tc>
        <w:tc>
          <w:tcPr>
            <w:tcW w:w="1341" w:type="dxa"/>
          </w:tcPr>
          <w:p w:rsidR="005A2B00" w:rsidRPr="005B7B68" w:rsidRDefault="005A2B00" w:rsidP="002232CE">
            <w:pPr>
              <w:contextualSpacing/>
              <w:rPr>
                <w:sz w:val="22"/>
                <w:szCs w:val="22"/>
              </w:rPr>
            </w:pPr>
          </w:p>
        </w:tc>
        <w:tc>
          <w:tcPr>
            <w:tcW w:w="1341" w:type="dxa"/>
          </w:tcPr>
          <w:p w:rsidR="005A2B00" w:rsidRPr="005B7B68" w:rsidRDefault="005A2B00" w:rsidP="002232CE">
            <w:pPr>
              <w:contextualSpacing/>
              <w:rPr>
                <w:sz w:val="22"/>
                <w:szCs w:val="22"/>
              </w:rPr>
            </w:pPr>
          </w:p>
        </w:tc>
        <w:tc>
          <w:tcPr>
            <w:tcW w:w="1341" w:type="dxa"/>
          </w:tcPr>
          <w:p w:rsidR="005A2B00" w:rsidRPr="005B7B68" w:rsidRDefault="005A2B00" w:rsidP="002232CE">
            <w:pPr>
              <w:contextualSpacing/>
              <w:rPr>
                <w:sz w:val="22"/>
                <w:szCs w:val="22"/>
              </w:rPr>
            </w:pPr>
          </w:p>
        </w:tc>
        <w:tc>
          <w:tcPr>
            <w:tcW w:w="1341" w:type="dxa"/>
          </w:tcPr>
          <w:p w:rsidR="005A2B00" w:rsidRPr="005B7B68" w:rsidRDefault="005A2B00" w:rsidP="002232CE">
            <w:pPr>
              <w:contextualSpacing/>
              <w:rPr>
                <w:sz w:val="22"/>
                <w:szCs w:val="22"/>
              </w:rPr>
            </w:pPr>
          </w:p>
        </w:tc>
        <w:tc>
          <w:tcPr>
            <w:tcW w:w="1341" w:type="dxa"/>
          </w:tcPr>
          <w:p w:rsidR="005A2B00" w:rsidRPr="005B7B68" w:rsidRDefault="005A2B00" w:rsidP="002232CE">
            <w:pPr>
              <w:contextualSpacing/>
              <w:rPr>
                <w:sz w:val="22"/>
                <w:szCs w:val="22"/>
              </w:rPr>
            </w:pPr>
          </w:p>
        </w:tc>
      </w:tr>
      <w:tr w:rsidR="005A2B00" w:rsidRPr="005B7B68" w:rsidTr="00E96007">
        <w:trPr>
          <w:trHeight w:val="2817"/>
        </w:trPr>
        <w:tc>
          <w:tcPr>
            <w:tcW w:w="567" w:type="dxa"/>
          </w:tcPr>
          <w:p w:rsidR="005A2B00" w:rsidRPr="005B7B68" w:rsidRDefault="005A2B00" w:rsidP="002232CE">
            <w:pPr>
              <w:contextualSpacing/>
              <w:rPr>
                <w:sz w:val="22"/>
                <w:szCs w:val="22"/>
              </w:rPr>
            </w:pPr>
          </w:p>
        </w:tc>
        <w:tc>
          <w:tcPr>
            <w:tcW w:w="2900" w:type="dxa"/>
          </w:tcPr>
          <w:p w:rsidR="005A2B00" w:rsidRPr="005B7B68" w:rsidRDefault="005A2B00" w:rsidP="002232CE">
            <w:pPr>
              <w:contextualSpacing/>
              <w:jc w:val="both"/>
              <w:rPr>
                <w:sz w:val="22"/>
                <w:szCs w:val="22"/>
              </w:rPr>
            </w:pPr>
            <w:r w:rsidRPr="005B7B68">
              <w:rPr>
                <w:sz w:val="22"/>
                <w:szCs w:val="22"/>
              </w:rPr>
              <w:t xml:space="preserve">Подпрограмма «Обеспечение жильем молодых семей» ФЦП «Жилище» на 2011-2015 годы, ведомственная целевая программа «Обеспечение жильем молодых семей Костромской области на 2014-2015 годы» </w:t>
            </w:r>
          </w:p>
        </w:tc>
        <w:tc>
          <w:tcPr>
            <w:tcW w:w="1613" w:type="dxa"/>
          </w:tcPr>
          <w:p w:rsidR="005A2B00" w:rsidRPr="005B7B68" w:rsidRDefault="005A2B00" w:rsidP="002232CE">
            <w:pPr>
              <w:contextualSpacing/>
              <w:rPr>
                <w:sz w:val="22"/>
                <w:szCs w:val="22"/>
              </w:rPr>
            </w:pPr>
            <w:r w:rsidRPr="005B7B68">
              <w:rPr>
                <w:sz w:val="22"/>
                <w:szCs w:val="22"/>
              </w:rPr>
              <w:t>Федеральная</w:t>
            </w:r>
          </w:p>
          <w:p w:rsidR="005A2B00" w:rsidRPr="005B7B68" w:rsidRDefault="005A2B00" w:rsidP="002232CE">
            <w:pPr>
              <w:contextualSpacing/>
              <w:rPr>
                <w:sz w:val="22"/>
                <w:szCs w:val="22"/>
              </w:rPr>
            </w:pPr>
          </w:p>
          <w:p w:rsidR="005A2B00" w:rsidRPr="005B7B68" w:rsidRDefault="005A2B00" w:rsidP="002232CE">
            <w:pPr>
              <w:contextualSpacing/>
              <w:rPr>
                <w:sz w:val="22"/>
                <w:szCs w:val="22"/>
              </w:rPr>
            </w:pPr>
          </w:p>
          <w:p w:rsidR="005A2B00" w:rsidRPr="005B7B68" w:rsidRDefault="005A2B00" w:rsidP="002232CE">
            <w:pPr>
              <w:contextualSpacing/>
              <w:rPr>
                <w:sz w:val="22"/>
                <w:szCs w:val="22"/>
              </w:rPr>
            </w:pPr>
          </w:p>
          <w:p w:rsidR="005A2B00" w:rsidRPr="005B7B68" w:rsidRDefault="005A2B00" w:rsidP="002232CE">
            <w:pPr>
              <w:contextualSpacing/>
              <w:rPr>
                <w:sz w:val="22"/>
                <w:szCs w:val="22"/>
              </w:rPr>
            </w:pPr>
          </w:p>
          <w:p w:rsidR="005A2B00" w:rsidRPr="005B7B68" w:rsidRDefault="005A2B00" w:rsidP="002232CE">
            <w:pPr>
              <w:contextualSpacing/>
              <w:rPr>
                <w:sz w:val="22"/>
                <w:szCs w:val="22"/>
              </w:rPr>
            </w:pPr>
          </w:p>
          <w:p w:rsidR="005A2B00" w:rsidRPr="005B7B68" w:rsidRDefault="005A2B00" w:rsidP="002232CE">
            <w:pPr>
              <w:contextualSpacing/>
              <w:rPr>
                <w:sz w:val="22"/>
                <w:szCs w:val="22"/>
              </w:rPr>
            </w:pPr>
            <w:r w:rsidRPr="005B7B68">
              <w:rPr>
                <w:sz w:val="22"/>
                <w:szCs w:val="22"/>
              </w:rPr>
              <w:t>Региональная</w:t>
            </w:r>
          </w:p>
        </w:tc>
        <w:tc>
          <w:tcPr>
            <w:tcW w:w="2262" w:type="dxa"/>
          </w:tcPr>
          <w:p w:rsidR="005A2B00" w:rsidRPr="005B7B68" w:rsidRDefault="005A2B00" w:rsidP="002232CE">
            <w:pPr>
              <w:contextualSpacing/>
              <w:rPr>
                <w:sz w:val="22"/>
                <w:szCs w:val="22"/>
                <w:u w:val="single"/>
              </w:rPr>
            </w:pPr>
            <w:r w:rsidRPr="005B7B68">
              <w:rPr>
                <w:sz w:val="22"/>
                <w:szCs w:val="22"/>
                <w:u w:val="single"/>
              </w:rPr>
              <w:t>2012 год:</w:t>
            </w:r>
          </w:p>
          <w:p w:rsidR="005A2B00" w:rsidRPr="005B7B68" w:rsidRDefault="005A2B00" w:rsidP="002232CE">
            <w:pPr>
              <w:contextualSpacing/>
              <w:rPr>
                <w:sz w:val="22"/>
                <w:szCs w:val="22"/>
              </w:rPr>
            </w:pPr>
            <w:r w:rsidRPr="005B7B68">
              <w:rPr>
                <w:sz w:val="22"/>
                <w:szCs w:val="22"/>
              </w:rPr>
              <w:t>ФБ – 20615,066</w:t>
            </w:r>
          </w:p>
          <w:p w:rsidR="005A2B00" w:rsidRPr="005B7B68" w:rsidRDefault="005A2B00" w:rsidP="002232CE">
            <w:pPr>
              <w:contextualSpacing/>
              <w:rPr>
                <w:sz w:val="22"/>
                <w:szCs w:val="22"/>
              </w:rPr>
            </w:pPr>
            <w:r w:rsidRPr="005B7B68">
              <w:rPr>
                <w:sz w:val="22"/>
                <w:szCs w:val="22"/>
              </w:rPr>
              <w:t>ОБ – 15392,316</w:t>
            </w:r>
          </w:p>
          <w:p w:rsidR="005A2B00" w:rsidRPr="005B7B68" w:rsidRDefault="005A2B00" w:rsidP="002232CE">
            <w:pPr>
              <w:contextualSpacing/>
              <w:rPr>
                <w:sz w:val="22"/>
                <w:szCs w:val="22"/>
              </w:rPr>
            </w:pPr>
            <w:r w:rsidRPr="005B7B68">
              <w:rPr>
                <w:sz w:val="22"/>
                <w:szCs w:val="22"/>
              </w:rPr>
              <w:t>МБ – 23531,459</w:t>
            </w:r>
          </w:p>
          <w:p w:rsidR="005A2B00" w:rsidRPr="005B7B68" w:rsidRDefault="005A2B00" w:rsidP="002232CE">
            <w:pPr>
              <w:contextualSpacing/>
              <w:rPr>
                <w:sz w:val="22"/>
                <w:szCs w:val="22"/>
                <w:u w:val="single"/>
              </w:rPr>
            </w:pPr>
            <w:r w:rsidRPr="005B7B68">
              <w:rPr>
                <w:sz w:val="22"/>
                <w:szCs w:val="22"/>
                <w:u w:val="single"/>
              </w:rPr>
              <w:t>2013 год:</w:t>
            </w:r>
          </w:p>
          <w:p w:rsidR="005A2B00" w:rsidRPr="005B7B68" w:rsidRDefault="005A2B00" w:rsidP="002232CE">
            <w:pPr>
              <w:contextualSpacing/>
              <w:rPr>
                <w:sz w:val="22"/>
                <w:szCs w:val="22"/>
              </w:rPr>
            </w:pPr>
            <w:r w:rsidRPr="005B7B68">
              <w:rPr>
                <w:sz w:val="22"/>
                <w:szCs w:val="22"/>
              </w:rPr>
              <w:t>ФБ – 20821,212</w:t>
            </w:r>
          </w:p>
          <w:p w:rsidR="005A2B00" w:rsidRPr="005B7B68" w:rsidRDefault="005A2B00" w:rsidP="002232CE">
            <w:pPr>
              <w:contextualSpacing/>
              <w:rPr>
                <w:sz w:val="22"/>
                <w:szCs w:val="22"/>
              </w:rPr>
            </w:pPr>
            <w:r w:rsidRPr="005B7B68">
              <w:rPr>
                <w:sz w:val="22"/>
                <w:szCs w:val="22"/>
              </w:rPr>
              <w:t>ОБ – 14839,409</w:t>
            </w:r>
          </w:p>
          <w:p w:rsidR="005A2B00" w:rsidRPr="005B7B68" w:rsidRDefault="005A2B00" w:rsidP="002232CE">
            <w:pPr>
              <w:contextualSpacing/>
              <w:rPr>
                <w:sz w:val="22"/>
                <w:szCs w:val="22"/>
              </w:rPr>
            </w:pPr>
            <w:r w:rsidRPr="005B7B68">
              <w:rPr>
                <w:sz w:val="22"/>
                <w:szCs w:val="22"/>
              </w:rPr>
              <w:t>МБ – 34187,277</w:t>
            </w:r>
          </w:p>
          <w:p w:rsidR="005A2B00" w:rsidRPr="005B7B68" w:rsidRDefault="005A2B00" w:rsidP="002232CE">
            <w:pPr>
              <w:contextualSpacing/>
              <w:rPr>
                <w:sz w:val="22"/>
                <w:szCs w:val="22"/>
                <w:u w:val="single"/>
              </w:rPr>
            </w:pPr>
            <w:r w:rsidRPr="005B7B68">
              <w:rPr>
                <w:sz w:val="22"/>
                <w:szCs w:val="22"/>
                <w:u w:val="single"/>
              </w:rPr>
              <w:t>2014 год**:</w:t>
            </w:r>
          </w:p>
          <w:p w:rsidR="005A2B00" w:rsidRPr="005B7B68" w:rsidRDefault="005A2B00" w:rsidP="002232CE">
            <w:pPr>
              <w:contextualSpacing/>
              <w:rPr>
                <w:sz w:val="22"/>
                <w:szCs w:val="22"/>
              </w:rPr>
            </w:pPr>
            <w:r w:rsidRPr="005B7B68">
              <w:rPr>
                <w:sz w:val="22"/>
                <w:szCs w:val="22"/>
              </w:rPr>
              <w:t>ФБ – 10606,712</w:t>
            </w:r>
          </w:p>
          <w:p w:rsidR="005A2B00" w:rsidRPr="005B7B68" w:rsidRDefault="005A2B00" w:rsidP="002232CE">
            <w:pPr>
              <w:contextualSpacing/>
              <w:rPr>
                <w:sz w:val="22"/>
                <w:szCs w:val="22"/>
              </w:rPr>
            </w:pPr>
            <w:r w:rsidRPr="005B7B68">
              <w:rPr>
                <w:sz w:val="22"/>
                <w:szCs w:val="22"/>
              </w:rPr>
              <w:t>ОБ – 9244,241</w:t>
            </w:r>
          </w:p>
          <w:p w:rsidR="005A2B00" w:rsidRPr="005B7B68" w:rsidRDefault="005A2B00" w:rsidP="002232CE">
            <w:pPr>
              <w:contextualSpacing/>
              <w:rPr>
                <w:sz w:val="22"/>
                <w:szCs w:val="22"/>
              </w:rPr>
            </w:pPr>
            <w:r w:rsidRPr="005B7B68">
              <w:rPr>
                <w:sz w:val="22"/>
                <w:szCs w:val="22"/>
              </w:rPr>
              <w:t>МБ – 12586,448</w:t>
            </w:r>
          </w:p>
        </w:tc>
        <w:tc>
          <w:tcPr>
            <w:tcW w:w="1340" w:type="dxa"/>
          </w:tcPr>
          <w:p w:rsidR="005A2B00" w:rsidRPr="005B7B68" w:rsidRDefault="005A2B00" w:rsidP="002232CE">
            <w:pPr>
              <w:contextualSpacing/>
              <w:jc w:val="center"/>
              <w:rPr>
                <w:sz w:val="22"/>
                <w:szCs w:val="22"/>
              </w:rPr>
            </w:pPr>
            <w:r w:rsidRPr="005B7B68">
              <w:rPr>
                <w:sz w:val="22"/>
                <w:szCs w:val="22"/>
              </w:rPr>
              <w:t>1444</w:t>
            </w:r>
          </w:p>
        </w:tc>
        <w:tc>
          <w:tcPr>
            <w:tcW w:w="1341" w:type="dxa"/>
          </w:tcPr>
          <w:p w:rsidR="005A2B00" w:rsidRPr="005B7B68" w:rsidRDefault="005A2B00" w:rsidP="002232CE">
            <w:pPr>
              <w:contextualSpacing/>
              <w:jc w:val="center"/>
              <w:rPr>
                <w:sz w:val="22"/>
                <w:szCs w:val="22"/>
              </w:rPr>
            </w:pPr>
            <w:r w:rsidRPr="005B7B68">
              <w:rPr>
                <w:sz w:val="22"/>
                <w:szCs w:val="22"/>
              </w:rPr>
              <w:t>1554</w:t>
            </w:r>
          </w:p>
        </w:tc>
        <w:tc>
          <w:tcPr>
            <w:tcW w:w="1341" w:type="dxa"/>
          </w:tcPr>
          <w:p w:rsidR="005A2B00" w:rsidRPr="005B7B68" w:rsidRDefault="005A2B00" w:rsidP="002232CE">
            <w:pPr>
              <w:contextualSpacing/>
              <w:jc w:val="center"/>
              <w:rPr>
                <w:sz w:val="22"/>
                <w:szCs w:val="22"/>
              </w:rPr>
            </w:pPr>
            <w:r w:rsidRPr="005B7B68">
              <w:rPr>
                <w:sz w:val="22"/>
                <w:szCs w:val="22"/>
              </w:rPr>
              <w:t>1684</w:t>
            </w:r>
          </w:p>
        </w:tc>
        <w:tc>
          <w:tcPr>
            <w:tcW w:w="1341" w:type="dxa"/>
          </w:tcPr>
          <w:p w:rsidR="005A2B00" w:rsidRPr="005B7B68" w:rsidRDefault="005A2B00" w:rsidP="002232CE">
            <w:pPr>
              <w:contextualSpacing/>
              <w:jc w:val="center"/>
              <w:rPr>
                <w:sz w:val="22"/>
                <w:szCs w:val="22"/>
              </w:rPr>
            </w:pPr>
            <w:r w:rsidRPr="005B7B68">
              <w:rPr>
                <w:sz w:val="22"/>
                <w:szCs w:val="22"/>
              </w:rPr>
              <w:t>123</w:t>
            </w:r>
          </w:p>
        </w:tc>
        <w:tc>
          <w:tcPr>
            <w:tcW w:w="1341" w:type="dxa"/>
          </w:tcPr>
          <w:p w:rsidR="005A2B00" w:rsidRPr="005B7B68" w:rsidRDefault="005A2B00" w:rsidP="002232CE">
            <w:pPr>
              <w:contextualSpacing/>
              <w:jc w:val="center"/>
              <w:rPr>
                <w:sz w:val="22"/>
                <w:szCs w:val="22"/>
              </w:rPr>
            </w:pPr>
            <w:r w:rsidRPr="005B7B68">
              <w:rPr>
                <w:sz w:val="22"/>
                <w:szCs w:val="22"/>
              </w:rPr>
              <w:t>136</w:t>
            </w:r>
          </w:p>
        </w:tc>
        <w:tc>
          <w:tcPr>
            <w:tcW w:w="1341" w:type="dxa"/>
          </w:tcPr>
          <w:p w:rsidR="005A2B00" w:rsidRPr="005B7B68" w:rsidRDefault="005A2B00" w:rsidP="002232CE">
            <w:pPr>
              <w:contextualSpacing/>
              <w:jc w:val="center"/>
              <w:rPr>
                <w:sz w:val="22"/>
                <w:szCs w:val="22"/>
              </w:rPr>
            </w:pPr>
            <w:r w:rsidRPr="005B7B68">
              <w:rPr>
                <w:sz w:val="22"/>
                <w:szCs w:val="22"/>
              </w:rPr>
              <w:t>92</w:t>
            </w:r>
          </w:p>
        </w:tc>
      </w:tr>
    </w:tbl>
    <w:p w:rsidR="005A2B00" w:rsidRPr="005B7B68" w:rsidRDefault="005A2B00" w:rsidP="005A2B00">
      <w:pPr>
        <w:tabs>
          <w:tab w:val="left" w:pos="900"/>
        </w:tabs>
        <w:rPr>
          <w:sz w:val="22"/>
          <w:szCs w:val="22"/>
        </w:rPr>
      </w:pPr>
      <w:r w:rsidRPr="005B7B68">
        <w:rPr>
          <w:b/>
          <w:sz w:val="22"/>
          <w:szCs w:val="22"/>
        </w:rPr>
        <w:tab/>
      </w:r>
      <w:r w:rsidRPr="005B7B68">
        <w:rPr>
          <w:sz w:val="22"/>
          <w:szCs w:val="22"/>
        </w:rPr>
        <w:t>* - данные указаны в соответствии с утвержденным списком молодых семей-претендентов на получение социальных выплат в соответствующем году по Костромской области</w:t>
      </w:r>
    </w:p>
    <w:p w:rsidR="005A2B00" w:rsidRPr="005B7B68" w:rsidRDefault="005A2B00" w:rsidP="005A2B00">
      <w:pPr>
        <w:tabs>
          <w:tab w:val="left" w:pos="900"/>
        </w:tabs>
        <w:rPr>
          <w:sz w:val="22"/>
          <w:szCs w:val="22"/>
        </w:rPr>
      </w:pPr>
      <w:r w:rsidRPr="005B7B68">
        <w:rPr>
          <w:sz w:val="22"/>
          <w:szCs w:val="22"/>
        </w:rPr>
        <w:t xml:space="preserve">               ** - в 2014 году по списку 2014 года улучшили свои жилищные условия 53 молодые семьи. Завершение реализации мероприятий программы – до 01.09.2015</w:t>
      </w:r>
    </w:p>
    <w:p w:rsidR="00C97F5D" w:rsidRPr="005B7B68" w:rsidRDefault="008B7972" w:rsidP="00F43976">
      <w:pPr>
        <w:contextualSpacing/>
        <w:jc w:val="center"/>
        <w:rPr>
          <w:b/>
          <w:sz w:val="22"/>
          <w:szCs w:val="22"/>
        </w:rPr>
      </w:pPr>
      <w:r w:rsidRPr="005B7B68">
        <w:rPr>
          <w:b/>
          <w:sz w:val="22"/>
          <w:szCs w:val="22"/>
        </w:rPr>
        <w:t xml:space="preserve">ПРЕДЛОЖЕНИЯ </w:t>
      </w:r>
    </w:p>
    <w:p w:rsidR="00C97F5D" w:rsidRPr="005B7B68" w:rsidRDefault="00E8698D" w:rsidP="007D74C7">
      <w:pPr>
        <w:numPr>
          <w:ilvl w:val="0"/>
          <w:numId w:val="23"/>
        </w:numPr>
        <w:contextualSpacing/>
        <w:jc w:val="both"/>
        <w:rPr>
          <w:b/>
          <w:sz w:val="22"/>
          <w:szCs w:val="22"/>
        </w:rPr>
      </w:pPr>
      <w:r w:rsidRPr="005B7B68">
        <w:rPr>
          <w:b/>
          <w:sz w:val="22"/>
          <w:szCs w:val="22"/>
        </w:rPr>
        <w:t xml:space="preserve">Опишите в свободной форме </w:t>
      </w:r>
      <w:r w:rsidRPr="005B7B68">
        <w:rPr>
          <w:b/>
          <w:sz w:val="22"/>
          <w:szCs w:val="22"/>
          <w:u w:val="single"/>
        </w:rPr>
        <w:t>уникальные</w:t>
      </w:r>
      <w:r w:rsidRPr="005B7B68">
        <w:rPr>
          <w:b/>
          <w:sz w:val="22"/>
          <w:szCs w:val="22"/>
        </w:rPr>
        <w:t xml:space="preserve"> программы и технологии работы с молодежью, которые применяются в вашем регионе </w:t>
      </w:r>
      <w:r w:rsidR="00985A43">
        <w:rPr>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C97F5D" w:rsidRPr="005B7B68" w:rsidTr="002D7E1C">
        <w:trPr>
          <w:trHeight w:val="356"/>
        </w:trPr>
        <w:tc>
          <w:tcPr>
            <w:tcW w:w="5000" w:type="pct"/>
          </w:tcPr>
          <w:p w:rsidR="00571788" w:rsidRPr="005B7B68" w:rsidRDefault="00571788" w:rsidP="000C5DD4">
            <w:pPr>
              <w:ind w:firstLine="700"/>
              <w:jc w:val="both"/>
              <w:rPr>
                <w:noProof/>
                <w:color w:val="000000"/>
                <w:sz w:val="22"/>
                <w:szCs w:val="22"/>
              </w:rPr>
            </w:pPr>
            <w:r w:rsidRPr="005B7B68">
              <w:rPr>
                <w:sz w:val="22"/>
                <w:szCs w:val="22"/>
              </w:rPr>
              <w:t xml:space="preserve">С декабря 2012 года </w:t>
            </w:r>
            <w:r w:rsidRPr="005B7B68">
              <w:rPr>
                <w:noProof/>
                <w:color w:val="000000"/>
                <w:sz w:val="22"/>
                <w:szCs w:val="22"/>
              </w:rPr>
              <w:t>на территории Костромской области реализуется пилотный проект «Молодежный жилищно-строительный кооператив».</w:t>
            </w:r>
          </w:p>
          <w:p w:rsidR="00571788" w:rsidRPr="005B7B68" w:rsidRDefault="00571788" w:rsidP="000C5DD4">
            <w:pPr>
              <w:ind w:firstLine="708"/>
              <w:contextualSpacing/>
              <w:jc w:val="both"/>
              <w:rPr>
                <w:sz w:val="22"/>
                <w:szCs w:val="22"/>
              </w:rPr>
            </w:pPr>
            <w:r w:rsidRPr="005B7B68">
              <w:rPr>
                <w:sz w:val="22"/>
                <w:szCs w:val="22"/>
              </w:rPr>
              <w:t xml:space="preserve">Жилищно-строительный кооператив «Молодежный» зарегистрирован в качестве юридического лица 10 июня </w:t>
            </w:r>
            <w:smartTag w:uri="urn:schemas-microsoft-com:office:smarttags" w:element="metricconverter">
              <w:smartTagPr>
                <w:attr w:name="ProductID" w:val="2013 г"/>
              </w:smartTagPr>
              <w:r w:rsidRPr="005B7B68">
                <w:rPr>
                  <w:sz w:val="22"/>
                  <w:szCs w:val="22"/>
                </w:rPr>
                <w:t>2013 г</w:t>
              </w:r>
            </w:smartTag>
            <w:r w:rsidRPr="005B7B68">
              <w:rPr>
                <w:sz w:val="22"/>
                <w:szCs w:val="22"/>
              </w:rPr>
              <w:t xml:space="preserve">. </w:t>
            </w:r>
          </w:p>
          <w:p w:rsidR="00571788" w:rsidRPr="005B7B68" w:rsidRDefault="00571788" w:rsidP="000C5DD4">
            <w:pPr>
              <w:ind w:firstLine="709"/>
              <w:contextualSpacing/>
              <w:jc w:val="both"/>
              <w:rPr>
                <w:noProof/>
                <w:color w:val="000000"/>
                <w:sz w:val="22"/>
                <w:szCs w:val="22"/>
              </w:rPr>
            </w:pPr>
            <w:r w:rsidRPr="005B7B68">
              <w:rPr>
                <w:sz w:val="22"/>
                <w:szCs w:val="22"/>
              </w:rPr>
              <w:t xml:space="preserve">В состав кооператива </w:t>
            </w:r>
            <w:r w:rsidR="00E25430" w:rsidRPr="005B7B68">
              <w:rPr>
                <w:sz w:val="22"/>
                <w:szCs w:val="22"/>
              </w:rPr>
              <w:t>входят</w:t>
            </w:r>
            <w:r w:rsidRPr="005B7B68">
              <w:rPr>
                <w:sz w:val="22"/>
                <w:szCs w:val="22"/>
              </w:rPr>
              <w:t xml:space="preserve"> молодые люди, проживающие на территории Костромской области и соответствующие критериям</w:t>
            </w:r>
            <w:r w:rsidRPr="005B7B68">
              <w:rPr>
                <w:noProof/>
                <w:color w:val="000000"/>
                <w:sz w:val="22"/>
                <w:szCs w:val="22"/>
              </w:rPr>
              <w:t>:</w:t>
            </w:r>
          </w:p>
          <w:p w:rsidR="00571788" w:rsidRPr="005B7B68" w:rsidRDefault="00571788" w:rsidP="000C5DD4">
            <w:pPr>
              <w:widowControl w:val="0"/>
              <w:autoSpaceDE w:val="0"/>
              <w:autoSpaceDN w:val="0"/>
              <w:adjustRightInd w:val="0"/>
              <w:ind w:firstLine="708"/>
              <w:contextualSpacing/>
              <w:jc w:val="both"/>
              <w:rPr>
                <w:sz w:val="22"/>
                <w:szCs w:val="22"/>
              </w:rPr>
            </w:pPr>
            <w:r w:rsidRPr="005B7B68">
              <w:rPr>
                <w:sz w:val="22"/>
                <w:szCs w:val="22"/>
              </w:rPr>
              <w:t>1) возраст до 35 лет;</w:t>
            </w:r>
          </w:p>
          <w:p w:rsidR="00571788" w:rsidRPr="005B7B68" w:rsidRDefault="00571788" w:rsidP="000C5DD4">
            <w:pPr>
              <w:autoSpaceDE w:val="0"/>
              <w:autoSpaceDN w:val="0"/>
              <w:adjustRightInd w:val="0"/>
              <w:ind w:firstLine="708"/>
              <w:contextualSpacing/>
              <w:jc w:val="both"/>
              <w:rPr>
                <w:sz w:val="22"/>
                <w:szCs w:val="22"/>
              </w:rPr>
            </w:pPr>
            <w:r w:rsidRPr="005B7B68">
              <w:rPr>
                <w:sz w:val="22"/>
                <w:szCs w:val="22"/>
              </w:rPr>
              <w:t xml:space="preserve">2) </w:t>
            </w:r>
            <w:r w:rsidRPr="005B7B68">
              <w:rPr>
                <w:bCs/>
                <w:sz w:val="22"/>
                <w:szCs w:val="22"/>
              </w:rPr>
              <w:t>отсутствие в с</w:t>
            </w:r>
            <w:r w:rsidRPr="005B7B68">
              <w:rPr>
                <w:sz w:val="22"/>
                <w:szCs w:val="22"/>
              </w:rPr>
              <w:t>писках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571788" w:rsidRPr="005B7B68" w:rsidRDefault="00571788" w:rsidP="000C5DD4">
            <w:pPr>
              <w:widowControl w:val="0"/>
              <w:autoSpaceDE w:val="0"/>
              <w:autoSpaceDN w:val="0"/>
              <w:adjustRightInd w:val="0"/>
              <w:ind w:firstLine="708"/>
              <w:contextualSpacing/>
              <w:jc w:val="both"/>
              <w:rPr>
                <w:bCs/>
                <w:sz w:val="22"/>
                <w:szCs w:val="22"/>
              </w:rPr>
            </w:pPr>
            <w:r w:rsidRPr="005B7B68">
              <w:rPr>
                <w:sz w:val="22"/>
                <w:szCs w:val="22"/>
              </w:rPr>
              <w:t xml:space="preserve">3) </w:t>
            </w:r>
            <w:r w:rsidRPr="005B7B68">
              <w:rPr>
                <w:bCs/>
                <w:sz w:val="22"/>
                <w:szCs w:val="22"/>
              </w:rPr>
              <w:t>отсутствие на праве собственности жилое помещение или имеется в собственности жилое помещение (доля в праве) площадью менее 12 кв.м. общей площадью на 1 человека.</w:t>
            </w:r>
          </w:p>
          <w:p w:rsidR="00571788" w:rsidRPr="005B7B68" w:rsidRDefault="001D3C35" w:rsidP="000C5DD4">
            <w:pPr>
              <w:ind w:firstLine="709"/>
              <w:contextualSpacing/>
              <w:jc w:val="both"/>
              <w:rPr>
                <w:sz w:val="22"/>
                <w:szCs w:val="22"/>
              </w:rPr>
            </w:pPr>
            <w:r w:rsidRPr="005B7B68">
              <w:rPr>
                <w:sz w:val="22"/>
                <w:szCs w:val="22"/>
              </w:rPr>
              <w:t xml:space="preserve"> </w:t>
            </w:r>
            <w:r w:rsidR="00571788" w:rsidRPr="005B7B68">
              <w:rPr>
                <w:sz w:val="22"/>
                <w:szCs w:val="22"/>
              </w:rPr>
              <w:t xml:space="preserve">В целях содействия увеличения ввода доступного жилья Администрацией города Костромы разработаны и приняты меры социальной поддержки </w:t>
            </w:r>
            <w:r w:rsidR="00571788" w:rsidRPr="005B7B68">
              <w:rPr>
                <w:sz w:val="22"/>
                <w:szCs w:val="22"/>
              </w:rPr>
              <w:lastRenderedPageBreak/>
              <w:t xml:space="preserve">в виде предоставления  </w:t>
            </w:r>
            <w:r w:rsidR="00571788" w:rsidRPr="005B7B68">
              <w:rPr>
                <w:bCs/>
                <w:sz w:val="22"/>
                <w:szCs w:val="22"/>
              </w:rPr>
              <w:t>субсидий</w:t>
            </w:r>
            <w:r w:rsidR="00571788" w:rsidRPr="005B7B68">
              <w:rPr>
                <w:sz w:val="22"/>
                <w:szCs w:val="22"/>
              </w:rPr>
              <w:t xml:space="preserve"> из бюджета города Костромы </w:t>
            </w:r>
            <w:r w:rsidR="00571788" w:rsidRPr="005B7B68">
              <w:rPr>
                <w:bCs/>
                <w:sz w:val="22"/>
                <w:szCs w:val="22"/>
              </w:rPr>
              <w:t xml:space="preserve"> некоммерческим организациям на  возмещение затрат, связанных с внесением арендных платежей за земельные участки, предназначенные для строительства многоквартирных жилых домов на территории города Костромы.</w:t>
            </w:r>
            <w:r w:rsidRPr="005B7B68">
              <w:rPr>
                <w:bCs/>
                <w:sz w:val="22"/>
                <w:szCs w:val="22"/>
              </w:rPr>
              <w:t xml:space="preserve"> </w:t>
            </w:r>
            <w:r w:rsidR="00571788" w:rsidRPr="005B7B68">
              <w:rPr>
                <w:sz w:val="22"/>
                <w:szCs w:val="22"/>
              </w:rPr>
              <w:t xml:space="preserve">Возможность возмещения арендных платежей посредством мер социальной поддержки в виде субсидии из бюджета города Костромы делает стоимость жилья за кв.м ниже рыночной и составляет – 29 150 рублей. </w:t>
            </w:r>
          </w:p>
          <w:p w:rsidR="00571788" w:rsidRPr="005B7B68" w:rsidRDefault="00E96007" w:rsidP="000C5DD4">
            <w:pPr>
              <w:ind w:firstLine="709"/>
              <w:contextualSpacing/>
              <w:jc w:val="both"/>
              <w:rPr>
                <w:sz w:val="22"/>
                <w:szCs w:val="22"/>
              </w:rPr>
            </w:pPr>
            <w:r w:rsidRPr="005B7B68">
              <w:rPr>
                <w:sz w:val="22"/>
                <w:szCs w:val="22"/>
              </w:rPr>
              <w:t>Ч</w:t>
            </w:r>
            <w:r w:rsidR="00571788" w:rsidRPr="005B7B68">
              <w:rPr>
                <w:sz w:val="22"/>
                <w:szCs w:val="22"/>
              </w:rPr>
              <w:t>лены жилищно-строительного кооператива «Молодежный» получили возможность бесплатного подключения земельного участка, находящегося в собственности молодежного жилищно-строительного кооператива, к объектам инженерной инфраструктуры. Департаментом топливно-энергетического комплекса и жилищно-коммунального хозяйства Костромской области в соответствии с их полномочиями жилищно-строительный кооператив «Молодежный» будет включен в инвестиционную программу по подключению инженерных коммуникаций к многоквартирным жилым домам после получения необходимых разрешений.</w:t>
            </w:r>
          </w:p>
          <w:p w:rsidR="000C5DD4" w:rsidRPr="005B7B68" w:rsidRDefault="000C5DD4" w:rsidP="000C5DD4">
            <w:pPr>
              <w:ind w:firstLine="567"/>
              <w:contextualSpacing/>
              <w:jc w:val="both"/>
              <w:rPr>
                <w:sz w:val="22"/>
                <w:szCs w:val="22"/>
              </w:rPr>
            </w:pPr>
            <w:r w:rsidRPr="005B7B68">
              <w:rPr>
                <w:sz w:val="22"/>
                <w:szCs w:val="22"/>
              </w:rPr>
              <w:t xml:space="preserve">В декабре 2012 года Центром патриотического воспитания и допризывной подготовки молодежи «Патриот» была  начата реализация масштабного  проекта - общественной патриотической акции «Это нужно живым» по созданию областного автоматизированного банка данных о погибших при защите Отечества в годы Великой Отечественной войны (1941-1945 гг.).  </w:t>
            </w:r>
          </w:p>
          <w:p w:rsidR="000C5DD4" w:rsidRPr="005B7B68" w:rsidRDefault="000C5DD4" w:rsidP="000C5DD4">
            <w:pPr>
              <w:ind w:firstLine="567"/>
              <w:contextualSpacing/>
              <w:jc w:val="both"/>
              <w:rPr>
                <w:sz w:val="22"/>
                <w:szCs w:val="22"/>
              </w:rPr>
            </w:pPr>
            <w:r w:rsidRPr="005B7B68">
              <w:rPr>
                <w:sz w:val="22"/>
                <w:szCs w:val="22"/>
              </w:rPr>
              <w:t xml:space="preserve">В ходе подготовки к реализации  акции  была проведена  большая  подготовительная работа: в 29-ти  муниципальных образованиях были созданы Штабы акции, сформированы рабочие группы,  осуществлено обучение участников акции. В  этой очень важной  и ответственной работе участвуют  1300  человек,  и  большую часть составляет молодежь. </w:t>
            </w:r>
          </w:p>
          <w:p w:rsidR="000C5DD4" w:rsidRPr="005B7B68" w:rsidRDefault="000C5DD4" w:rsidP="000C5DD4">
            <w:pPr>
              <w:ind w:firstLine="567"/>
              <w:contextualSpacing/>
              <w:jc w:val="both"/>
              <w:rPr>
                <w:sz w:val="22"/>
                <w:szCs w:val="22"/>
              </w:rPr>
            </w:pPr>
            <w:r w:rsidRPr="005B7B68">
              <w:rPr>
                <w:sz w:val="22"/>
                <w:szCs w:val="22"/>
              </w:rPr>
              <w:t xml:space="preserve">С сентября 2013 года  началась  работа в рамках первого этапа акции, который продлится до марта 2015 года. На этом  этапе  предстоит  перенести данные Книги Памяти  в электронную картотеку и начать сверку с  архивными документами.  На  сегодняшний день  из 118888 записей Книги Памяти  перенесены в электронную картотеку  более 80000 записей,  данные о 5014  погибших  сверены и уточнены с  данными ОБД Мемориал, в ходе сверки выявлено и  внесено 2112 уточнений и дополнений, устранены имеющиеся неточности.  </w:t>
            </w:r>
          </w:p>
          <w:p w:rsidR="00D87E4C" w:rsidRPr="005B7B68" w:rsidRDefault="00D87E4C" w:rsidP="000C5DD4">
            <w:pPr>
              <w:ind w:firstLine="709"/>
              <w:jc w:val="both"/>
              <w:rPr>
                <w:spacing w:val="-6"/>
                <w:sz w:val="22"/>
                <w:szCs w:val="22"/>
              </w:rPr>
            </w:pPr>
            <w:r w:rsidRPr="005B7B68">
              <w:rPr>
                <w:sz w:val="22"/>
                <w:szCs w:val="22"/>
              </w:rPr>
              <w:t xml:space="preserve">В целях создания условий для формирования гражданской идентичности молодежи, развития молодежных контактов различных этнических общностей, проживающих в Костромской области, а также </w:t>
            </w:r>
            <w:r w:rsidRPr="005B7B68">
              <w:rPr>
                <w:spacing w:val="-6"/>
                <w:sz w:val="22"/>
                <w:szCs w:val="22"/>
              </w:rPr>
              <w:t>повышения уровня межнациональной и межконфессиональной толера</w:t>
            </w:r>
            <w:r w:rsidR="001D3C35" w:rsidRPr="005B7B68">
              <w:rPr>
                <w:spacing w:val="-6"/>
                <w:sz w:val="22"/>
                <w:szCs w:val="22"/>
              </w:rPr>
              <w:t xml:space="preserve">нтности в молодежной среде,  </w:t>
            </w:r>
            <w:r w:rsidRPr="005B7B68">
              <w:rPr>
                <w:spacing w:val="-6"/>
                <w:sz w:val="22"/>
                <w:szCs w:val="22"/>
              </w:rPr>
              <w:t>в</w:t>
            </w:r>
            <w:r w:rsidRPr="005B7B68">
              <w:rPr>
                <w:sz w:val="22"/>
                <w:szCs w:val="22"/>
              </w:rPr>
              <w:t xml:space="preserve"> период с июня по октябрь 2014 года департаментом образования и науки Костромской области проведены:</w:t>
            </w:r>
          </w:p>
          <w:p w:rsidR="00D87E4C" w:rsidRPr="005B7B68" w:rsidRDefault="00D87E4C" w:rsidP="000C5DD4">
            <w:pPr>
              <w:pStyle w:val="12"/>
              <w:widowControl w:val="0"/>
              <w:numPr>
                <w:ilvl w:val="0"/>
                <w:numId w:val="31"/>
              </w:numPr>
              <w:autoSpaceDE w:val="0"/>
              <w:autoSpaceDN w:val="0"/>
              <w:adjustRightInd w:val="0"/>
              <w:jc w:val="both"/>
              <w:rPr>
                <w:sz w:val="22"/>
                <w:szCs w:val="22"/>
              </w:rPr>
            </w:pPr>
            <w:r w:rsidRPr="005B7B68">
              <w:rPr>
                <w:sz w:val="22"/>
                <w:szCs w:val="22"/>
              </w:rPr>
              <w:t>смена молодежного этнографического лагеря «Регион содружества»;</w:t>
            </w:r>
          </w:p>
          <w:p w:rsidR="00D87E4C" w:rsidRPr="005B7B68" w:rsidRDefault="00D87E4C" w:rsidP="000C5DD4">
            <w:pPr>
              <w:pStyle w:val="12"/>
              <w:widowControl w:val="0"/>
              <w:numPr>
                <w:ilvl w:val="0"/>
                <w:numId w:val="31"/>
              </w:numPr>
              <w:tabs>
                <w:tab w:val="left" w:pos="1134"/>
              </w:tabs>
              <w:autoSpaceDE w:val="0"/>
              <w:autoSpaceDN w:val="0"/>
              <w:adjustRightInd w:val="0"/>
              <w:ind w:left="0" w:firstLine="708"/>
              <w:jc w:val="both"/>
              <w:rPr>
                <w:sz w:val="22"/>
                <w:szCs w:val="22"/>
              </w:rPr>
            </w:pPr>
            <w:r w:rsidRPr="005B7B68">
              <w:rPr>
                <w:sz w:val="22"/>
                <w:szCs w:val="22"/>
              </w:rPr>
              <w:t>студенческий форум Центрального федерального округа «Межнациональный мир».</w:t>
            </w:r>
          </w:p>
          <w:p w:rsidR="00D87E4C" w:rsidRPr="005B7B68" w:rsidRDefault="00D87E4C" w:rsidP="000C5DD4">
            <w:pPr>
              <w:ind w:firstLine="708"/>
              <w:jc w:val="both"/>
              <w:rPr>
                <w:sz w:val="22"/>
                <w:szCs w:val="22"/>
              </w:rPr>
            </w:pPr>
            <w:r w:rsidRPr="005B7B68">
              <w:rPr>
                <w:sz w:val="22"/>
                <w:szCs w:val="22"/>
              </w:rPr>
              <w:t xml:space="preserve">Участие в указанных мероприятиях приняло  более </w:t>
            </w:r>
            <w:r w:rsidR="006072CB" w:rsidRPr="005B7B68">
              <w:rPr>
                <w:sz w:val="22"/>
                <w:szCs w:val="22"/>
              </w:rPr>
              <w:t xml:space="preserve">400 молодых людей  </w:t>
            </w:r>
            <w:r w:rsidRPr="005B7B68">
              <w:rPr>
                <w:sz w:val="22"/>
                <w:szCs w:val="22"/>
              </w:rPr>
              <w:t>в возрасте от 18 до 30 лет, представляющих 16 народностей из республик: Ингушетия, Северная Осетия – Алания,  Дагестан, Чечня и стран: Азербайджан, Таджикистан, Кыргызтан, Молдова, Узбекистан, Казахстан, Украина, Израиль, Армения, Германия, Сербия, Туркменистан.</w:t>
            </w:r>
          </w:p>
          <w:p w:rsidR="00C97F5D" w:rsidRPr="005B7B68" w:rsidRDefault="00D87E4C" w:rsidP="004E649D">
            <w:pPr>
              <w:contextualSpacing/>
              <w:jc w:val="both"/>
              <w:rPr>
                <w:b/>
                <w:sz w:val="22"/>
                <w:szCs w:val="22"/>
              </w:rPr>
            </w:pPr>
            <w:r w:rsidRPr="005B7B68">
              <w:rPr>
                <w:sz w:val="22"/>
                <w:szCs w:val="22"/>
              </w:rPr>
              <w:t xml:space="preserve"> Инициатива проведения подобных мероприятий в 2015 году поддержана их участниками,  образовательными и общественными организациями, национально-культурными объединениями и администрацией Костромской области.   </w:t>
            </w:r>
          </w:p>
        </w:tc>
      </w:tr>
    </w:tbl>
    <w:p w:rsidR="00C97F5D" w:rsidRPr="005B7B68" w:rsidRDefault="00E8698D" w:rsidP="007D74C7">
      <w:pPr>
        <w:numPr>
          <w:ilvl w:val="0"/>
          <w:numId w:val="23"/>
        </w:numPr>
        <w:contextualSpacing/>
        <w:jc w:val="both"/>
        <w:rPr>
          <w:b/>
          <w:sz w:val="22"/>
          <w:szCs w:val="22"/>
        </w:rPr>
      </w:pPr>
      <w:r w:rsidRPr="005B7B68">
        <w:rPr>
          <w:b/>
          <w:sz w:val="22"/>
          <w:szCs w:val="22"/>
        </w:rPr>
        <w:lastRenderedPageBreak/>
        <w:t xml:space="preserve">Опишите в свободной форме 3 </w:t>
      </w:r>
      <w:r w:rsidRPr="005B7B68">
        <w:rPr>
          <w:b/>
          <w:sz w:val="22"/>
          <w:szCs w:val="22"/>
          <w:u w:val="single"/>
        </w:rPr>
        <w:t>наиболее значимых</w:t>
      </w:r>
      <w:r w:rsidRPr="005B7B68">
        <w:rPr>
          <w:b/>
          <w:sz w:val="22"/>
          <w:szCs w:val="22"/>
        </w:rPr>
        <w:t xml:space="preserve"> достижения региона в сфере ГМП </w:t>
      </w:r>
      <w:r w:rsidR="003A1DE0" w:rsidRPr="005B7B68">
        <w:rPr>
          <w:b/>
          <w:sz w:val="22"/>
          <w:szCs w:val="22"/>
        </w:rPr>
        <w:t>(не более 300 слов)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C97F5D" w:rsidRPr="00B33DC1" w:rsidTr="000D661B">
        <w:trPr>
          <w:trHeight w:val="1753"/>
        </w:trPr>
        <w:tc>
          <w:tcPr>
            <w:tcW w:w="5000" w:type="pct"/>
          </w:tcPr>
          <w:p w:rsidR="00C97F5D" w:rsidRPr="00B33DC1" w:rsidRDefault="00C97F5D" w:rsidP="004E649D">
            <w:pPr>
              <w:contextualSpacing/>
              <w:jc w:val="both"/>
              <w:rPr>
                <w:b/>
                <w:sz w:val="22"/>
                <w:szCs w:val="22"/>
              </w:rPr>
            </w:pPr>
          </w:p>
          <w:p w:rsidR="00B33DC1" w:rsidRPr="00B33DC1" w:rsidRDefault="004C6EEF" w:rsidP="00DC32D1">
            <w:pPr>
              <w:tabs>
                <w:tab w:val="left" w:pos="709"/>
              </w:tabs>
              <w:jc w:val="both"/>
              <w:rPr>
                <w:sz w:val="22"/>
                <w:szCs w:val="22"/>
              </w:rPr>
            </w:pPr>
            <w:r w:rsidRPr="00B33DC1">
              <w:rPr>
                <w:b/>
                <w:sz w:val="22"/>
                <w:szCs w:val="22"/>
              </w:rPr>
              <w:t>1. Студенческий форум ЦФО «Межнациональный мир»</w:t>
            </w:r>
            <w:r w:rsidR="00B33DC1" w:rsidRPr="00B33DC1">
              <w:rPr>
                <w:b/>
                <w:sz w:val="22"/>
                <w:szCs w:val="22"/>
              </w:rPr>
              <w:t xml:space="preserve">. </w:t>
            </w:r>
            <w:r w:rsidR="00B33DC1" w:rsidRPr="00B33DC1">
              <w:rPr>
                <w:sz w:val="22"/>
                <w:szCs w:val="22"/>
              </w:rPr>
              <w:t>В целях создания на территории Центрального федерального округа интернациональной площадки, направленной на укрепление межнационального единства и развитие интернациональных структур студенческого самоуправления через реализацию совместной практической деятельности и, как последействие работы, проведенной участниками лагеря «Регион содружества» 24-25 октября 2014 года в Костромской области организован студенческий  форум Центрального федерального округа «Межнациональный мир».</w:t>
            </w:r>
            <w:r w:rsidR="00DC32D1">
              <w:rPr>
                <w:sz w:val="22"/>
                <w:szCs w:val="22"/>
              </w:rPr>
              <w:t xml:space="preserve"> </w:t>
            </w:r>
            <w:r w:rsidR="00B33DC1" w:rsidRPr="00B33DC1">
              <w:rPr>
                <w:sz w:val="22"/>
                <w:szCs w:val="22"/>
              </w:rPr>
              <w:t xml:space="preserve">В форуме </w:t>
            </w:r>
            <w:r w:rsidR="00DC32D1">
              <w:rPr>
                <w:sz w:val="22"/>
                <w:szCs w:val="22"/>
              </w:rPr>
              <w:t>при</w:t>
            </w:r>
            <w:r w:rsidR="00B33DC1" w:rsidRPr="00B33DC1">
              <w:rPr>
                <w:sz w:val="22"/>
                <w:szCs w:val="22"/>
              </w:rPr>
              <w:t>няло участие 115 представителей регионов Центрального федерального округа, ближнего и дальнего зарубежья</w:t>
            </w:r>
            <w:r w:rsidR="00DC32D1">
              <w:rPr>
                <w:sz w:val="22"/>
                <w:szCs w:val="22"/>
              </w:rPr>
              <w:t>.</w:t>
            </w:r>
            <w:r w:rsidR="00B33DC1" w:rsidRPr="00B33DC1">
              <w:rPr>
                <w:sz w:val="22"/>
                <w:szCs w:val="22"/>
              </w:rPr>
              <w:t xml:space="preserve"> </w:t>
            </w:r>
            <w:r w:rsidR="00DC32D1">
              <w:rPr>
                <w:sz w:val="22"/>
                <w:szCs w:val="22"/>
              </w:rPr>
              <w:t xml:space="preserve"> </w:t>
            </w:r>
            <w:r w:rsidR="00B33DC1" w:rsidRPr="00B33DC1">
              <w:rPr>
                <w:sz w:val="22"/>
                <w:szCs w:val="22"/>
              </w:rPr>
              <w:t>Участие в форуме приняли студенты профессиональных образовательных организаций и образовательных организаций высшего образования в возрасте от 18 до 30 лет, представляющие 16 народностей из республик: Ингушетия, Северная Осетия – Алания,  Дагестан, Чечня и стран: Азербайджан, Таджикистан, Кыргызтан, Молдова, Узбекистан, Казахстан, Украина, Израиль, Армения, Германия, Сербия, Туркменистан.</w:t>
            </w:r>
          </w:p>
          <w:p w:rsidR="00B33DC1" w:rsidRPr="00B33DC1" w:rsidRDefault="00B33DC1" w:rsidP="00B33DC1">
            <w:pPr>
              <w:ind w:firstLine="708"/>
              <w:jc w:val="both"/>
              <w:rPr>
                <w:bCs/>
                <w:sz w:val="22"/>
                <w:szCs w:val="22"/>
              </w:rPr>
            </w:pPr>
            <w:r w:rsidRPr="00B33DC1">
              <w:rPr>
                <w:sz w:val="22"/>
                <w:szCs w:val="22"/>
              </w:rPr>
              <w:t>   </w:t>
            </w:r>
            <w:r w:rsidRPr="00B33DC1">
              <w:rPr>
                <w:bCs/>
                <w:sz w:val="22"/>
                <w:szCs w:val="22"/>
              </w:rPr>
              <w:t xml:space="preserve">Программа форума включала проведение  деловой игры «Мы разные! Как нам объединиться?», ярмарки молодежных инициатив </w:t>
            </w:r>
            <w:r w:rsidRPr="00B33DC1">
              <w:rPr>
                <w:bCs/>
                <w:sz w:val="22"/>
                <w:szCs w:val="22"/>
              </w:rPr>
              <w:lastRenderedPageBreak/>
              <w:t>«Многонациональный мир», в рамках которой  прошла презентация опыта организации межнационального сотрудничества в образовательных организациях, представление спортивно-оздоровительных и культурно-досуговых проектов по укреплению межнациональной дружбы. Проведены дискуссионные площади по обсуждению вопросов создания клубов межнациональной дружбы, обеспечению информационной безопасности студенческой молодежи разных национальностей, социальной адаптации иностранных студентов в российских вузах, обсуждению способов взаимодействия и коммуникации в многонациональных студенческих группах.</w:t>
            </w:r>
          </w:p>
          <w:p w:rsidR="00B33DC1" w:rsidRPr="00B33DC1" w:rsidRDefault="00B33DC1" w:rsidP="00B33DC1">
            <w:pPr>
              <w:shd w:val="clear" w:color="auto" w:fill="FFFFFF"/>
              <w:ind w:firstLine="708"/>
              <w:jc w:val="both"/>
              <w:rPr>
                <w:sz w:val="22"/>
                <w:szCs w:val="22"/>
              </w:rPr>
            </w:pPr>
            <w:r w:rsidRPr="00B33DC1">
              <w:rPr>
                <w:sz w:val="22"/>
                <w:szCs w:val="22"/>
              </w:rPr>
              <w:t>В адрес участников форума поступили приветственные адреса от председателя комитета Госдумы РФ по делам национальностей Гаджимета Сафаралиева, заместителя комитета Госдумы РФ по делам общественных объединений и религиозных организаций Марата Сафина, члена совета Федерации Николая Журавлева, полномочного представителя Чеченской Республики при Президенте РФ Бекхана Таймасханова, и.о. постоянного представителя Республики Дагестан при Президенте РФ Изумруды Мугутдиновой, председателя совета Федеральной национально-культурной автономии татар Ильдара Гельмутдинова, руководителя Федерального агентства по делам молодежи Сергея Поспелова, главного Раввина России Берла Лазара, президента «Ингушской национально-культурной автономии г. Москвы» Висингрея Гагиева, председателя ассоциации общественных объединений «Международный союз немецкой культуры» Генриха Мартенса.</w:t>
            </w:r>
            <w:r w:rsidRPr="00B33DC1">
              <w:rPr>
                <w:sz w:val="22"/>
                <w:szCs w:val="22"/>
              </w:rPr>
              <w:br/>
              <w:t>     Завершением форума стало принятие резолюции, в которой участники интернациональной площадки обозначили основные направления и рекомендации студенческим и национально-культурным общественным объединениям, образовательным организациям, органам по делам молодежи по формированию толерантных взаимоотношений в обществе.</w:t>
            </w:r>
          </w:p>
          <w:p w:rsidR="009A5EF5" w:rsidRPr="00B33DC1" w:rsidRDefault="004C6EEF" w:rsidP="009A5EF5">
            <w:pPr>
              <w:pStyle w:val="afd"/>
              <w:jc w:val="both"/>
              <w:rPr>
                <w:rFonts w:ascii="Times New Roman" w:hAnsi="Times New Roman" w:cs="Times New Roman"/>
                <w:sz w:val="22"/>
                <w:szCs w:val="22"/>
              </w:rPr>
            </w:pPr>
            <w:r w:rsidRPr="00B33DC1">
              <w:rPr>
                <w:rFonts w:ascii="Times New Roman" w:hAnsi="Times New Roman" w:cs="Times New Roman"/>
                <w:b/>
                <w:sz w:val="22"/>
                <w:szCs w:val="22"/>
              </w:rPr>
              <w:t>2. Ежемесячная молодежная телепрограмма «Открытая дверь»</w:t>
            </w:r>
            <w:r w:rsidR="009A5EF5" w:rsidRPr="00B33DC1">
              <w:rPr>
                <w:rFonts w:ascii="Times New Roman" w:hAnsi="Times New Roman" w:cs="Times New Roman"/>
                <w:b/>
                <w:sz w:val="22"/>
                <w:szCs w:val="22"/>
              </w:rPr>
              <w:t xml:space="preserve">. </w:t>
            </w:r>
            <w:r w:rsidR="009A5EF5" w:rsidRPr="00B33DC1">
              <w:rPr>
                <w:rFonts w:ascii="Times New Roman" w:hAnsi="Times New Roman" w:cs="Times New Roman"/>
                <w:sz w:val="22"/>
                <w:szCs w:val="22"/>
              </w:rPr>
              <w:t>В 2014 году департаментом образования и науки Костромской области проведен конкурсный отбор на получение  гранта (субсидии из областного бюджета) на производства и трансляцию телевизионной программы о молодежи и молодежных организациях Костромской области. По итогам конкурса грант на создание телевизионной передачи получила Областная телерадиокомпания  «Русь» с проектом молодежной телепередачи «Открытая дверь». В период с апреля по декабрь 2014 года в эфир телеканала ОТРК «Русь» вышло 9 выпусков телепередачи «Открытая дверь», которые были посвящены освещению следующих тем: «Развитие добровольчества в Костромской области», «Пропаганда здорового образа жизни и профилактика асоциальных проявлений в молодежной среде», «Деятельность детских и молодежных общественных организаций и объединений Костромской области», «Освещение областных и межрегиональных конкурсов и фестивалей», «Популяризация семейных ценностей среди молодежи», «Развитие молодежного предпринимательства в Костромской области», «Деятельность студенческих и молодежных трудовых отрядов в летнем трудовом семестре 2014 года».</w:t>
            </w:r>
          </w:p>
          <w:p w:rsidR="008A3C5C" w:rsidRPr="00B33DC1" w:rsidRDefault="004C6EEF" w:rsidP="00F63137">
            <w:pPr>
              <w:pStyle w:val="afc"/>
              <w:spacing w:before="0" w:beforeAutospacing="0" w:after="0" w:afterAutospacing="0"/>
              <w:jc w:val="both"/>
              <w:rPr>
                <w:sz w:val="22"/>
                <w:szCs w:val="22"/>
              </w:rPr>
            </w:pPr>
            <w:r w:rsidRPr="00B33DC1">
              <w:rPr>
                <w:b/>
                <w:sz w:val="22"/>
                <w:szCs w:val="22"/>
              </w:rPr>
              <w:t xml:space="preserve">3. </w:t>
            </w:r>
            <w:r w:rsidR="008A3C5C" w:rsidRPr="003F613D">
              <w:rPr>
                <w:b/>
                <w:sz w:val="22"/>
                <w:szCs w:val="22"/>
              </w:rPr>
              <w:t>Региональный центр развития добровольчества</w:t>
            </w:r>
            <w:r w:rsidR="008A3C5C" w:rsidRPr="00B33DC1">
              <w:rPr>
                <w:sz w:val="22"/>
                <w:szCs w:val="22"/>
              </w:rPr>
              <w:t xml:space="preserve"> в Костромской области создан</w:t>
            </w:r>
            <w:r w:rsidR="00F63137">
              <w:rPr>
                <w:sz w:val="22"/>
                <w:szCs w:val="22"/>
              </w:rPr>
              <w:t xml:space="preserve"> в 2014 году </w:t>
            </w:r>
            <w:r w:rsidR="008A3C5C" w:rsidRPr="00B33DC1">
              <w:rPr>
                <w:sz w:val="22"/>
                <w:szCs w:val="22"/>
              </w:rPr>
              <w:t xml:space="preserve"> на базе ОГБУ «Молодёжный центр «Кострома» с целью совершенствования системной поддержки добровольческой деятельности, создания условий для активизации добровольного участия молодежи в решении социально значимых проблем. </w:t>
            </w:r>
            <w:r w:rsidR="00F63137">
              <w:rPr>
                <w:sz w:val="22"/>
                <w:szCs w:val="22"/>
              </w:rPr>
              <w:t xml:space="preserve"> </w:t>
            </w:r>
            <w:r w:rsidR="008A3C5C" w:rsidRPr="00B33DC1">
              <w:rPr>
                <w:sz w:val="22"/>
                <w:szCs w:val="22"/>
              </w:rPr>
              <w:t xml:space="preserve"> Крупнейшие акции, проводимые добровольцами Костромской области: </w:t>
            </w:r>
            <w:r w:rsidR="00BF59A8" w:rsidRPr="00B33DC1">
              <w:rPr>
                <w:sz w:val="22"/>
                <w:szCs w:val="22"/>
              </w:rPr>
              <w:t>е</w:t>
            </w:r>
            <w:r w:rsidR="008A3C5C" w:rsidRPr="00B33DC1">
              <w:rPr>
                <w:sz w:val="22"/>
                <w:szCs w:val="22"/>
              </w:rPr>
              <w:t xml:space="preserve">жегодная общероссийская добровольческая акция Весенняя Неделя Добра; </w:t>
            </w:r>
            <w:r w:rsidR="00BF59A8" w:rsidRPr="00B33DC1">
              <w:rPr>
                <w:sz w:val="22"/>
                <w:szCs w:val="22"/>
              </w:rPr>
              <w:t>д</w:t>
            </w:r>
            <w:r w:rsidR="008A3C5C" w:rsidRPr="00B33DC1">
              <w:rPr>
                <w:sz w:val="22"/>
                <w:szCs w:val="22"/>
                <w:shd w:val="clear" w:color="auto" w:fill="FFFFFF"/>
              </w:rPr>
              <w:t xml:space="preserve">обровольческая акция «Свет в окне»; </w:t>
            </w:r>
            <w:r w:rsidR="008A3C5C" w:rsidRPr="00B33DC1">
              <w:rPr>
                <w:sz w:val="22"/>
                <w:szCs w:val="22"/>
                <w:lang w:val="en-US"/>
              </w:rPr>
              <w:t>III</w:t>
            </w:r>
            <w:r w:rsidR="008A3C5C" w:rsidRPr="00B33DC1">
              <w:rPr>
                <w:sz w:val="22"/>
                <w:szCs w:val="22"/>
              </w:rPr>
              <w:t xml:space="preserve"> Всероссийская акция «Добровольцы – детям; </w:t>
            </w:r>
            <w:r w:rsidR="00BF59A8" w:rsidRPr="00B33DC1">
              <w:rPr>
                <w:sz w:val="22"/>
                <w:szCs w:val="22"/>
              </w:rPr>
              <w:t>б</w:t>
            </w:r>
            <w:r w:rsidR="008A3C5C" w:rsidRPr="00B33DC1">
              <w:rPr>
                <w:sz w:val="22"/>
                <w:szCs w:val="22"/>
              </w:rPr>
              <w:t>лаготвори</w:t>
            </w:r>
            <w:r w:rsidR="00BF59A8" w:rsidRPr="00B33DC1">
              <w:rPr>
                <w:sz w:val="22"/>
                <w:szCs w:val="22"/>
              </w:rPr>
              <w:t>тельная акция «Белый Цветок»;  б</w:t>
            </w:r>
            <w:r w:rsidR="008A3C5C" w:rsidRPr="00B33DC1">
              <w:rPr>
                <w:sz w:val="22"/>
                <w:szCs w:val="22"/>
              </w:rPr>
              <w:t>лаготворительная акция «Доброе сердце</w:t>
            </w:r>
            <w:r w:rsidR="00BF59A8" w:rsidRPr="00B33DC1">
              <w:rPr>
                <w:sz w:val="22"/>
                <w:szCs w:val="22"/>
              </w:rPr>
              <w:t xml:space="preserve">. </w:t>
            </w:r>
          </w:p>
          <w:p w:rsidR="008A3C5C" w:rsidRPr="00B33DC1" w:rsidRDefault="008A3C5C" w:rsidP="008A3C5C">
            <w:pPr>
              <w:ind w:firstLine="709"/>
              <w:jc w:val="both"/>
              <w:rPr>
                <w:sz w:val="22"/>
                <w:szCs w:val="22"/>
              </w:rPr>
            </w:pPr>
            <w:r w:rsidRPr="00B33DC1">
              <w:rPr>
                <w:sz w:val="22"/>
                <w:szCs w:val="22"/>
              </w:rPr>
              <w:t xml:space="preserve">Ежегодно в регионе проводится конкурс «Доброволец года», с </w:t>
            </w:r>
            <w:r w:rsidRPr="00B33DC1">
              <w:rPr>
                <w:bCs/>
                <w:sz w:val="22"/>
                <w:szCs w:val="22"/>
              </w:rPr>
              <w:t xml:space="preserve">целью </w:t>
            </w:r>
            <w:r w:rsidRPr="00B33DC1">
              <w:rPr>
                <w:sz w:val="22"/>
                <w:szCs w:val="22"/>
              </w:rPr>
              <w:t xml:space="preserve">выявления лучших добровольческих практик и общественно-значимых инициатив добровольцев в Костромской области.  </w:t>
            </w:r>
            <w:r w:rsidR="00BF59A8" w:rsidRPr="00B33DC1">
              <w:rPr>
                <w:sz w:val="22"/>
                <w:szCs w:val="22"/>
              </w:rPr>
              <w:t xml:space="preserve"> </w:t>
            </w:r>
          </w:p>
          <w:p w:rsidR="008A3C5C" w:rsidRPr="00B33DC1" w:rsidRDefault="008A3C5C" w:rsidP="008A3C5C">
            <w:pPr>
              <w:tabs>
                <w:tab w:val="left" w:pos="9921"/>
              </w:tabs>
              <w:ind w:firstLine="708"/>
              <w:jc w:val="both"/>
              <w:outlineLvl w:val="0"/>
              <w:rPr>
                <w:sz w:val="22"/>
                <w:szCs w:val="22"/>
              </w:rPr>
            </w:pPr>
            <w:r w:rsidRPr="00B33DC1">
              <w:rPr>
                <w:bCs/>
                <w:kern w:val="36"/>
                <w:sz w:val="22"/>
                <w:szCs w:val="22"/>
              </w:rPr>
              <w:t xml:space="preserve">Одним из знаменательных событий для волонтеров Костромской области стала профильная лагерная смена для молодежи «Патриот». </w:t>
            </w:r>
            <w:r w:rsidRPr="00B33DC1">
              <w:rPr>
                <w:sz w:val="22"/>
                <w:szCs w:val="22"/>
              </w:rPr>
              <w:t xml:space="preserve">Направления работы молодежного лагеря: </w:t>
            </w:r>
            <w:r w:rsidRPr="00B33DC1">
              <w:rPr>
                <w:spacing w:val="2"/>
                <w:sz w:val="22"/>
                <w:szCs w:val="22"/>
              </w:rPr>
              <w:t xml:space="preserve">«Милосердие», </w:t>
            </w:r>
            <w:r w:rsidRPr="00B33DC1">
              <w:rPr>
                <w:sz w:val="22"/>
                <w:szCs w:val="22"/>
              </w:rPr>
              <w:t>«Здоровое поколение», «Мой родной край», «Все дома», «Все дома», «Инфопоток», по которым была начата работа в прошлом году, и новые: «Наследники Победы, «Добровольцы – детям» и «Завтра начинается сегодня».</w:t>
            </w:r>
          </w:p>
          <w:p w:rsidR="00C97F5D" w:rsidRPr="00B33DC1" w:rsidRDefault="008A3C5C" w:rsidP="003F613D">
            <w:pPr>
              <w:contextualSpacing/>
              <w:jc w:val="both"/>
              <w:rPr>
                <w:b/>
                <w:sz w:val="22"/>
                <w:szCs w:val="22"/>
              </w:rPr>
            </w:pPr>
            <w:r w:rsidRPr="00B33DC1">
              <w:rPr>
                <w:bCs/>
                <w:sz w:val="22"/>
                <w:szCs w:val="22"/>
              </w:rPr>
              <w:t xml:space="preserve">Мероприятия, проводимые добровольцами направлены на самые разные категории граждан: пожилые люди, дети, находящиеся в реабилитационных центрах, медицинских учреждениях. </w:t>
            </w:r>
            <w:r w:rsidR="00BF59A8" w:rsidRPr="00B33DC1">
              <w:rPr>
                <w:bCs/>
                <w:sz w:val="22"/>
                <w:szCs w:val="22"/>
              </w:rPr>
              <w:t xml:space="preserve"> </w:t>
            </w:r>
          </w:p>
        </w:tc>
      </w:tr>
    </w:tbl>
    <w:p w:rsidR="00C97F5D" w:rsidRPr="00B33DC1" w:rsidRDefault="00C97F5D" w:rsidP="00C97F5D">
      <w:pPr>
        <w:contextualSpacing/>
        <w:jc w:val="both"/>
        <w:rPr>
          <w:b/>
          <w:sz w:val="22"/>
          <w:szCs w:val="22"/>
        </w:rPr>
      </w:pPr>
    </w:p>
    <w:p w:rsidR="00985A43" w:rsidRDefault="00985A43" w:rsidP="00C97F5D">
      <w:pPr>
        <w:contextualSpacing/>
        <w:jc w:val="both"/>
        <w:rPr>
          <w:b/>
          <w:sz w:val="22"/>
          <w:szCs w:val="22"/>
        </w:rPr>
      </w:pPr>
    </w:p>
    <w:p w:rsidR="00F63137" w:rsidRDefault="00F63137" w:rsidP="00C97F5D">
      <w:pPr>
        <w:contextualSpacing/>
        <w:jc w:val="both"/>
        <w:rPr>
          <w:b/>
          <w:sz w:val="22"/>
          <w:szCs w:val="22"/>
        </w:rPr>
      </w:pPr>
    </w:p>
    <w:p w:rsidR="00985A43" w:rsidRDefault="00985A43" w:rsidP="00C97F5D">
      <w:pPr>
        <w:contextualSpacing/>
        <w:jc w:val="both"/>
        <w:rPr>
          <w:b/>
          <w:sz w:val="22"/>
          <w:szCs w:val="22"/>
        </w:rPr>
      </w:pPr>
    </w:p>
    <w:p w:rsidR="00985A43" w:rsidRDefault="00985A43" w:rsidP="00C97F5D">
      <w:pPr>
        <w:contextualSpacing/>
        <w:jc w:val="both"/>
        <w:rPr>
          <w:b/>
          <w:sz w:val="22"/>
          <w:szCs w:val="22"/>
        </w:rPr>
      </w:pPr>
    </w:p>
    <w:p w:rsidR="00C97F5D" w:rsidRDefault="00E8698D" w:rsidP="007D74C7">
      <w:pPr>
        <w:numPr>
          <w:ilvl w:val="0"/>
          <w:numId w:val="23"/>
        </w:numPr>
        <w:contextualSpacing/>
        <w:jc w:val="both"/>
        <w:rPr>
          <w:b/>
          <w:sz w:val="22"/>
          <w:szCs w:val="22"/>
        </w:rPr>
      </w:pPr>
      <w:r w:rsidRPr="005B7B68">
        <w:rPr>
          <w:b/>
          <w:sz w:val="22"/>
          <w:szCs w:val="22"/>
        </w:rPr>
        <w:t xml:space="preserve">Опишите </w:t>
      </w:r>
      <w:r w:rsidRPr="005B7B68">
        <w:rPr>
          <w:b/>
          <w:sz w:val="22"/>
          <w:szCs w:val="22"/>
          <w:u w:val="single"/>
        </w:rPr>
        <w:t>3 важнейшие задачи</w:t>
      </w:r>
      <w:r w:rsidRPr="005B7B68">
        <w:rPr>
          <w:b/>
          <w:sz w:val="22"/>
          <w:szCs w:val="22"/>
        </w:rPr>
        <w:t xml:space="preserve"> для региона в сфере ГМП на 2015 год </w:t>
      </w:r>
      <w:r w:rsidR="003A1DE0" w:rsidRPr="005B7B68">
        <w:rPr>
          <w:b/>
          <w:sz w:val="22"/>
          <w:szCs w:val="22"/>
        </w:rPr>
        <w:t>(не более 300 слов)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C97F5D" w:rsidRPr="006F2304" w:rsidTr="00BF44FD">
        <w:trPr>
          <w:trHeight w:val="7543"/>
        </w:trPr>
        <w:tc>
          <w:tcPr>
            <w:tcW w:w="5000" w:type="pct"/>
          </w:tcPr>
          <w:p w:rsidR="006F2304" w:rsidRPr="006F2304" w:rsidRDefault="006F2304" w:rsidP="00576ACB">
            <w:pPr>
              <w:jc w:val="both"/>
              <w:rPr>
                <w:bCs/>
                <w:sz w:val="22"/>
                <w:szCs w:val="22"/>
              </w:rPr>
            </w:pPr>
            <w:r w:rsidRPr="006F2304">
              <w:rPr>
                <w:sz w:val="22"/>
                <w:szCs w:val="22"/>
              </w:rPr>
              <w:t xml:space="preserve">1. </w:t>
            </w:r>
            <w:r w:rsidRPr="006F2304">
              <w:rPr>
                <w:bCs/>
                <w:sz w:val="22"/>
                <w:szCs w:val="22"/>
              </w:rPr>
              <w:t xml:space="preserve">В рамках подготовки и проведения </w:t>
            </w:r>
            <w:r w:rsidRPr="006F2304">
              <w:rPr>
                <w:sz w:val="22"/>
                <w:szCs w:val="22"/>
              </w:rPr>
              <w:t>мероприятий, посвященных празднованию 70-й годовщины Победы в Великой Отечественной войне 1941-1945 годов, д</w:t>
            </w:r>
            <w:r w:rsidRPr="006F2304">
              <w:rPr>
                <w:bCs/>
                <w:sz w:val="22"/>
                <w:szCs w:val="22"/>
              </w:rPr>
              <w:t xml:space="preserve">епартаментом образования и науки Костромской области запланировано проведение в 2014-2015 годах мероприятий регионального марафона </w:t>
            </w:r>
            <w:r w:rsidRPr="006F2304">
              <w:rPr>
                <w:sz w:val="22"/>
                <w:szCs w:val="22"/>
              </w:rPr>
              <w:t xml:space="preserve">«Великой Победе посвящается…», который состоит из следующих блоков: </w:t>
            </w:r>
          </w:p>
          <w:p w:rsidR="006F2304" w:rsidRPr="006F2304" w:rsidRDefault="006F2304" w:rsidP="00576ACB">
            <w:pPr>
              <w:jc w:val="both"/>
              <w:rPr>
                <w:bCs/>
                <w:sz w:val="22"/>
                <w:szCs w:val="22"/>
              </w:rPr>
            </w:pPr>
            <w:r w:rsidRPr="006F2304">
              <w:rPr>
                <w:bCs/>
                <w:sz w:val="22"/>
                <w:szCs w:val="22"/>
              </w:rPr>
              <w:t>- памятно-мемориальные мероприятия (подготовка документов на поощрение представителей поискового движения Костромской области знаком отличия «За отличие в поисковом движении» Министерства обороны Российской Федерации; разработка положения и методических рекомендаций по проведению в 2015 году областной молодежно-патриотической акции «Георгиевская ленточка»);</w:t>
            </w:r>
          </w:p>
          <w:p w:rsidR="006F2304" w:rsidRPr="006F2304" w:rsidRDefault="006F2304" w:rsidP="00576ACB">
            <w:pPr>
              <w:jc w:val="both"/>
              <w:rPr>
                <w:bCs/>
                <w:sz w:val="22"/>
                <w:szCs w:val="22"/>
              </w:rPr>
            </w:pPr>
            <w:r w:rsidRPr="006F2304">
              <w:rPr>
                <w:bCs/>
                <w:sz w:val="22"/>
                <w:szCs w:val="22"/>
              </w:rPr>
              <w:t>- культурно-массовые и спортивные мероприятия (разработка методических рекомендации по проведению игр «Зарница» для среднего звена учащихся образовательных организаций, и др.);</w:t>
            </w:r>
          </w:p>
          <w:p w:rsidR="006F2304" w:rsidRPr="006F2304" w:rsidRDefault="006F2304" w:rsidP="00576ACB">
            <w:pPr>
              <w:jc w:val="both"/>
              <w:rPr>
                <w:bCs/>
                <w:sz w:val="22"/>
                <w:szCs w:val="22"/>
              </w:rPr>
            </w:pPr>
            <w:r w:rsidRPr="006F2304">
              <w:rPr>
                <w:bCs/>
                <w:sz w:val="22"/>
                <w:szCs w:val="22"/>
              </w:rPr>
              <w:t>- мероприятия по военно-патриотическому воспитанию подростков и молодежи (реализация проекта «Всероссийская детско-юношеская, историко-патриотическая и военно-спортивная игра «Наследники Победы» совместно с Костромской региональной организацией ветеранов «Российский союз ветеранов»; проведение на базе образовательных организаций Костромской области регионального этапа игры «Наследники Победы», др.);</w:t>
            </w:r>
          </w:p>
          <w:p w:rsidR="006F2304" w:rsidRPr="006F2304" w:rsidRDefault="006F2304" w:rsidP="00576ACB">
            <w:pPr>
              <w:jc w:val="both"/>
              <w:rPr>
                <w:bCs/>
                <w:sz w:val="22"/>
                <w:szCs w:val="22"/>
              </w:rPr>
            </w:pPr>
            <w:r w:rsidRPr="006F2304">
              <w:rPr>
                <w:bCs/>
                <w:sz w:val="22"/>
                <w:szCs w:val="22"/>
              </w:rPr>
              <w:t xml:space="preserve">- информационно-пропагандистские мероприятия (организация выставочной деятельности и работа с интернет - ресурсами (сайт </w:t>
            </w:r>
            <w:r w:rsidRPr="006F2304">
              <w:rPr>
                <w:bCs/>
                <w:sz w:val="22"/>
                <w:szCs w:val="22"/>
                <w:lang w:val="en-US"/>
              </w:rPr>
              <w:t>www</w:t>
            </w:r>
            <w:r w:rsidRPr="006F2304">
              <w:rPr>
                <w:bCs/>
                <w:sz w:val="22"/>
                <w:szCs w:val="22"/>
              </w:rPr>
              <w:t>.patriot44.ru); реализация проекта  - общественная патриотическая акция «Это нужно живым», и др.</w:t>
            </w:r>
            <w:r w:rsidRPr="006F2304">
              <w:rPr>
                <w:sz w:val="22"/>
                <w:szCs w:val="22"/>
              </w:rPr>
              <w:t>);</w:t>
            </w:r>
          </w:p>
          <w:p w:rsidR="006F2304" w:rsidRPr="006F2304" w:rsidRDefault="006F2304" w:rsidP="00576ACB">
            <w:pPr>
              <w:jc w:val="both"/>
              <w:rPr>
                <w:sz w:val="22"/>
                <w:szCs w:val="22"/>
              </w:rPr>
            </w:pPr>
            <w:r w:rsidRPr="006F2304">
              <w:rPr>
                <w:bCs/>
                <w:sz w:val="22"/>
                <w:szCs w:val="22"/>
              </w:rPr>
              <w:t>- деятельность добровольческих и тимуровских отрядов                           (</w:t>
            </w:r>
            <w:r w:rsidRPr="006F2304">
              <w:rPr>
                <w:sz w:val="22"/>
                <w:szCs w:val="22"/>
              </w:rPr>
              <w:t xml:space="preserve">организация работы отрядов тимуровцев и сводных студенческих отрядов (в состав которых входят подростки и молодежь в возрасте от 14 до 25 лет)                   для проведения работ по восстановлению памятников и обелисков воинам, павшим в годы Великой Отечественной Войны; оказания помощи пенсионерам, ветеранам войн и труда, людям с ограниченными возможностями здоровья и вдовам погибших воинов; организация и проведение акций «Свет в окне», «Спасибо деду за Победу», «Вместе поможем ветеранам», «Забота», «Доброе сердце», </w:t>
            </w:r>
            <w:r w:rsidRPr="006F2304">
              <w:rPr>
                <w:bCs/>
                <w:color w:val="000000"/>
                <w:spacing w:val="-1"/>
                <w:sz w:val="22"/>
                <w:szCs w:val="22"/>
              </w:rPr>
              <w:t>«Открытка ветерану» и «Цветы ветерану» (организация поздравлений ветеранов на дому), «Дарите миру красоту» (</w:t>
            </w:r>
            <w:r w:rsidRPr="006F2304">
              <w:rPr>
                <w:sz w:val="22"/>
                <w:szCs w:val="22"/>
              </w:rPr>
              <w:t>оказание бесплатных парикмахерских услуг ветеранам, находящимся в учреждениях  здравоохранения и социальной защиты населения).</w:t>
            </w:r>
          </w:p>
          <w:p w:rsidR="006F2304" w:rsidRPr="006F2304" w:rsidRDefault="006F2304" w:rsidP="00576ACB">
            <w:pPr>
              <w:tabs>
                <w:tab w:val="left" w:pos="3544"/>
                <w:tab w:val="left" w:pos="4962"/>
                <w:tab w:val="left" w:pos="9945"/>
              </w:tabs>
              <w:ind w:firstLine="709"/>
              <w:jc w:val="both"/>
              <w:rPr>
                <w:sz w:val="22"/>
                <w:szCs w:val="22"/>
              </w:rPr>
            </w:pPr>
            <w:r w:rsidRPr="006F2304">
              <w:rPr>
                <w:sz w:val="22"/>
                <w:szCs w:val="22"/>
              </w:rPr>
              <w:t>Итогом проведения областного марафона «Великой Победе посвящается…» станет мероприятие «Венок победы», на котором будут представлены результаты проведения марафона в каждом муниципальном образовании Костромской области.</w:t>
            </w:r>
          </w:p>
          <w:p w:rsidR="00BF44FD" w:rsidRPr="00BF44FD" w:rsidRDefault="00BF44FD" w:rsidP="00BF44FD">
            <w:pPr>
              <w:jc w:val="both"/>
              <w:rPr>
                <w:sz w:val="22"/>
                <w:szCs w:val="22"/>
              </w:rPr>
            </w:pPr>
            <w:r>
              <w:rPr>
                <w:sz w:val="22"/>
                <w:szCs w:val="22"/>
              </w:rPr>
              <w:t>2</w:t>
            </w:r>
            <w:r w:rsidR="00576ACB" w:rsidRPr="00BF44FD">
              <w:rPr>
                <w:sz w:val="22"/>
                <w:szCs w:val="22"/>
              </w:rPr>
              <w:t xml:space="preserve">. В рамках  реализации Плана практических дел Центрального федерального округа в мае 2015 года на территории Костромской области будет организован </w:t>
            </w:r>
            <w:r w:rsidRPr="00BF44FD">
              <w:rPr>
                <w:sz w:val="22"/>
                <w:szCs w:val="22"/>
              </w:rPr>
              <w:t>Смотр военно-патриотических клубов и объединений Центрального федерального округа «Командная высота». Цель мероприятия: совершенствование деятельности  по военно-патриотическому воспитанию молодежи.</w:t>
            </w:r>
          </w:p>
          <w:p w:rsidR="00C97F5D" w:rsidRPr="00BF44FD" w:rsidRDefault="00BF44FD" w:rsidP="00BF44FD">
            <w:pPr>
              <w:jc w:val="both"/>
              <w:rPr>
                <w:sz w:val="22"/>
                <w:szCs w:val="22"/>
              </w:rPr>
            </w:pPr>
            <w:r w:rsidRPr="00BF44FD">
              <w:rPr>
                <w:sz w:val="22"/>
                <w:szCs w:val="22"/>
              </w:rPr>
              <w:t>Возраст участников: 14-16 лет. Количество участников – до 200 чел. Смотр проводится в течение  3-х дней. В программе: смотр  клубов и объединений;  военизированная эстафета, посещение  ВА РХБЗ им. Маршала Советского Союза С.К. Тимошенко и 331 гвардейского парашютно  десантного полка; соревнования по  стрельбе и комплексным силовым упражнениям; показательные выступления  силовых ведомств; смотр строя и песни; «круглый стол»  для руководителей  клубов; культурная программа.</w:t>
            </w:r>
          </w:p>
          <w:p w:rsidR="00C97F5D" w:rsidRPr="00BF44FD" w:rsidRDefault="00BF44FD" w:rsidP="004E649D">
            <w:pPr>
              <w:contextualSpacing/>
              <w:jc w:val="both"/>
              <w:rPr>
                <w:b/>
                <w:sz w:val="22"/>
                <w:szCs w:val="22"/>
              </w:rPr>
            </w:pPr>
            <w:r>
              <w:rPr>
                <w:sz w:val="22"/>
                <w:szCs w:val="22"/>
              </w:rPr>
              <w:t>3</w:t>
            </w:r>
            <w:r w:rsidRPr="00576ACB">
              <w:rPr>
                <w:sz w:val="22"/>
                <w:szCs w:val="22"/>
              </w:rPr>
              <w:t xml:space="preserve">. </w:t>
            </w:r>
            <w:r>
              <w:rPr>
                <w:sz w:val="22"/>
                <w:szCs w:val="22"/>
              </w:rPr>
              <w:t>На 2015 год запланирована сдача многоквартирного дома проекта «Жилищно-строительный кооператив «Молодежный».</w:t>
            </w:r>
            <w:r w:rsidRPr="00BF44FD">
              <w:rPr>
                <w:b/>
                <w:sz w:val="22"/>
                <w:szCs w:val="22"/>
              </w:rPr>
              <w:t xml:space="preserve"> </w:t>
            </w:r>
          </w:p>
          <w:p w:rsidR="00C97F5D" w:rsidRPr="006F2304" w:rsidRDefault="00C97F5D" w:rsidP="00DC32D1">
            <w:pPr>
              <w:contextualSpacing/>
              <w:jc w:val="both"/>
              <w:rPr>
                <w:b/>
                <w:sz w:val="22"/>
                <w:szCs w:val="22"/>
              </w:rPr>
            </w:pPr>
          </w:p>
        </w:tc>
      </w:tr>
    </w:tbl>
    <w:p w:rsidR="00C97F5D" w:rsidRDefault="00C97F5D" w:rsidP="00C97F5D">
      <w:pPr>
        <w:contextualSpacing/>
        <w:jc w:val="both"/>
        <w:rPr>
          <w:b/>
          <w:sz w:val="22"/>
          <w:szCs w:val="22"/>
        </w:rPr>
      </w:pPr>
    </w:p>
    <w:p w:rsidR="00DC32D1" w:rsidRDefault="00DC32D1" w:rsidP="00C97F5D">
      <w:pPr>
        <w:contextualSpacing/>
        <w:jc w:val="both"/>
        <w:rPr>
          <w:b/>
          <w:sz w:val="22"/>
          <w:szCs w:val="22"/>
        </w:rPr>
      </w:pPr>
    </w:p>
    <w:p w:rsidR="00DC32D1" w:rsidRDefault="00DC32D1" w:rsidP="00C97F5D">
      <w:pPr>
        <w:contextualSpacing/>
        <w:jc w:val="both"/>
        <w:rPr>
          <w:b/>
          <w:sz w:val="22"/>
          <w:szCs w:val="22"/>
        </w:rPr>
      </w:pPr>
    </w:p>
    <w:p w:rsidR="00DC32D1" w:rsidRDefault="00DC32D1" w:rsidP="00C97F5D">
      <w:pPr>
        <w:contextualSpacing/>
        <w:jc w:val="both"/>
        <w:rPr>
          <w:b/>
          <w:sz w:val="22"/>
          <w:szCs w:val="22"/>
        </w:rPr>
      </w:pPr>
    </w:p>
    <w:p w:rsidR="00DC32D1" w:rsidRDefault="00DC32D1" w:rsidP="00C97F5D">
      <w:pPr>
        <w:contextualSpacing/>
        <w:jc w:val="both"/>
        <w:rPr>
          <w:b/>
          <w:sz w:val="22"/>
          <w:szCs w:val="22"/>
        </w:rPr>
      </w:pPr>
    </w:p>
    <w:p w:rsidR="00DC32D1" w:rsidRDefault="00DC32D1" w:rsidP="00C97F5D">
      <w:pPr>
        <w:contextualSpacing/>
        <w:jc w:val="both"/>
        <w:rPr>
          <w:b/>
          <w:sz w:val="22"/>
          <w:szCs w:val="22"/>
        </w:rPr>
      </w:pPr>
    </w:p>
    <w:p w:rsidR="00DC32D1" w:rsidRDefault="00DC32D1" w:rsidP="00C97F5D">
      <w:pPr>
        <w:contextualSpacing/>
        <w:jc w:val="both"/>
        <w:rPr>
          <w:b/>
          <w:sz w:val="22"/>
          <w:szCs w:val="22"/>
        </w:rPr>
      </w:pPr>
    </w:p>
    <w:p w:rsidR="00DC32D1" w:rsidRDefault="00DC32D1" w:rsidP="00C97F5D">
      <w:pPr>
        <w:contextualSpacing/>
        <w:jc w:val="both"/>
        <w:rPr>
          <w:b/>
          <w:sz w:val="22"/>
          <w:szCs w:val="22"/>
        </w:rPr>
      </w:pPr>
    </w:p>
    <w:p w:rsidR="00DC32D1" w:rsidRDefault="00DC32D1" w:rsidP="00C97F5D">
      <w:pPr>
        <w:contextualSpacing/>
        <w:jc w:val="both"/>
        <w:rPr>
          <w:b/>
          <w:sz w:val="22"/>
          <w:szCs w:val="22"/>
        </w:rPr>
      </w:pPr>
    </w:p>
    <w:p w:rsidR="00C97F5D" w:rsidRDefault="00E8698D" w:rsidP="007D74C7">
      <w:pPr>
        <w:numPr>
          <w:ilvl w:val="0"/>
          <w:numId w:val="23"/>
        </w:numPr>
        <w:contextualSpacing/>
        <w:jc w:val="both"/>
        <w:rPr>
          <w:b/>
          <w:sz w:val="22"/>
          <w:szCs w:val="22"/>
        </w:rPr>
      </w:pPr>
      <w:r w:rsidRPr="006F2304">
        <w:rPr>
          <w:b/>
          <w:sz w:val="22"/>
          <w:szCs w:val="22"/>
        </w:rPr>
        <w:t>Пожелания и рекомендации в плане развития результативного взаимодействия с федеральным органом власти (не более 1 страницы)</w:t>
      </w:r>
    </w:p>
    <w:p w:rsidR="00DC32D1" w:rsidRPr="006F2304" w:rsidRDefault="00DC32D1" w:rsidP="00DC32D1">
      <w:pPr>
        <w:ind w:left="360"/>
        <w:contextualSpacing/>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C97F5D" w:rsidRPr="006F2304" w:rsidTr="000D661B">
        <w:trPr>
          <w:trHeight w:val="2020"/>
        </w:trPr>
        <w:tc>
          <w:tcPr>
            <w:tcW w:w="5000" w:type="pct"/>
          </w:tcPr>
          <w:p w:rsidR="00C97F5D" w:rsidRPr="006F2304" w:rsidRDefault="00C97F5D" w:rsidP="004E649D">
            <w:pPr>
              <w:contextualSpacing/>
              <w:jc w:val="both"/>
              <w:rPr>
                <w:b/>
                <w:sz w:val="22"/>
                <w:szCs w:val="22"/>
              </w:rPr>
            </w:pPr>
          </w:p>
          <w:p w:rsidR="00F00835" w:rsidRPr="006F2304" w:rsidRDefault="002D7E1C" w:rsidP="00F00835">
            <w:pPr>
              <w:contextualSpacing/>
              <w:jc w:val="both"/>
              <w:rPr>
                <w:sz w:val="22"/>
                <w:szCs w:val="22"/>
              </w:rPr>
            </w:pPr>
            <w:r w:rsidRPr="006F2304">
              <w:rPr>
                <w:sz w:val="22"/>
                <w:szCs w:val="22"/>
              </w:rPr>
              <w:t xml:space="preserve">Создание системы образовательных семинаров, </w:t>
            </w:r>
            <w:r w:rsidR="00F00835" w:rsidRPr="006F2304">
              <w:rPr>
                <w:sz w:val="22"/>
                <w:szCs w:val="22"/>
              </w:rPr>
              <w:t>курсов повышения квалификации специалистов, работающих в сфере молодежной политики.</w:t>
            </w:r>
          </w:p>
          <w:p w:rsidR="00F00835" w:rsidRPr="006F2304" w:rsidRDefault="00F00835" w:rsidP="00F00835">
            <w:pPr>
              <w:contextualSpacing/>
              <w:jc w:val="both"/>
              <w:rPr>
                <w:sz w:val="22"/>
                <w:szCs w:val="22"/>
              </w:rPr>
            </w:pPr>
            <w:r w:rsidRPr="006F2304">
              <w:rPr>
                <w:sz w:val="22"/>
                <w:szCs w:val="22"/>
              </w:rPr>
              <w:t>Повышение информированности регионов о нормативно-правовом обеспечении, новых технологиях и проектах в области  молодежной политики.</w:t>
            </w:r>
          </w:p>
          <w:p w:rsidR="00C97F5D" w:rsidRDefault="00F00835" w:rsidP="004E649D">
            <w:pPr>
              <w:contextualSpacing/>
              <w:jc w:val="both"/>
              <w:rPr>
                <w:sz w:val="22"/>
                <w:szCs w:val="22"/>
              </w:rPr>
            </w:pPr>
            <w:r w:rsidRPr="006F2304">
              <w:rPr>
                <w:sz w:val="22"/>
                <w:szCs w:val="22"/>
              </w:rPr>
              <w:t>Направление в субъекты РФ информации об итогах мониторингов по  вопросам реализации государственной молодежной политики.</w:t>
            </w:r>
          </w:p>
          <w:p w:rsidR="00C97F5D" w:rsidRPr="006F2304" w:rsidRDefault="00985A43" w:rsidP="00DC32D1">
            <w:pPr>
              <w:contextualSpacing/>
              <w:jc w:val="both"/>
              <w:rPr>
                <w:b/>
                <w:sz w:val="22"/>
                <w:szCs w:val="22"/>
              </w:rPr>
            </w:pPr>
            <w:r>
              <w:rPr>
                <w:sz w:val="22"/>
                <w:szCs w:val="22"/>
              </w:rPr>
              <w:t>Разработка типовых положений об оплате труда и аттестации работников сферы молодежной политики.</w:t>
            </w:r>
            <w:r w:rsidR="00DC32D1" w:rsidRPr="006F2304">
              <w:rPr>
                <w:b/>
                <w:sz w:val="22"/>
                <w:szCs w:val="22"/>
              </w:rPr>
              <w:t xml:space="preserve"> </w:t>
            </w:r>
          </w:p>
        </w:tc>
      </w:tr>
    </w:tbl>
    <w:p w:rsidR="00726EAF" w:rsidRPr="006F2304" w:rsidRDefault="00726EAF" w:rsidP="000D661B">
      <w:pPr>
        <w:pStyle w:val="ac"/>
        <w:contextualSpacing/>
        <w:jc w:val="right"/>
        <w:rPr>
          <w:rFonts w:ascii="Times New Roman" w:hAnsi="Times New Roman"/>
        </w:rPr>
      </w:pPr>
    </w:p>
    <w:p w:rsidR="00726EAF" w:rsidRPr="006F2304" w:rsidRDefault="00726EAF" w:rsidP="007D74C7">
      <w:pPr>
        <w:pStyle w:val="ac"/>
        <w:numPr>
          <w:ilvl w:val="0"/>
          <w:numId w:val="23"/>
        </w:numPr>
        <w:contextualSpacing/>
        <w:rPr>
          <w:rFonts w:ascii="Times New Roman" w:hAnsi="Times New Roman"/>
          <w:b/>
        </w:rPr>
      </w:pPr>
      <w:r w:rsidRPr="006F2304">
        <w:rPr>
          <w:rFonts w:ascii="Times New Roman" w:hAnsi="Times New Roman"/>
          <w:b/>
        </w:rPr>
        <w:t>Предложения по включению вопросов в настоящие статистические данные</w:t>
      </w:r>
      <w:r w:rsidR="00E8698D" w:rsidRPr="006F2304">
        <w:rPr>
          <w:rFonts w:ascii="Times New Roman" w:hAnsi="Times New Roman"/>
          <w:b/>
        </w:rPr>
        <w:t xml:space="preserve"> (не более 1 страницы)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726EAF" w:rsidRPr="006F2304" w:rsidTr="00B11FE9">
        <w:trPr>
          <w:trHeight w:val="2020"/>
        </w:trPr>
        <w:tc>
          <w:tcPr>
            <w:tcW w:w="5000" w:type="pct"/>
          </w:tcPr>
          <w:p w:rsidR="00726EAF" w:rsidRPr="006F2304" w:rsidRDefault="00726EAF" w:rsidP="00B11FE9">
            <w:pPr>
              <w:contextualSpacing/>
              <w:jc w:val="both"/>
              <w:rPr>
                <w:b/>
                <w:sz w:val="22"/>
                <w:szCs w:val="22"/>
              </w:rPr>
            </w:pPr>
          </w:p>
          <w:p w:rsidR="00726EAF" w:rsidRPr="006F2304" w:rsidRDefault="00985A43" w:rsidP="00B11FE9">
            <w:pPr>
              <w:contextualSpacing/>
              <w:jc w:val="both"/>
              <w:rPr>
                <w:b/>
                <w:sz w:val="22"/>
                <w:szCs w:val="22"/>
              </w:rPr>
            </w:pPr>
            <w:r>
              <w:rPr>
                <w:b/>
                <w:sz w:val="22"/>
                <w:szCs w:val="22"/>
              </w:rPr>
              <w:t>1.  Мониторинг уровня оплаты труда работников государственных и  муниципальных учреждений сферы молодежной политики</w:t>
            </w:r>
          </w:p>
          <w:p w:rsidR="00726EAF" w:rsidRPr="006F2304" w:rsidRDefault="00726EAF" w:rsidP="00B11FE9">
            <w:pPr>
              <w:contextualSpacing/>
              <w:jc w:val="both"/>
              <w:rPr>
                <w:b/>
                <w:sz w:val="22"/>
                <w:szCs w:val="22"/>
              </w:rPr>
            </w:pPr>
          </w:p>
          <w:p w:rsidR="00726EAF" w:rsidRPr="006F2304" w:rsidRDefault="00726EAF" w:rsidP="00B11FE9">
            <w:pPr>
              <w:contextualSpacing/>
              <w:jc w:val="both"/>
              <w:rPr>
                <w:b/>
                <w:sz w:val="22"/>
                <w:szCs w:val="22"/>
              </w:rPr>
            </w:pPr>
          </w:p>
          <w:p w:rsidR="00726EAF" w:rsidRPr="006F2304" w:rsidRDefault="00726EAF" w:rsidP="00B11FE9">
            <w:pPr>
              <w:contextualSpacing/>
              <w:jc w:val="both"/>
              <w:rPr>
                <w:b/>
                <w:sz w:val="22"/>
                <w:szCs w:val="22"/>
              </w:rPr>
            </w:pPr>
          </w:p>
          <w:p w:rsidR="00726EAF" w:rsidRPr="006F2304" w:rsidRDefault="00726EAF" w:rsidP="00B11FE9">
            <w:pPr>
              <w:contextualSpacing/>
              <w:jc w:val="both"/>
              <w:rPr>
                <w:b/>
                <w:sz w:val="22"/>
                <w:szCs w:val="22"/>
              </w:rPr>
            </w:pPr>
          </w:p>
        </w:tc>
      </w:tr>
    </w:tbl>
    <w:p w:rsidR="005061F7" w:rsidRPr="005B7B68" w:rsidRDefault="00F028BE" w:rsidP="00F43976">
      <w:pPr>
        <w:pStyle w:val="ac"/>
        <w:contextualSpacing/>
        <w:jc w:val="right"/>
        <w:rPr>
          <w:rFonts w:ascii="Times New Roman" w:hAnsi="Times New Roman"/>
        </w:rPr>
      </w:pPr>
      <w:r w:rsidRPr="006F2304">
        <w:rPr>
          <w:rFonts w:ascii="Times New Roman" w:hAnsi="Times New Roman"/>
        </w:rPr>
        <w:br w:type="page"/>
      </w:r>
      <w:r w:rsidR="005061F7" w:rsidRPr="005B7B68">
        <w:rPr>
          <w:rFonts w:ascii="Times New Roman" w:hAnsi="Times New Roman"/>
        </w:rPr>
        <w:lastRenderedPageBreak/>
        <w:t>Приложение 1</w:t>
      </w:r>
    </w:p>
    <w:p w:rsidR="005061F7" w:rsidRPr="005B7B68" w:rsidRDefault="005061F7" w:rsidP="004D6478">
      <w:pPr>
        <w:numPr>
          <w:ilvl w:val="0"/>
          <w:numId w:val="23"/>
        </w:numPr>
        <w:contextualSpacing/>
        <w:jc w:val="center"/>
        <w:rPr>
          <w:b/>
          <w:sz w:val="22"/>
          <w:szCs w:val="22"/>
        </w:rPr>
      </w:pPr>
      <w:r w:rsidRPr="005B7B68">
        <w:rPr>
          <w:b/>
          <w:sz w:val="22"/>
          <w:szCs w:val="22"/>
        </w:rPr>
        <w:t>М</w:t>
      </w:r>
      <w:r w:rsidR="00A378AC" w:rsidRPr="005B7B68">
        <w:rPr>
          <w:b/>
          <w:sz w:val="22"/>
          <w:szCs w:val="22"/>
        </w:rPr>
        <w:t>олодежные общественные объединения и некоммерческие объединения, работающие с молодежью</w:t>
      </w:r>
      <w:r w:rsidRPr="005B7B68">
        <w:rPr>
          <w:b/>
          <w:sz w:val="22"/>
          <w:szCs w:val="22"/>
        </w:rPr>
        <w:t>*</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4"/>
        <w:gridCol w:w="3282"/>
        <w:gridCol w:w="1853"/>
        <w:gridCol w:w="2325"/>
        <w:gridCol w:w="2857"/>
        <w:gridCol w:w="2447"/>
      </w:tblGrid>
      <w:tr w:rsidR="00460825" w:rsidRPr="005B7B68" w:rsidTr="00E73D74">
        <w:tc>
          <w:tcPr>
            <w:tcW w:w="640" w:type="pct"/>
            <w:vAlign w:val="center"/>
          </w:tcPr>
          <w:p w:rsidR="00460825" w:rsidRPr="005B7B68" w:rsidRDefault="00460825" w:rsidP="00E73D74">
            <w:pPr>
              <w:pStyle w:val="ac"/>
              <w:contextualSpacing/>
              <w:jc w:val="center"/>
              <w:rPr>
                <w:rFonts w:ascii="Times New Roman" w:hAnsi="Times New Roman"/>
              </w:rPr>
            </w:pPr>
            <w:r w:rsidRPr="005B7B68">
              <w:rPr>
                <w:rFonts w:ascii="Times New Roman" w:hAnsi="Times New Roman"/>
              </w:rPr>
              <w:t>Юридический статус организации</w:t>
            </w:r>
          </w:p>
        </w:tc>
        <w:tc>
          <w:tcPr>
            <w:tcW w:w="1121" w:type="pct"/>
            <w:vAlign w:val="center"/>
          </w:tcPr>
          <w:p w:rsidR="00460825" w:rsidRPr="005B7B68" w:rsidRDefault="00460825" w:rsidP="00E73D74">
            <w:pPr>
              <w:pStyle w:val="ac"/>
              <w:contextualSpacing/>
              <w:jc w:val="center"/>
              <w:rPr>
                <w:rFonts w:ascii="Times New Roman" w:hAnsi="Times New Roman"/>
              </w:rPr>
            </w:pPr>
            <w:r w:rsidRPr="005B7B68">
              <w:rPr>
                <w:rFonts w:ascii="Times New Roman" w:hAnsi="Times New Roman"/>
              </w:rPr>
              <w:t>Название организации</w:t>
            </w:r>
          </w:p>
        </w:tc>
        <w:tc>
          <w:tcPr>
            <w:tcW w:w="633" w:type="pct"/>
            <w:vAlign w:val="center"/>
          </w:tcPr>
          <w:p w:rsidR="00460825" w:rsidRPr="005B7B68" w:rsidRDefault="00460825" w:rsidP="00E73D74">
            <w:pPr>
              <w:pStyle w:val="ac"/>
              <w:contextualSpacing/>
              <w:jc w:val="center"/>
              <w:rPr>
                <w:rFonts w:ascii="Times New Roman" w:hAnsi="Times New Roman"/>
              </w:rPr>
            </w:pPr>
            <w:r w:rsidRPr="005B7B68">
              <w:rPr>
                <w:rFonts w:ascii="Times New Roman" w:hAnsi="Times New Roman"/>
              </w:rPr>
              <w:t>Дата создания организации</w:t>
            </w:r>
          </w:p>
        </w:tc>
        <w:tc>
          <w:tcPr>
            <w:tcW w:w="794" w:type="pct"/>
            <w:vAlign w:val="center"/>
          </w:tcPr>
          <w:p w:rsidR="00460825" w:rsidRPr="005B7B68" w:rsidRDefault="00460825" w:rsidP="00E73D74">
            <w:pPr>
              <w:pStyle w:val="ac"/>
              <w:contextualSpacing/>
              <w:jc w:val="center"/>
              <w:rPr>
                <w:rFonts w:ascii="Times New Roman" w:hAnsi="Times New Roman"/>
              </w:rPr>
            </w:pPr>
            <w:r w:rsidRPr="005B7B68">
              <w:rPr>
                <w:rFonts w:ascii="Times New Roman" w:hAnsi="Times New Roman"/>
              </w:rPr>
              <w:t>Количество членов организации</w:t>
            </w:r>
          </w:p>
        </w:tc>
        <w:tc>
          <w:tcPr>
            <w:tcW w:w="976" w:type="pct"/>
            <w:vAlign w:val="center"/>
          </w:tcPr>
          <w:p w:rsidR="00460825" w:rsidRPr="005B7B68" w:rsidRDefault="00460825" w:rsidP="00E73D74">
            <w:pPr>
              <w:pStyle w:val="ac"/>
              <w:contextualSpacing/>
              <w:jc w:val="center"/>
              <w:rPr>
                <w:rFonts w:ascii="Times New Roman" w:hAnsi="Times New Roman"/>
              </w:rPr>
            </w:pPr>
            <w:r w:rsidRPr="005B7B68">
              <w:rPr>
                <w:rFonts w:ascii="Times New Roman" w:hAnsi="Times New Roman"/>
              </w:rPr>
              <w:t>Количество молодежи, задействованной в программах данных организаций (не членов организации)</w:t>
            </w:r>
          </w:p>
        </w:tc>
        <w:tc>
          <w:tcPr>
            <w:tcW w:w="836" w:type="pct"/>
            <w:vAlign w:val="center"/>
          </w:tcPr>
          <w:p w:rsidR="00460825" w:rsidRPr="005B7B68" w:rsidRDefault="00460825" w:rsidP="00E73D74">
            <w:pPr>
              <w:pStyle w:val="ac"/>
              <w:contextualSpacing/>
              <w:jc w:val="center"/>
              <w:rPr>
                <w:rFonts w:ascii="Times New Roman" w:hAnsi="Times New Roman"/>
              </w:rPr>
            </w:pPr>
            <w:r w:rsidRPr="005B7B68">
              <w:rPr>
                <w:rFonts w:ascii="Times New Roman" w:hAnsi="Times New Roman"/>
              </w:rPr>
              <w:t>Доля членов организации и молодежи, задействованной в программах данных учреждений, от общего количества молодежи (%)</w:t>
            </w:r>
          </w:p>
        </w:tc>
      </w:tr>
      <w:tr w:rsidR="00460825" w:rsidRPr="005B7B68" w:rsidTr="00E73D74">
        <w:tc>
          <w:tcPr>
            <w:tcW w:w="5000" w:type="pct"/>
            <w:gridSpan w:val="6"/>
          </w:tcPr>
          <w:p w:rsidR="00460825" w:rsidRPr="005B7B68" w:rsidRDefault="00460825" w:rsidP="00E73D74">
            <w:pPr>
              <w:contextualSpacing/>
              <w:jc w:val="both"/>
              <w:rPr>
                <w:sz w:val="22"/>
                <w:szCs w:val="22"/>
              </w:rPr>
            </w:pPr>
            <w:r w:rsidRPr="005B7B68">
              <w:rPr>
                <w:sz w:val="22"/>
                <w:szCs w:val="22"/>
              </w:rPr>
              <w:t>Региональные</w:t>
            </w:r>
          </w:p>
        </w:tc>
      </w:tr>
      <w:tr w:rsidR="00460825" w:rsidRPr="005B7B68" w:rsidTr="00E73D74">
        <w:tc>
          <w:tcPr>
            <w:tcW w:w="640" w:type="pct"/>
          </w:tcPr>
          <w:p w:rsidR="00460825" w:rsidRPr="005B7B68" w:rsidRDefault="00460825" w:rsidP="00E73D74">
            <w:pPr>
              <w:contextualSpacing/>
              <w:jc w:val="both"/>
              <w:rPr>
                <w:sz w:val="22"/>
                <w:szCs w:val="22"/>
              </w:rPr>
            </w:pPr>
            <w:r w:rsidRPr="005B7B68">
              <w:rPr>
                <w:sz w:val="22"/>
                <w:szCs w:val="22"/>
              </w:rPr>
              <w:t>1</w:t>
            </w:r>
          </w:p>
        </w:tc>
        <w:tc>
          <w:tcPr>
            <w:tcW w:w="1121" w:type="pct"/>
          </w:tcPr>
          <w:p w:rsidR="00460825" w:rsidRPr="005B7B68" w:rsidRDefault="00460825" w:rsidP="00E73D74">
            <w:pPr>
              <w:jc w:val="both"/>
              <w:rPr>
                <w:sz w:val="22"/>
                <w:szCs w:val="22"/>
              </w:rPr>
            </w:pPr>
            <w:r w:rsidRPr="005B7B68">
              <w:rPr>
                <w:sz w:val="22"/>
                <w:szCs w:val="22"/>
              </w:rPr>
              <w:t>Костромская областная общественная организация «Федерация спортивного пейнтбола»</w:t>
            </w:r>
          </w:p>
        </w:tc>
        <w:tc>
          <w:tcPr>
            <w:tcW w:w="633" w:type="pct"/>
          </w:tcPr>
          <w:p w:rsidR="00460825" w:rsidRPr="005B7B68" w:rsidRDefault="00460825" w:rsidP="00E73D74">
            <w:pPr>
              <w:contextualSpacing/>
              <w:jc w:val="center"/>
              <w:rPr>
                <w:sz w:val="22"/>
                <w:szCs w:val="22"/>
              </w:rPr>
            </w:pPr>
            <w:r w:rsidRPr="005B7B68">
              <w:rPr>
                <w:sz w:val="22"/>
                <w:szCs w:val="22"/>
              </w:rPr>
              <w:t>27.03.2007г.</w:t>
            </w:r>
          </w:p>
        </w:tc>
        <w:tc>
          <w:tcPr>
            <w:tcW w:w="794" w:type="pct"/>
          </w:tcPr>
          <w:p w:rsidR="00460825" w:rsidRPr="005B7B68" w:rsidRDefault="00460825" w:rsidP="00E73D74">
            <w:pPr>
              <w:contextualSpacing/>
              <w:jc w:val="center"/>
              <w:rPr>
                <w:sz w:val="22"/>
                <w:szCs w:val="22"/>
              </w:rPr>
            </w:pPr>
            <w:r w:rsidRPr="005B7B68">
              <w:rPr>
                <w:sz w:val="22"/>
                <w:szCs w:val="22"/>
              </w:rPr>
              <w:t>60 чел.</w:t>
            </w:r>
          </w:p>
        </w:tc>
        <w:tc>
          <w:tcPr>
            <w:tcW w:w="976" w:type="pct"/>
          </w:tcPr>
          <w:p w:rsidR="00460825" w:rsidRPr="005B7B68" w:rsidRDefault="00460825" w:rsidP="00E73D74">
            <w:pPr>
              <w:contextualSpacing/>
              <w:jc w:val="center"/>
              <w:rPr>
                <w:sz w:val="22"/>
                <w:szCs w:val="22"/>
              </w:rPr>
            </w:pPr>
            <w:r w:rsidRPr="005B7B68">
              <w:rPr>
                <w:sz w:val="22"/>
                <w:szCs w:val="22"/>
              </w:rPr>
              <w:t>9 600 чел.</w:t>
            </w:r>
          </w:p>
        </w:tc>
        <w:tc>
          <w:tcPr>
            <w:tcW w:w="836" w:type="pct"/>
          </w:tcPr>
          <w:p w:rsidR="00460825" w:rsidRPr="005B7B68" w:rsidRDefault="00836D5A" w:rsidP="00E73D74">
            <w:pPr>
              <w:contextualSpacing/>
              <w:jc w:val="center"/>
              <w:rPr>
                <w:sz w:val="22"/>
                <w:szCs w:val="22"/>
              </w:rPr>
            </w:pPr>
            <w:r>
              <w:rPr>
                <w:sz w:val="22"/>
                <w:szCs w:val="22"/>
              </w:rPr>
              <w:t>7,9</w:t>
            </w:r>
          </w:p>
        </w:tc>
      </w:tr>
      <w:tr w:rsidR="00460825" w:rsidRPr="005B7B68" w:rsidTr="00E73D74">
        <w:tc>
          <w:tcPr>
            <w:tcW w:w="640" w:type="pct"/>
          </w:tcPr>
          <w:p w:rsidR="00460825" w:rsidRPr="005B7B68" w:rsidRDefault="00460825" w:rsidP="00E73D74">
            <w:pPr>
              <w:contextualSpacing/>
              <w:jc w:val="both"/>
              <w:rPr>
                <w:sz w:val="22"/>
                <w:szCs w:val="22"/>
              </w:rPr>
            </w:pPr>
            <w:r w:rsidRPr="005B7B68">
              <w:rPr>
                <w:sz w:val="22"/>
                <w:szCs w:val="22"/>
              </w:rPr>
              <w:t>2</w:t>
            </w:r>
          </w:p>
        </w:tc>
        <w:tc>
          <w:tcPr>
            <w:tcW w:w="1121" w:type="pct"/>
          </w:tcPr>
          <w:p w:rsidR="00460825" w:rsidRPr="005B7B68" w:rsidRDefault="00460825" w:rsidP="00E73D74">
            <w:pPr>
              <w:rPr>
                <w:sz w:val="22"/>
                <w:szCs w:val="22"/>
              </w:rPr>
            </w:pPr>
            <w:r w:rsidRPr="005B7B68">
              <w:rPr>
                <w:sz w:val="22"/>
                <w:szCs w:val="22"/>
              </w:rPr>
              <w:t>Костромская областная организация общероссийской общественной организации «Российский Союз Молодежи»</w:t>
            </w:r>
          </w:p>
        </w:tc>
        <w:tc>
          <w:tcPr>
            <w:tcW w:w="633" w:type="pct"/>
          </w:tcPr>
          <w:p w:rsidR="00460825" w:rsidRPr="005B7B68" w:rsidRDefault="00460825" w:rsidP="00E73D74">
            <w:pPr>
              <w:contextualSpacing/>
              <w:jc w:val="center"/>
              <w:rPr>
                <w:sz w:val="22"/>
                <w:szCs w:val="22"/>
              </w:rPr>
            </w:pPr>
            <w:r w:rsidRPr="005B7B68">
              <w:rPr>
                <w:sz w:val="22"/>
                <w:szCs w:val="22"/>
              </w:rPr>
              <w:t>9.06.1992г.</w:t>
            </w:r>
          </w:p>
        </w:tc>
        <w:tc>
          <w:tcPr>
            <w:tcW w:w="794" w:type="pct"/>
          </w:tcPr>
          <w:p w:rsidR="00460825" w:rsidRPr="005B7B68" w:rsidRDefault="00460825" w:rsidP="00E73D74">
            <w:pPr>
              <w:contextualSpacing/>
              <w:jc w:val="center"/>
              <w:rPr>
                <w:sz w:val="22"/>
                <w:szCs w:val="22"/>
              </w:rPr>
            </w:pPr>
            <w:r w:rsidRPr="005B7B68">
              <w:rPr>
                <w:sz w:val="22"/>
                <w:szCs w:val="22"/>
              </w:rPr>
              <w:t>2258 чел.</w:t>
            </w:r>
          </w:p>
        </w:tc>
        <w:tc>
          <w:tcPr>
            <w:tcW w:w="976" w:type="pct"/>
          </w:tcPr>
          <w:p w:rsidR="00460825" w:rsidRPr="005B7B68" w:rsidRDefault="00460825" w:rsidP="00E73D74">
            <w:pPr>
              <w:contextualSpacing/>
              <w:jc w:val="center"/>
              <w:rPr>
                <w:sz w:val="22"/>
                <w:szCs w:val="22"/>
              </w:rPr>
            </w:pPr>
            <w:r w:rsidRPr="005B7B68">
              <w:rPr>
                <w:sz w:val="22"/>
                <w:szCs w:val="22"/>
              </w:rPr>
              <w:t>6 000 чел.</w:t>
            </w:r>
          </w:p>
        </w:tc>
        <w:tc>
          <w:tcPr>
            <w:tcW w:w="836" w:type="pct"/>
          </w:tcPr>
          <w:p w:rsidR="00460825" w:rsidRPr="005B7B68" w:rsidRDefault="00836D5A" w:rsidP="00E73D74">
            <w:pPr>
              <w:contextualSpacing/>
              <w:jc w:val="center"/>
              <w:rPr>
                <w:sz w:val="22"/>
                <w:szCs w:val="22"/>
              </w:rPr>
            </w:pPr>
            <w:r>
              <w:rPr>
                <w:sz w:val="22"/>
                <w:szCs w:val="22"/>
              </w:rPr>
              <w:t>5,0</w:t>
            </w:r>
          </w:p>
        </w:tc>
      </w:tr>
      <w:tr w:rsidR="00460825" w:rsidRPr="005B7B68" w:rsidTr="00E73D74">
        <w:tc>
          <w:tcPr>
            <w:tcW w:w="640" w:type="pct"/>
          </w:tcPr>
          <w:p w:rsidR="00460825" w:rsidRPr="005B7B68" w:rsidRDefault="00460825" w:rsidP="00E73D74">
            <w:pPr>
              <w:contextualSpacing/>
              <w:jc w:val="both"/>
              <w:rPr>
                <w:sz w:val="22"/>
                <w:szCs w:val="22"/>
              </w:rPr>
            </w:pPr>
            <w:r w:rsidRPr="005B7B68">
              <w:rPr>
                <w:sz w:val="22"/>
                <w:szCs w:val="22"/>
              </w:rPr>
              <w:t>3</w:t>
            </w:r>
          </w:p>
        </w:tc>
        <w:tc>
          <w:tcPr>
            <w:tcW w:w="1121" w:type="pct"/>
          </w:tcPr>
          <w:p w:rsidR="00460825" w:rsidRPr="005B7B68" w:rsidRDefault="00460825" w:rsidP="00E73D74">
            <w:pPr>
              <w:jc w:val="both"/>
              <w:rPr>
                <w:sz w:val="22"/>
                <w:szCs w:val="22"/>
              </w:rPr>
            </w:pPr>
            <w:r w:rsidRPr="005B7B68">
              <w:rPr>
                <w:sz w:val="22"/>
                <w:szCs w:val="22"/>
              </w:rPr>
              <w:t xml:space="preserve">Костромская областная общественная молодёжная организация инвалидов «Белый дельфин»  </w:t>
            </w:r>
          </w:p>
        </w:tc>
        <w:tc>
          <w:tcPr>
            <w:tcW w:w="633" w:type="pct"/>
          </w:tcPr>
          <w:p w:rsidR="00460825" w:rsidRPr="005B7B68" w:rsidRDefault="00460825" w:rsidP="00E73D74">
            <w:pPr>
              <w:contextualSpacing/>
              <w:jc w:val="center"/>
              <w:rPr>
                <w:sz w:val="22"/>
                <w:szCs w:val="22"/>
              </w:rPr>
            </w:pPr>
            <w:r w:rsidRPr="005B7B68">
              <w:rPr>
                <w:sz w:val="22"/>
                <w:szCs w:val="22"/>
              </w:rPr>
              <w:t>29.08.1997г.</w:t>
            </w:r>
          </w:p>
        </w:tc>
        <w:tc>
          <w:tcPr>
            <w:tcW w:w="794" w:type="pct"/>
          </w:tcPr>
          <w:p w:rsidR="00460825" w:rsidRPr="005B7B68" w:rsidRDefault="00460825" w:rsidP="00E73D74">
            <w:pPr>
              <w:contextualSpacing/>
              <w:jc w:val="center"/>
              <w:rPr>
                <w:sz w:val="22"/>
                <w:szCs w:val="22"/>
              </w:rPr>
            </w:pPr>
            <w:r w:rsidRPr="005B7B68">
              <w:rPr>
                <w:sz w:val="22"/>
                <w:szCs w:val="22"/>
              </w:rPr>
              <w:t>260 чел.</w:t>
            </w:r>
          </w:p>
        </w:tc>
        <w:tc>
          <w:tcPr>
            <w:tcW w:w="976" w:type="pct"/>
          </w:tcPr>
          <w:p w:rsidR="00460825" w:rsidRPr="005B7B68" w:rsidRDefault="00460825" w:rsidP="00E73D74">
            <w:pPr>
              <w:contextualSpacing/>
              <w:jc w:val="center"/>
              <w:rPr>
                <w:sz w:val="22"/>
                <w:szCs w:val="22"/>
              </w:rPr>
            </w:pPr>
            <w:r w:rsidRPr="005B7B68">
              <w:rPr>
                <w:sz w:val="22"/>
                <w:szCs w:val="22"/>
              </w:rPr>
              <w:t>300 чел.</w:t>
            </w:r>
          </w:p>
        </w:tc>
        <w:tc>
          <w:tcPr>
            <w:tcW w:w="836" w:type="pct"/>
          </w:tcPr>
          <w:p w:rsidR="00460825" w:rsidRPr="005B7B68" w:rsidRDefault="00836D5A" w:rsidP="00E73D74">
            <w:pPr>
              <w:contextualSpacing/>
              <w:jc w:val="center"/>
              <w:rPr>
                <w:sz w:val="22"/>
                <w:szCs w:val="22"/>
              </w:rPr>
            </w:pPr>
            <w:r>
              <w:rPr>
                <w:sz w:val="22"/>
                <w:szCs w:val="22"/>
              </w:rPr>
              <w:t>0,2</w:t>
            </w:r>
          </w:p>
        </w:tc>
      </w:tr>
      <w:tr w:rsidR="00460825" w:rsidRPr="005B7B68" w:rsidTr="00E73D74">
        <w:tc>
          <w:tcPr>
            <w:tcW w:w="640" w:type="pct"/>
          </w:tcPr>
          <w:p w:rsidR="00460825" w:rsidRPr="005B7B68" w:rsidRDefault="00460825" w:rsidP="00E73D74">
            <w:pPr>
              <w:contextualSpacing/>
              <w:jc w:val="both"/>
              <w:rPr>
                <w:sz w:val="22"/>
                <w:szCs w:val="22"/>
              </w:rPr>
            </w:pPr>
            <w:r w:rsidRPr="005B7B68">
              <w:rPr>
                <w:sz w:val="22"/>
                <w:szCs w:val="22"/>
              </w:rPr>
              <w:t>4</w:t>
            </w:r>
          </w:p>
        </w:tc>
        <w:tc>
          <w:tcPr>
            <w:tcW w:w="1121" w:type="pct"/>
          </w:tcPr>
          <w:p w:rsidR="00460825" w:rsidRPr="005B7B68" w:rsidRDefault="00460825" w:rsidP="00E73D74">
            <w:pPr>
              <w:rPr>
                <w:sz w:val="22"/>
                <w:szCs w:val="22"/>
              </w:rPr>
            </w:pPr>
            <w:r w:rsidRPr="005B7B68">
              <w:rPr>
                <w:sz w:val="22"/>
                <w:szCs w:val="22"/>
              </w:rPr>
              <w:t xml:space="preserve">Костромское региональное отделение Общероссийской молодежной общественной организации «Российский союз сельской молодежи» </w:t>
            </w:r>
          </w:p>
        </w:tc>
        <w:tc>
          <w:tcPr>
            <w:tcW w:w="633" w:type="pct"/>
          </w:tcPr>
          <w:p w:rsidR="00460825" w:rsidRPr="005B7B68" w:rsidRDefault="00460825" w:rsidP="00E73D74">
            <w:pPr>
              <w:contextualSpacing/>
              <w:jc w:val="center"/>
              <w:rPr>
                <w:sz w:val="22"/>
                <w:szCs w:val="22"/>
              </w:rPr>
            </w:pPr>
            <w:r w:rsidRPr="005B7B68">
              <w:rPr>
                <w:sz w:val="22"/>
                <w:szCs w:val="22"/>
              </w:rPr>
              <w:t>11.10.2010г.</w:t>
            </w:r>
          </w:p>
        </w:tc>
        <w:tc>
          <w:tcPr>
            <w:tcW w:w="794" w:type="pct"/>
          </w:tcPr>
          <w:p w:rsidR="00460825" w:rsidRPr="005B7B68" w:rsidRDefault="00460825" w:rsidP="00E73D74">
            <w:pPr>
              <w:contextualSpacing/>
              <w:jc w:val="center"/>
              <w:rPr>
                <w:sz w:val="22"/>
                <w:szCs w:val="22"/>
              </w:rPr>
            </w:pPr>
            <w:r w:rsidRPr="005B7B68">
              <w:rPr>
                <w:sz w:val="22"/>
                <w:szCs w:val="22"/>
              </w:rPr>
              <w:t>171 чел.</w:t>
            </w:r>
          </w:p>
        </w:tc>
        <w:tc>
          <w:tcPr>
            <w:tcW w:w="976" w:type="pct"/>
          </w:tcPr>
          <w:p w:rsidR="00460825" w:rsidRPr="005B7B68" w:rsidRDefault="00460825" w:rsidP="00E73D74">
            <w:pPr>
              <w:contextualSpacing/>
              <w:jc w:val="center"/>
              <w:rPr>
                <w:sz w:val="22"/>
                <w:szCs w:val="22"/>
              </w:rPr>
            </w:pPr>
            <w:r w:rsidRPr="005B7B68">
              <w:rPr>
                <w:sz w:val="22"/>
                <w:szCs w:val="22"/>
              </w:rPr>
              <w:t xml:space="preserve">1000 </w:t>
            </w:r>
          </w:p>
        </w:tc>
        <w:tc>
          <w:tcPr>
            <w:tcW w:w="836" w:type="pct"/>
          </w:tcPr>
          <w:p w:rsidR="00460825" w:rsidRPr="005B7B68" w:rsidRDefault="00836D5A" w:rsidP="00E73D74">
            <w:pPr>
              <w:contextualSpacing/>
              <w:jc w:val="center"/>
              <w:rPr>
                <w:sz w:val="22"/>
                <w:szCs w:val="22"/>
              </w:rPr>
            </w:pPr>
            <w:r>
              <w:rPr>
                <w:sz w:val="22"/>
                <w:szCs w:val="22"/>
              </w:rPr>
              <w:t>0,8</w:t>
            </w:r>
          </w:p>
        </w:tc>
      </w:tr>
      <w:tr w:rsidR="00460825" w:rsidRPr="005B7B68" w:rsidTr="00E73D74">
        <w:tc>
          <w:tcPr>
            <w:tcW w:w="640" w:type="pct"/>
          </w:tcPr>
          <w:p w:rsidR="00460825" w:rsidRPr="005B7B68" w:rsidRDefault="00460825" w:rsidP="00E73D74">
            <w:pPr>
              <w:contextualSpacing/>
              <w:jc w:val="both"/>
              <w:rPr>
                <w:sz w:val="22"/>
                <w:szCs w:val="22"/>
              </w:rPr>
            </w:pPr>
            <w:r w:rsidRPr="005B7B68">
              <w:rPr>
                <w:sz w:val="22"/>
                <w:szCs w:val="22"/>
              </w:rPr>
              <w:t>5</w:t>
            </w:r>
          </w:p>
        </w:tc>
        <w:tc>
          <w:tcPr>
            <w:tcW w:w="1121" w:type="pct"/>
          </w:tcPr>
          <w:p w:rsidR="00460825" w:rsidRPr="005B7B68" w:rsidRDefault="00460825" w:rsidP="00E73D74">
            <w:pPr>
              <w:rPr>
                <w:sz w:val="22"/>
                <w:szCs w:val="22"/>
              </w:rPr>
            </w:pPr>
            <w:r w:rsidRPr="005B7B68">
              <w:rPr>
                <w:sz w:val="22"/>
                <w:szCs w:val="22"/>
              </w:rPr>
              <w:t xml:space="preserve">Костромская областная организация общероссийской общественной организации «Всероссийское общество инвалидов» </w:t>
            </w:r>
          </w:p>
        </w:tc>
        <w:tc>
          <w:tcPr>
            <w:tcW w:w="633" w:type="pct"/>
          </w:tcPr>
          <w:p w:rsidR="00460825" w:rsidRPr="005B7B68" w:rsidRDefault="00460825" w:rsidP="00E73D74">
            <w:pPr>
              <w:contextualSpacing/>
              <w:jc w:val="center"/>
              <w:rPr>
                <w:sz w:val="22"/>
                <w:szCs w:val="22"/>
              </w:rPr>
            </w:pPr>
            <w:r w:rsidRPr="005B7B68">
              <w:rPr>
                <w:sz w:val="22"/>
                <w:szCs w:val="22"/>
              </w:rPr>
              <w:t>06.06.1988г.</w:t>
            </w:r>
          </w:p>
        </w:tc>
        <w:tc>
          <w:tcPr>
            <w:tcW w:w="794" w:type="pct"/>
          </w:tcPr>
          <w:p w:rsidR="00460825" w:rsidRPr="005B7B68" w:rsidRDefault="00460825" w:rsidP="00E73D74">
            <w:pPr>
              <w:contextualSpacing/>
              <w:jc w:val="center"/>
              <w:rPr>
                <w:sz w:val="22"/>
                <w:szCs w:val="22"/>
              </w:rPr>
            </w:pPr>
            <w:r w:rsidRPr="005B7B68">
              <w:rPr>
                <w:sz w:val="22"/>
                <w:szCs w:val="22"/>
              </w:rPr>
              <w:t>4141 чел.</w:t>
            </w:r>
          </w:p>
        </w:tc>
        <w:tc>
          <w:tcPr>
            <w:tcW w:w="976" w:type="pct"/>
          </w:tcPr>
          <w:p w:rsidR="00460825" w:rsidRPr="005B7B68" w:rsidRDefault="00460825" w:rsidP="00E73D74">
            <w:pPr>
              <w:contextualSpacing/>
              <w:jc w:val="center"/>
              <w:rPr>
                <w:sz w:val="22"/>
                <w:szCs w:val="22"/>
              </w:rPr>
            </w:pPr>
            <w:r w:rsidRPr="005B7B68">
              <w:rPr>
                <w:sz w:val="22"/>
                <w:szCs w:val="22"/>
              </w:rPr>
              <w:t>1923 чел.</w:t>
            </w:r>
          </w:p>
        </w:tc>
        <w:tc>
          <w:tcPr>
            <w:tcW w:w="836" w:type="pct"/>
          </w:tcPr>
          <w:p w:rsidR="00460825" w:rsidRPr="005B7B68" w:rsidRDefault="00F51EEB" w:rsidP="00E73D74">
            <w:pPr>
              <w:contextualSpacing/>
              <w:jc w:val="center"/>
              <w:rPr>
                <w:sz w:val="22"/>
                <w:szCs w:val="22"/>
              </w:rPr>
            </w:pPr>
            <w:r>
              <w:rPr>
                <w:sz w:val="22"/>
                <w:szCs w:val="22"/>
              </w:rPr>
              <w:t>1,6</w:t>
            </w:r>
          </w:p>
        </w:tc>
      </w:tr>
      <w:tr w:rsidR="00460825" w:rsidRPr="005B7B68" w:rsidTr="00E73D74">
        <w:tc>
          <w:tcPr>
            <w:tcW w:w="640" w:type="pct"/>
          </w:tcPr>
          <w:p w:rsidR="00460825" w:rsidRPr="005B7B68" w:rsidRDefault="00460825" w:rsidP="00E73D74">
            <w:pPr>
              <w:contextualSpacing/>
              <w:jc w:val="both"/>
              <w:rPr>
                <w:sz w:val="22"/>
                <w:szCs w:val="22"/>
              </w:rPr>
            </w:pPr>
            <w:r w:rsidRPr="005B7B68">
              <w:rPr>
                <w:sz w:val="22"/>
                <w:szCs w:val="22"/>
              </w:rPr>
              <w:t>6</w:t>
            </w:r>
          </w:p>
        </w:tc>
        <w:tc>
          <w:tcPr>
            <w:tcW w:w="1121" w:type="pct"/>
          </w:tcPr>
          <w:p w:rsidR="00460825" w:rsidRPr="005B7B68" w:rsidRDefault="00460825" w:rsidP="00E73D74">
            <w:pPr>
              <w:rPr>
                <w:sz w:val="22"/>
                <w:szCs w:val="22"/>
              </w:rPr>
            </w:pPr>
            <w:r w:rsidRPr="005B7B68">
              <w:rPr>
                <w:sz w:val="22"/>
                <w:szCs w:val="22"/>
              </w:rPr>
              <w:t xml:space="preserve">Областная общественная организация «Федерация армспорта» </w:t>
            </w:r>
          </w:p>
        </w:tc>
        <w:tc>
          <w:tcPr>
            <w:tcW w:w="633" w:type="pct"/>
          </w:tcPr>
          <w:p w:rsidR="00460825" w:rsidRPr="005B7B68" w:rsidRDefault="00460825" w:rsidP="00E73D74">
            <w:pPr>
              <w:contextualSpacing/>
              <w:jc w:val="center"/>
              <w:rPr>
                <w:sz w:val="22"/>
                <w:szCs w:val="22"/>
              </w:rPr>
            </w:pPr>
            <w:r w:rsidRPr="005B7B68">
              <w:rPr>
                <w:sz w:val="22"/>
                <w:szCs w:val="22"/>
              </w:rPr>
              <w:t>19.03.1997г.</w:t>
            </w:r>
          </w:p>
        </w:tc>
        <w:tc>
          <w:tcPr>
            <w:tcW w:w="794" w:type="pct"/>
          </w:tcPr>
          <w:p w:rsidR="00460825" w:rsidRPr="005B7B68" w:rsidRDefault="00460825" w:rsidP="00E73D74">
            <w:pPr>
              <w:contextualSpacing/>
              <w:jc w:val="center"/>
              <w:rPr>
                <w:sz w:val="22"/>
                <w:szCs w:val="22"/>
              </w:rPr>
            </w:pPr>
            <w:r w:rsidRPr="005B7B68">
              <w:rPr>
                <w:sz w:val="22"/>
                <w:szCs w:val="22"/>
              </w:rPr>
              <w:t>120 чел.</w:t>
            </w:r>
          </w:p>
        </w:tc>
        <w:tc>
          <w:tcPr>
            <w:tcW w:w="976" w:type="pct"/>
          </w:tcPr>
          <w:p w:rsidR="00460825" w:rsidRPr="005B7B68" w:rsidRDefault="00460825" w:rsidP="00E73D74">
            <w:pPr>
              <w:contextualSpacing/>
              <w:jc w:val="center"/>
              <w:rPr>
                <w:sz w:val="22"/>
                <w:szCs w:val="22"/>
              </w:rPr>
            </w:pPr>
            <w:r w:rsidRPr="005B7B68">
              <w:rPr>
                <w:sz w:val="22"/>
                <w:szCs w:val="22"/>
              </w:rPr>
              <w:t>486 чел.</w:t>
            </w:r>
          </w:p>
        </w:tc>
        <w:tc>
          <w:tcPr>
            <w:tcW w:w="836" w:type="pct"/>
          </w:tcPr>
          <w:p w:rsidR="00460825" w:rsidRPr="005B7B68" w:rsidRDefault="00F51EEB" w:rsidP="00E73D74">
            <w:pPr>
              <w:contextualSpacing/>
              <w:jc w:val="center"/>
              <w:rPr>
                <w:sz w:val="22"/>
                <w:szCs w:val="22"/>
              </w:rPr>
            </w:pPr>
            <w:r>
              <w:rPr>
                <w:sz w:val="22"/>
                <w:szCs w:val="22"/>
              </w:rPr>
              <w:t>0,4</w:t>
            </w:r>
          </w:p>
        </w:tc>
      </w:tr>
      <w:tr w:rsidR="00460825" w:rsidRPr="005B7B68" w:rsidTr="00E73D74">
        <w:tc>
          <w:tcPr>
            <w:tcW w:w="640" w:type="pct"/>
          </w:tcPr>
          <w:p w:rsidR="00460825" w:rsidRPr="005B7B68" w:rsidRDefault="00460825" w:rsidP="00E73D74">
            <w:pPr>
              <w:contextualSpacing/>
              <w:jc w:val="both"/>
              <w:rPr>
                <w:sz w:val="22"/>
                <w:szCs w:val="22"/>
              </w:rPr>
            </w:pPr>
            <w:r w:rsidRPr="005B7B68">
              <w:rPr>
                <w:sz w:val="22"/>
                <w:szCs w:val="22"/>
              </w:rPr>
              <w:t>7</w:t>
            </w:r>
          </w:p>
        </w:tc>
        <w:tc>
          <w:tcPr>
            <w:tcW w:w="1121" w:type="pct"/>
          </w:tcPr>
          <w:p w:rsidR="00460825" w:rsidRPr="005B7B68" w:rsidRDefault="00460825" w:rsidP="00E73D74">
            <w:pPr>
              <w:rPr>
                <w:sz w:val="22"/>
                <w:szCs w:val="22"/>
              </w:rPr>
            </w:pPr>
            <w:r w:rsidRPr="005B7B68">
              <w:rPr>
                <w:sz w:val="22"/>
                <w:szCs w:val="22"/>
              </w:rPr>
              <w:t xml:space="preserve">Костромское областное отделение Межрегиональной общественной организации содействия реформированию </w:t>
            </w:r>
            <w:r w:rsidRPr="005B7B68">
              <w:rPr>
                <w:sz w:val="22"/>
                <w:szCs w:val="22"/>
              </w:rPr>
              <w:lastRenderedPageBreak/>
              <w:t>жилищно-коммунального хозяйства «ВСЕ ДОМА»</w:t>
            </w:r>
          </w:p>
        </w:tc>
        <w:tc>
          <w:tcPr>
            <w:tcW w:w="633" w:type="pct"/>
          </w:tcPr>
          <w:p w:rsidR="00460825" w:rsidRPr="005B7B68" w:rsidRDefault="00460825" w:rsidP="00E73D74">
            <w:pPr>
              <w:contextualSpacing/>
              <w:jc w:val="center"/>
              <w:rPr>
                <w:sz w:val="22"/>
                <w:szCs w:val="22"/>
              </w:rPr>
            </w:pPr>
            <w:r w:rsidRPr="005B7B68">
              <w:rPr>
                <w:sz w:val="22"/>
                <w:szCs w:val="22"/>
              </w:rPr>
              <w:lastRenderedPageBreak/>
              <w:t>04.07.2013</w:t>
            </w:r>
          </w:p>
          <w:p w:rsidR="00460825" w:rsidRPr="005B7B68" w:rsidRDefault="00460825" w:rsidP="00E73D74">
            <w:pPr>
              <w:contextualSpacing/>
              <w:jc w:val="center"/>
              <w:rPr>
                <w:sz w:val="22"/>
                <w:szCs w:val="22"/>
              </w:rPr>
            </w:pPr>
          </w:p>
        </w:tc>
        <w:tc>
          <w:tcPr>
            <w:tcW w:w="794" w:type="pct"/>
          </w:tcPr>
          <w:p w:rsidR="00460825" w:rsidRPr="005B7B68" w:rsidRDefault="00460825" w:rsidP="00E73D74">
            <w:pPr>
              <w:contextualSpacing/>
              <w:jc w:val="center"/>
              <w:rPr>
                <w:sz w:val="22"/>
                <w:szCs w:val="22"/>
              </w:rPr>
            </w:pPr>
            <w:r w:rsidRPr="005B7B68">
              <w:rPr>
                <w:sz w:val="22"/>
                <w:szCs w:val="22"/>
              </w:rPr>
              <w:t>50 чел.</w:t>
            </w:r>
          </w:p>
        </w:tc>
        <w:tc>
          <w:tcPr>
            <w:tcW w:w="976" w:type="pct"/>
          </w:tcPr>
          <w:p w:rsidR="00460825" w:rsidRPr="005B7B68" w:rsidRDefault="00460825" w:rsidP="00E73D74">
            <w:pPr>
              <w:contextualSpacing/>
              <w:jc w:val="center"/>
              <w:rPr>
                <w:sz w:val="22"/>
                <w:szCs w:val="22"/>
              </w:rPr>
            </w:pPr>
            <w:r w:rsidRPr="005B7B68">
              <w:rPr>
                <w:sz w:val="22"/>
                <w:szCs w:val="22"/>
              </w:rPr>
              <w:t>300 чел.</w:t>
            </w:r>
          </w:p>
        </w:tc>
        <w:tc>
          <w:tcPr>
            <w:tcW w:w="836" w:type="pct"/>
          </w:tcPr>
          <w:p w:rsidR="00460825" w:rsidRPr="005B7B68" w:rsidRDefault="00F51EEB" w:rsidP="00E73D74">
            <w:pPr>
              <w:contextualSpacing/>
              <w:jc w:val="center"/>
              <w:rPr>
                <w:sz w:val="22"/>
                <w:szCs w:val="22"/>
              </w:rPr>
            </w:pPr>
            <w:r>
              <w:rPr>
                <w:sz w:val="22"/>
                <w:szCs w:val="22"/>
              </w:rPr>
              <w:t>0,2</w:t>
            </w:r>
          </w:p>
        </w:tc>
      </w:tr>
      <w:tr w:rsidR="00460825" w:rsidRPr="005B7B68" w:rsidTr="00E73D74">
        <w:tc>
          <w:tcPr>
            <w:tcW w:w="640" w:type="pct"/>
          </w:tcPr>
          <w:p w:rsidR="00460825" w:rsidRPr="005B7B68" w:rsidRDefault="00460825" w:rsidP="00E73D74">
            <w:pPr>
              <w:contextualSpacing/>
              <w:jc w:val="both"/>
              <w:rPr>
                <w:sz w:val="22"/>
                <w:szCs w:val="22"/>
              </w:rPr>
            </w:pPr>
            <w:r w:rsidRPr="005B7B68">
              <w:rPr>
                <w:sz w:val="22"/>
                <w:szCs w:val="22"/>
              </w:rPr>
              <w:lastRenderedPageBreak/>
              <w:t>8</w:t>
            </w:r>
          </w:p>
        </w:tc>
        <w:tc>
          <w:tcPr>
            <w:tcW w:w="1121" w:type="pct"/>
          </w:tcPr>
          <w:p w:rsidR="00460825" w:rsidRPr="005B7B68" w:rsidRDefault="00460825" w:rsidP="00E73D74">
            <w:pPr>
              <w:snapToGrid w:val="0"/>
              <w:jc w:val="both"/>
              <w:rPr>
                <w:sz w:val="22"/>
                <w:szCs w:val="22"/>
              </w:rPr>
            </w:pPr>
            <w:r w:rsidRPr="005B7B68">
              <w:rPr>
                <w:sz w:val="22"/>
                <w:szCs w:val="22"/>
              </w:rPr>
              <w:t>Костромское региональное отделение Молодежной общероссийской общественной организации «Российские Студенческие Отряды»</w:t>
            </w:r>
          </w:p>
        </w:tc>
        <w:tc>
          <w:tcPr>
            <w:tcW w:w="633" w:type="pct"/>
          </w:tcPr>
          <w:p w:rsidR="00460825" w:rsidRPr="005B7B68" w:rsidRDefault="00460825" w:rsidP="00E73D74">
            <w:pPr>
              <w:contextualSpacing/>
              <w:jc w:val="center"/>
              <w:rPr>
                <w:sz w:val="22"/>
                <w:szCs w:val="22"/>
              </w:rPr>
            </w:pPr>
            <w:r w:rsidRPr="005B7B68">
              <w:rPr>
                <w:sz w:val="22"/>
                <w:szCs w:val="22"/>
              </w:rPr>
              <w:t>30.01.2012</w:t>
            </w:r>
          </w:p>
        </w:tc>
        <w:tc>
          <w:tcPr>
            <w:tcW w:w="794" w:type="pct"/>
          </w:tcPr>
          <w:p w:rsidR="00460825" w:rsidRPr="005B7B68" w:rsidRDefault="00460825" w:rsidP="00E73D74">
            <w:pPr>
              <w:contextualSpacing/>
              <w:jc w:val="center"/>
              <w:rPr>
                <w:sz w:val="22"/>
                <w:szCs w:val="22"/>
              </w:rPr>
            </w:pPr>
            <w:r w:rsidRPr="005B7B68">
              <w:rPr>
                <w:sz w:val="22"/>
                <w:szCs w:val="22"/>
              </w:rPr>
              <w:t>600 чел.</w:t>
            </w:r>
          </w:p>
        </w:tc>
        <w:tc>
          <w:tcPr>
            <w:tcW w:w="976" w:type="pct"/>
          </w:tcPr>
          <w:p w:rsidR="00460825" w:rsidRPr="005B7B68" w:rsidRDefault="00460825" w:rsidP="00E73D74">
            <w:pPr>
              <w:contextualSpacing/>
              <w:jc w:val="center"/>
              <w:rPr>
                <w:sz w:val="22"/>
                <w:szCs w:val="22"/>
              </w:rPr>
            </w:pPr>
            <w:r w:rsidRPr="005B7B68">
              <w:rPr>
                <w:sz w:val="22"/>
                <w:szCs w:val="22"/>
              </w:rPr>
              <w:t>1050 чел.</w:t>
            </w:r>
          </w:p>
        </w:tc>
        <w:tc>
          <w:tcPr>
            <w:tcW w:w="836" w:type="pct"/>
          </w:tcPr>
          <w:p w:rsidR="00460825" w:rsidRPr="005B7B68" w:rsidRDefault="00F51EEB" w:rsidP="00E73D74">
            <w:pPr>
              <w:contextualSpacing/>
              <w:jc w:val="center"/>
              <w:rPr>
                <w:sz w:val="22"/>
                <w:szCs w:val="22"/>
              </w:rPr>
            </w:pPr>
            <w:r>
              <w:rPr>
                <w:sz w:val="22"/>
                <w:szCs w:val="22"/>
              </w:rPr>
              <w:t>0,9</w:t>
            </w:r>
          </w:p>
        </w:tc>
      </w:tr>
      <w:tr w:rsidR="00460825" w:rsidRPr="005B7B68" w:rsidTr="00E73D74">
        <w:tc>
          <w:tcPr>
            <w:tcW w:w="640" w:type="pct"/>
          </w:tcPr>
          <w:p w:rsidR="00460825" w:rsidRPr="005B7B68" w:rsidRDefault="00460825" w:rsidP="00E73D74">
            <w:pPr>
              <w:contextualSpacing/>
              <w:jc w:val="both"/>
              <w:rPr>
                <w:sz w:val="22"/>
                <w:szCs w:val="22"/>
              </w:rPr>
            </w:pPr>
            <w:r w:rsidRPr="005B7B68">
              <w:rPr>
                <w:sz w:val="22"/>
                <w:szCs w:val="22"/>
              </w:rPr>
              <w:t>9</w:t>
            </w:r>
          </w:p>
        </w:tc>
        <w:tc>
          <w:tcPr>
            <w:tcW w:w="1121" w:type="pct"/>
          </w:tcPr>
          <w:p w:rsidR="00460825" w:rsidRPr="005B7B68" w:rsidRDefault="00460825" w:rsidP="00E73D74">
            <w:pPr>
              <w:rPr>
                <w:sz w:val="22"/>
                <w:szCs w:val="22"/>
              </w:rPr>
            </w:pPr>
            <w:r w:rsidRPr="005B7B68">
              <w:rPr>
                <w:sz w:val="22"/>
                <w:szCs w:val="22"/>
              </w:rPr>
              <w:t>Костромская региональная общественная организация «Федерация современного пятиборья»</w:t>
            </w:r>
          </w:p>
        </w:tc>
        <w:tc>
          <w:tcPr>
            <w:tcW w:w="633" w:type="pct"/>
          </w:tcPr>
          <w:p w:rsidR="00460825" w:rsidRPr="005B7B68" w:rsidRDefault="00460825" w:rsidP="00E73D74">
            <w:pPr>
              <w:contextualSpacing/>
              <w:jc w:val="center"/>
              <w:rPr>
                <w:sz w:val="22"/>
                <w:szCs w:val="22"/>
              </w:rPr>
            </w:pPr>
            <w:r w:rsidRPr="005B7B68">
              <w:rPr>
                <w:sz w:val="22"/>
                <w:szCs w:val="22"/>
              </w:rPr>
              <w:t>18.02.2010г.</w:t>
            </w:r>
          </w:p>
        </w:tc>
        <w:tc>
          <w:tcPr>
            <w:tcW w:w="794" w:type="pct"/>
          </w:tcPr>
          <w:p w:rsidR="00460825" w:rsidRPr="005B7B68" w:rsidRDefault="00460825" w:rsidP="00E73D74">
            <w:pPr>
              <w:contextualSpacing/>
              <w:jc w:val="center"/>
              <w:rPr>
                <w:sz w:val="22"/>
                <w:szCs w:val="22"/>
              </w:rPr>
            </w:pPr>
            <w:r w:rsidRPr="005B7B68">
              <w:rPr>
                <w:sz w:val="22"/>
                <w:szCs w:val="22"/>
              </w:rPr>
              <w:t xml:space="preserve">20 чел. </w:t>
            </w:r>
          </w:p>
        </w:tc>
        <w:tc>
          <w:tcPr>
            <w:tcW w:w="976" w:type="pct"/>
          </w:tcPr>
          <w:p w:rsidR="00460825" w:rsidRPr="005B7B68" w:rsidRDefault="00460825" w:rsidP="00E73D74">
            <w:pPr>
              <w:contextualSpacing/>
              <w:jc w:val="center"/>
              <w:rPr>
                <w:sz w:val="22"/>
                <w:szCs w:val="22"/>
              </w:rPr>
            </w:pPr>
            <w:r w:rsidRPr="005B7B68">
              <w:rPr>
                <w:sz w:val="22"/>
                <w:szCs w:val="22"/>
              </w:rPr>
              <w:t>600 чел.</w:t>
            </w:r>
          </w:p>
        </w:tc>
        <w:tc>
          <w:tcPr>
            <w:tcW w:w="836" w:type="pct"/>
          </w:tcPr>
          <w:p w:rsidR="00460825" w:rsidRPr="005B7B68" w:rsidRDefault="00F51EEB" w:rsidP="00E73D74">
            <w:pPr>
              <w:contextualSpacing/>
              <w:jc w:val="center"/>
              <w:rPr>
                <w:sz w:val="22"/>
                <w:szCs w:val="22"/>
              </w:rPr>
            </w:pPr>
            <w:r>
              <w:rPr>
                <w:sz w:val="22"/>
                <w:szCs w:val="22"/>
              </w:rPr>
              <w:t>0,5</w:t>
            </w:r>
          </w:p>
        </w:tc>
      </w:tr>
      <w:tr w:rsidR="00460825" w:rsidRPr="005B7B68" w:rsidTr="00E73D74">
        <w:tc>
          <w:tcPr>
            <w:tcW w:w="640" w:type="pct"/>
          </w:tcPr>
          <w:p w:rsidR="00460825" w:rsidRPr="005B7B68" w:rsidRDefault="00460825" w:rsidP="00E73D74">
            <w:pPr>
              <w:contextualSpacing/>
              <w:jc w:val="both"/>
              <w:rPr>
                <w:sz w:val="22"/>
                <w:szCs w:val="22"/>
              </w:rPr>
            </w:pPr>
            <w:r w:rsidRPr="005B7B68">
              <w:rPr>
                <w:sz w:val="22"/>
                <w:szCs w:val="22"/>
              </w:rPr>
              <w:t>10</w:t>
            </w:r>
          </w:p>
        </w:tc>
        <w:tc>
          <w:tcPr>
            <w:tcW w:w="1121" w:type="pct"/>
          </w:tcPr>
          <w:p w:rsidR="00460825" w:rsidRPr="005B7B68" w:rsidRDefault="00460825" w:rsidP="00E73D74">
            <w:pPr>
              <w:rPr>
                <w:sz w:val="22"/>
                <w:szCs w:val="22"/>
              </w:rPr>
            </w:pPr>
            <w:r w:rsidRPr="005B7B68">
              <w:rPr>
                <w:sz w:val="22"/>
                <w:szCs w:val="22"/>
              </w:rPr>
              <w:t>Региональная общественная организация «Костромская лига дебатов»</w:t>
            </w:r>
          </w:p>
        </w:tc>
        <w:tc>
          <w:tcPr>
            <w:tcW w:w="633" w:type="pct"/>
          </w:tcPr>
          <w:p w:rsidR="00460825" w:rsidRPr="005B7B68" w:rsidRDefault="00460825" w:rsidP="00E73D74">
            <w:pPr>
              <w:contextualSpacing/>
              <w:jc w:val="center"/>
              <w:rPr>
                <w:sz w:val="22"/>
                <w:szCs w:val="22"/>
              </w:rPr>
            </w:pPr>
            <w:r w:rsidRPr="005B7B68">
              <w:rPr>
                <w:sz w:val="22"/>
                <w:szCs w:val="22"/>
              </w:rPr>
              <w:t>3.04.2012г.</w:t>
            </w:r>
          </w:p>
        </w:tc>
        <w:tc>
          <w:tcPr>
            <w:tcW w:w="794" w:type="pct"/>
          </w:tcPr>
          <w:p w:rsidR="00460825" w:rsidRPr="005B7B68" w:rsidRDefault="00460825" w:rsidP="00E73D74">
            <w:pPr>
              <w:contextualSpacing/>
              <w:jc w:val="center"/>
              <w:rPr>
                <w:sz w:val="22"/>
                <w:szCs w:val="22"/>
              </w:rPr>
            </w:pPr>
            <w:r w:rsidRPr="005B7B68">
              <w:rPr>
                <w:rFonts w:eastAsia="Calibri"/>
                <w:sz w:val="22"/>
                <w:szCs w:val="22"/>
              </w:rPr>
              <w:t>30 чел.</w:t>
            </w:r>
          </w:p>
        </w:tc>
        <w:tc>
          <w:tcPr>
            <w:tcW w:w="976" w:type="pct"/>
          </w:tcPr>
          <w:p w:rsidR="00460825" w:rsidRPr="005B7B68" w:rsidRDefault="00460825" w:rsidP="00E73D74">
            <w:pPr>
              <w:contextualSpacing/>
              <w:jc w:val="center"/>
              <w:rPr>
                <w:sz w:val="22"/>
                <w:szCs w:val="22"/>
              </w:rPr>
            </w:pPr>
            <w:r w:rsidRPr="005B7B68">
              <w:rPr>
                <w:sz w:val="22"/>
                <w:szCs w:val="22"/>
              </w:rPr>
              <w:t>300 чел.</w:t>
            </w:r>
          </w:p>
        </w:tc>
        <w:tc>
          <w:tcPr>
            <w:tcW w:w="836" w:type="pct"/>
          </w:tcPr>
          <w:p w:rsidR="00460825" w:rsidRPr="005B7B68" w:rsidRDefault="00F51EEB" w:rsidP="00E73D74">
            <w:pPr>
              <w:contextualSpacing/>
              <w:jc w:val="center"/>
              <w:rPr>
                <w:sz w:val="22"/>
                <w:szCs w:val="22"/>
              </w:rPr>
            </w:pPr>
            <w:r>
              <w:rPr>
                <w:sz w:val="22"/>
                <w:szCs w:val="22"/>
              </w:rPr>
              <w:t>0,2</w:t>
            </w:r>
          </w:p>
        </w:tc>
      </w:tr>
      <w:tr w:rsidR="00460825" w:rsidRPr="005B7B68" w:rsidTr="00E73D74">
        <w:tc>
          <w:tcPr>
            <w:tcW w:w="5000" w:type="pct"/>
            <w:gridSpan w:val="6"/>
          </w:tcPr>
          <w:p w:rsidR="00460825" w:rsidRPr="005B7B68" w:rsidRDefault="00460825" w:rsidP="00E73D74">
            <w:pPr>
              <w:contextualSpacing/>
              <w:rPr>
                <w:sz w:val="22"/>
                <w:szCs w:val="22"/>
              </w:rPr>
            </w:pPr>
            <w:r w:rsidRPr="005B7B68">
              <w:rPr>
                <w:sz w:val="22"/>
                <w:szCs w:val="22"/>
              </w:rPr>
              <w:t>Межрегиональные</w:t>
            </w:r>
          </w:p>
        </w:tc>
      </w:tr>
      <w:tr w:rsidR="00460825" w:rsidRPr="005B7B68" w:rsidTr="00E73D74">
        <w:tc>
          <w:tcPr>
            <w:tcW w:w="640" w:type="pct"/>
          </w:tcPr>
          <w:p w:rsidR="00460825" w:rsidRPr="005B7B68" w:rsidRDefault="00460825" w:rsidP="00E73D74">
            <w:pPr>
              <w:contextualSpacing/>
              <w:rPr>
                <w:sz w:val="22"/>
                <w:szCs w:val="22"/>
              </w:rPr>
            </w:pPr>
          </w:p>
        </w:tc>
        <w:tc>
          <w:tcPr>
            <w:tcW w:w="1121" w:type="pct"/>
          </w:tcPr>
          <w:p w:rsidR="00460825" w:rsidRPr="005B7B68" w:rsidRDefault="00460825" w:rsidP="00E73D74">
            <w:pPr>
              <w:contextualSpacing/>
              <w:rPr>
                <w:sz w:val="22"/>
                <w:szCs w:val="22"/>
              </w:rPr>
            </w:pPr>
          </w:p>
        </w:tc>
        <w:tc>
          <w:tcPr>
            <w:tcW w:w="633" w:type="pct"/>
          </w:tcPr>
          <w:p w:rsidR="00460825" w:rsidRPr="005B7B68" w:rsidRDefault="00460825" w:rsidP="00E73D74">
            <w:pPr>
              <w:contextualSpacing/>
              <w:rPr>
                <w:sz w:val="22"/>
                <w:szCs w:val="22"/>
              </w:rPr>
            </w:pPr>
          </w:p>
        </w:tc>
        <w:tc>
          <w:tcPr>
            <w:tcW w:w="794" w:type="pct"/>
          </w:tcPr>
          <w:p w:rsidR="00460825" w:rsidRPr="005B7B68" w:rsidRDefault="00460825" w:rsidP="00E73D74">
            <w:pPr>
              <w:contextualSpacing/>
              <w:rPr>
                <w:sz w:val="22"/>
                <w:szCs w:val="22"/>
              </w:rPr>
            </w:pPr>
          </w:p>
        </w:tc>
        <w:tc>
          <w:tcPr>
            <w:tcW w:w="976" w:type="pct"/>
          </w:tcPr>
          <w:p w:rsidR="00460825" w:rsidRPr="005B7B68" w:rsidRDefault="00460825" w:rsidP="00E73D74">
            <w:pPr>
              <w:contextualSpacing/>
              <w:rPr>
                <w:sz w:val="22"/>
                <w:szCs w:val="22"/>
              </w:rPr>
            </w:pPr>
          </w:p>
        </w:tc>
        <w:tc>
          <w:tcPr>
            <w:tcW w:w="836" w:type="pct"/>
          </w:tcPr>
          <w:p w:rsidR="00460825" w:rsidRPr="005B7B68" w:rsidRDefault="00460825" w:rsidP="00E73D74">
            <w:pPr>
              <w:contextualSpacing/>
              <w:rPr>
                <w:sz w:val="22"/>
                <w:szCs w:val="22"/>
              </w:rPr>
            </w:pPr>
          </w:p>
        </w:tc>
      </w:tr>
    </w:tbl>
    <w:p w:rsidR="005061F7" w:rsidRPr="005B7B68" w:rsidRDefault="005061F7" w:rsidP="00E2703A">
      <w:pPr>
        <w:pStyle w:val="ac"/>
        <w:contextualSpacing/>
        <w:jc w:val="right"/>
        <w:rPr>
          <w:rFonts w:ascii="Times New Roman" w:hAnsi="Times New Roman"/>
        </w:rPr>
      </w:pPr>
      <w:r w:rsidRPr="005B7B68">
        <w:rPr>
          <w:rFonts w:ascii="Times New Roman" w:hAnsi="Times New Roman"/>
        </w:rPr>
        <w:t>Приложение 2</w:t>
      </w:r>
    </w:p>
    <w:p w:rsidR="00E2703A" w:rsidRPr="005B7B68" w:rsidRDefault="00E2703A" w:rsidP="007D74C7">
      <w:pPr>
        <w:pStyle w:val="ac"/>
        <w:numPr>
          <w:ilvl w:val="0"/>
          <w:numId w:val="23"/>
        </w:numPr>
        <w:contextualSpacing/>
        <w:jc w:val="center"/>
        <w:rPr>
          <w:rFonts w:ascii="Times New Roman" w:hAnsi="Times New Roman"/>
          <w:b/>
        </w:rPr>
      </w:pPr>
      <w:r w:rsidRPr="005B7B68">
        <w:rPr>
          <w:rFonts w:ascii="Times New Roman" w:hAnsi="Times New Roman"/>
          <w:b/>
        </w:rPr>
        <w:t>История реорганизаций регионального органа, ответственного за реализацию государственной молодежной политики</w:t>
      </w:r>
    </w:p>
    <w:p w:rsidR="00E2703A" w:rsidRPr="005B7B68" w:rsidRDefault="00E2703A" w:rsidP="00E2703A">
      <w:pPr>
        <w:pStyle w:val="ac"/>
        <w:ind w:firstLine="709"/>
        <w:contextualSpacing/>
        <w:jc w:val="both"/>
        <w:rPr>
          <w:rFonts w:ascii="Times New Roman" w:hAnsi="Times New Roman"/>
        </w:rPr>
      </w:pPr>
      <w:r w:rsidRPr="005B7B68">
        <w:rPr>
          <w:rFonts w:ascii="Times New Roman" w:hAnsi="Times New Roman"/>
        </w:rPr>
        <w:t>В данном разделе просим указать все изменения, которые происходили с региональным органом по делам молодежи: реорганизация, увеличение/уменьшение штатной численности, а также указать все события, которые значительным образом повлияли на деятельность органа власти.</w:t>
      </w:r>
    </w:p>
    <w:p w:rsidR="00E2703A" w:rsidRPr="005B7B68" w:rsidRDefault="00E2703A" w:rsidP="00E2703A">
      <w:pPr>
        <w:pStyle w:val="ac"/>
        <w:ind w:firstLine="709"/>
        <w:contextualSpacing/>
        <w:jc w:val="both"/>
        <w:rPr>
          <w:rFonts w:ascii="Times New Roman" w:hAnsi="Times New Roman"/>
        </w:rPr>
      </w:pPr>
      <w:r w:rsidRPr="005B7B68">
        <w:rPr>
          <w:rFonts w:ascii="Times New Roman" w:hAnsi="Times New Roman"/>
        </w:rPr>
        <w:t>Необходимо указать все изменения, которые произошли за последние 10 лет, т.е. с 2004 по 2014 гг., а также указать, планируются ли масштабные события по реформированию органа в ближайшие несколько лет вперед.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9646"/>
      </w:tblGrid>
      <w:tr w:rsidR="00E2703A" w:rsidRPr="005B7B68" w:rsidTr="000D661B">
        <w:tc>
          <w:tcPr>
            <w:tcW w:w="1738" w:type="pct"/>
          </w:tcPr>
          <w:p w:rsidR="00E2703A" w:rsidRPr="005B7B68" w:rsidRDefault="00E2703A" w:rsidP="00EA0022">
            <w:pPr>
              <w:pStyle w:val="ac"/>
              <w:contextualSpacing/>
              <w:jc w:val="center"/>
              <w:rPr>
                <w:rFonts w:ascii="Times New Roman" w:hAnsi="Times New Roman"/>
              </w:rPr>
            </w:pPr>
            <w:r w:rsidRPr="005B7B68">
              <w:rPr>
                <w:rFonts w:ascii="Times New Roman" w:hAnsi="Times New Roman"/>
              </w:rPr>
              <w:t>Год</w:t>
            </w:r>
          </w:p>
        </w:tc>
        <w:tc>
          <w:tcPr>
            <w:tcW w:w="3262" w:type="pct"/>
          </w:tcPr>
          <w:p w:rsidR="00E2703A" w:rsidRPr="005B7B68" w:rsidRDefault="00E2703A" w:rsidP="00EA0022">
            <w:pPr>
              <w:pStyle w:val="ac"/>
              <w:contextualSpacing/>
              <w:jc w:val="center"/>
              <w:rPr>
                <w:rFonts w:ascii="Times New Roman" w:hAnsi="Times New Roman"/>
              </w:rPr>
            </w:pPr>
            <w:r w:rsidRPr="005B7B68">
              <w:rPr>
                <w:rFonts w:ascii="Times New Roman" w:hAnsi="Times New Roman"/>
              </w:rPr>
              <w:t>Событие</w:t>
            </w:r>
          </w:p>
        </w:tc>
      </w:tr>
      <w:tr w:rsidR="00E2703A" w:rsidRPr="005B7B68" w:rsidTr="000D661B">
        <w:tc>
          <w:tcPr>
            <w:tcW w:w="1738" w:type="pct"/>
          </w:tcPr>
          <w:p w:rsidR="00E2703A" w:rsidRPr="005B7B68" w:rsidRDefault="00735192" w:rsidP="00EA0022">
            <w:pPr>
              <w:pStyle w:val="ac"/>
              <w:contextualSpacing/>
              <w:jc w:val="both"/>
              <w:rPr>
                <w:rFonts w:ascii="Times New Roman" w:hAnsi="Times New Roman"/>
              </w:rPr>
            </w:pPr>
            <w:r w:rsidRPr="005B7B68">
              <w:rPr>
                <w:rFonts w:ascii="Times New Roman" w:hAnsi="Times New Roman"/>
              </w:rPr>
              <w:t>2010</w:t>
            </w:r>
          </w:p>
        </w:tc>
        <w:tc>
          <w:tcPr>
            <w:tcW w:w="3262" w:type="pct"/>
          </w:tcPr>
          <w:p w:rsidR="00E2703A" w:rsidRPr="005B7B68" w:rsidRDefault="00735192" w:rsidP="00EA0022">
            <w:pPr>
              <w:pStyle w:val="ac"/>
              <w:contextualSpacing/>
              <w:jc w:val="both"/>
              <w:rPr>
                <w:rFonts w:ascii="Times New Roman" w:hAnsi="Times New Roman"/>
              </w:rPr>
            </w:pPr>
            <w:r w:rsidRPr="005B7B68">
              <w:rPr>
                <w:rFonts w:ascii="Times New Roman" w:hAnsi="Times New Roman"/>
              </w:rPr>
              <w:t xml:space="preserve">Постановление губернатора Костромской области от 25.11.2010 г. </w:t>
            </w:r>
            <w:r w:rsidR="006453ED" w:rsidRPr="005B7B68">
              <w:rPr>
                <w:rFonts w:ascii="Times New Roman" w:hAnsi="Times New Roman"/>
              </w:rPr>
              <w:t xml:space="preserve">№ 225 </w:t>
            </w:r>
            <w:r w:rsidRPr="005B7B68">
              <w:rPr>
                <w:rFonts w:ascii="Times New Roman" w:hAnsi="Times New Roman"/>
              </w:rPr>
              <w:t xml:space="preserve">«Об упразднении комитета по физической культуре и спорту Костромской области, комитета по делам молодежи Костромской области </w:t>
            </w:r>
            <w:r w:rsidR="00C46B23" w:rsidRPr="005B7B68">
              <w:rPr>
                <w:rFonts w:ascii="Times New Roman" w:hAnsi="Times New Roman"/>
              </w:rPr>
              <w:t>и переименовании департамента внешнеэкономических и межрегиональных связей Костромской области</w:t>
            </w:r>
            <w:r w:rsidRPr="005B7B68">
              <w:rPr>
                <w:rFonts w:ascii="Times New Roman" w:hAnsi="Times New Roman"/>
              </w:rPr>
              <w:t>»</w:t>
            </w:r>
            <w:r w:rsidR="006453ED" w:rsidRPr="005B7B68">
              <w:rPr>
                <w:rFonts w:ascii="Times New Roman" w:hAnsi="Times New Roman"/>
              </w:rPr>
              <w:t>.</w:t>
            </w:r>
          </w:p>
          <w:p w:rsidR="006453ED" w:rsidRDefault="006453ED" w:rsidP="00EA0022">
            <w:pPr>
              <w:pStyle w:val="ac"/>
              <w:contextualSpacing/>
              <w:jc w:val="both"/>
              <w:rPr>
                <w:rFonts w:ascii="Times New Roman" w:hAnsi="Times New Roman"/>
                <w:color w:val="000000"/>
                <w:lang w:val="uk-UA"/>
              </w:rPr>
            </w:pPr>
            <w:r w:rsidRPr="005B7B68">
              <w:rPr>
                <w:rFonts w:ascii="Times New Roman" w:hAnsi="Times New Roman"/>
                <w:color w:val="000000"/>
              </w:rPr>
              <w:t>Функции по проведению государственной молодежной политики на территории Костромской области принял департамент внешнеэкономических связей, спорта, туризма и молодежной политики Костромской области.</w:t>
            </w:r>
          </w:p>
          <w:p w:rsidR="001C28EE" w:rsidRPr="001C28EE" w:rsidRDefault="001B6154" w:rsidP="00EA0022">
            <w:pPr>
              <w:pStyle w:val="ac"/>
              <w:contextualSpacing/>
              <w:jc w:val="both"/>
              <w:rPr>
                <w:rFonts w:ascii="Times New Roman" w:hAnsi="Times New Roman"/>
                <w:lang w:val="uk-UA"/>
              </w:rPr>
            </w:pPr>
            <w:r>
              <w:rPr>
                <w:rFonts w:ascii="Times New Roman" w:hAnsi="Times New Roman"/>
                <w:color w:val="000000"/>
                <w:lang w:val="uk-UA"/>
              </w:rPr>
              <w:t>8</w:t>
            </w:r>
            <w:r w:rsidR="001C28EE">
              <w:rPr>
                <w:rFonts w:ascii="Times New Roman" w:hAnsi="Times New Roman"/>
                <w:color w:val="000000"/>
                <w:lang w:val="uk-UA"/>
              </w:rPr>
              <w:t xml:space="preserve"> шт. ед.</w:t>
            </w:r>
          </w:p>
        </w:tc>
      </w:tr>
      <w:tr w:rsidR="00E2703A" w:rsidRPr="005B7B68" w:rsidTr="000D661B">
        <w:tc>
          <w:tcPr>
            <w:tcW w:w="1738" w:type="pct"/>
          </w:tcPr>
          <w:p w:rsidR="00E2703A" w:rsidRPr="005B7B68" w:rsidRDefault="009828A7" w:rsidP="00EA0022">
            <w:pPr>
              <w:pStyle w:val="ac"/>
              <w:contextualSpacing/>
              <w:jc w:val="both"/>
              <w:rPr>
                <w:rFonts w:ascii="Times New Roman" w:hAnsi="Times New Roman"/>
              </w:rPr>
            </w:pPr>
            <w:r w:rsidRPr="005B7B68">
              <w:rPr>
                <w:rFonts w:ascii="Times New Roman" w:hAnsi="Times New Roman"/>
              </w:rPr>
              <w:t>2012</w:t>
            </w:r>
          </w:p>
        </w:tc>
        <w:tc>
          <w:tcPr>
            <w:tcW w:w="3262" w:type="pct"/>
          </w:tcPr>
          <w:p w:rsidR="00E2703A" w:rsidRPr="005B7B68" w:rsidRDefault="006453ED" w:rsidP="00EA0022">
            <w:pPr>
              <w:pStyle w:val="ac"/>
              <w:contextualSpacing/>
              <w:jc w:val="both"/>
              <w:rPr>
                <w:rFonts w:ascii="Times New Roman" w:hAnsi="Times New Roman"/>
                <w:bCs/>
                <w:color w:val="000000"/>
              </w:rPr>
            </w:pPr>
            <w:r w:rsidRPr="005B7B68">
              <w:rPr>
                <w:rFonts w:ascii="Times New Roman" w:hAnsi="Times New Roman"/>
              </w:rPr>
              <w:t>Постановление губернатора Костромской области от 31.05.2012 г. № 113 «</w:t>
            </w:r>
            <w:r w:rsidRPr="005B7B68">
              <w:rPr>
                <w:rFonts w:ascii="Times New Roman" w:hAnsi="Times New Roman"/>
                <w:bCs/>
                <w:color w:val="000000"/>
              </w:rPr>
              <w:t>О преобразовании департамента внешнеэкономических связей, спорта, туризма и молодежной политики Костромской области в комитет по физической культуре и спорту Костромской области».</w:t>
            </w:r>
          </w:p>
          <w:p w:rsidR="006453ED" w:rsidRDefault="006453ED" w:rsidP="00EA0022">
            <w:pPr>
              <w:pStyle w:val="ac"/>
              <w:contextualSpacing/>
              <w:jc w:val="both"/>
              <w:rPr>
                <w:rFonts w:ascii="Times New Roman" w:hAnsi="Times New Roman"/>
                <w:color w:val="000000"/>
                <w:lang w:val="uk-UA"/>
              </w:rPr>
            </w:pPr>
            <w:r w:rsidRPr="005B7B68">
              <w:rPr>
                <w:rFonts w:ascii="Times New Roman" w:hAnsi="Times New Roman"/>
                <w:color w:val="000000"/>
              </w:rPr>
              <w:t>Функции по проведению государственной молодежной политики на территории Костромской области принял департамент образования и науки Костромской области.</w:t>
            </w:r>
          </w:p>
          <w:p w:rsidR="001C28EE" w:rsidRPr="001C28EE" w:rsidRDefault="001C28EE" w:rsidP="00EA0022">
            <w:pPr>
              <w:pStyle w:val="ac"/>
              <w:contextualSpacing/>
              <w:jc w:val="both"/>
              <w:rPr>
                <w:rFonts w:ascii="Times New Roman" w:hAnsi="Times New Roman"/>
                <w:lang w:val="uk-UA"/>
              </w:rPr>
            </w:pPr>
            <w:r>
              <w:rPr>
                <w:rFonts w:ascii="Times New Roman" w:hAnsi="Times New Roman"/>
                <w:color w:val="000000"/>
                <w:lang w:val="uk-UA"/>
              </w:rPr>
              <w:t>6 шт.</w:t>
            </w:r>
            <w:r w:rsidR="001B6154">
              <w:rPr>
                <w:rFonts w:ascii="Times New Roman" w:hAnsi="Times New Roman"/>
                <w:color w:val="000000"/>
                <w:lang w:val="uk-UA"/>
              </w:rPr>
              <w:t xml:space="preserve"> </w:t>
            </w:r>
            <w:r>
              <w:rPr>
                <w:rFonts w:ascii="Times New Roman" w:hAnsi="Times New Roman"/>
                <w:color w:val="000000"/>
                <w:lang w:val="uk-UA"/>
              </w:rPr>
              <w:t>ед.</w:t>
            </w:r>
          </w:p>
        </w:tc>
      </w:tr>
    </w:tbl>
    <w:p w:rsidR="00E2703A" w:rsidRPr="005B7B68" w:rsidRDefault="00E2703A" w:rsidP="00E2703A">
      <w:pPr>
        <w:pStyle w:val="ac"/>
        <w:ind w:firstLine="709"/>
        <w:contextualSpacing/>
        <w:jc w:val="both"/>
        <w:rPr>
          <w:rFonts w:ascii="Times New Roman" w:hAnsi="Times New Roman"/>
        </w:rPr>
      </w:pPr>
    </w:p>
    <w:p w:rsidR="006453ED" w:rsidRDefault="006453ED" w:rsidP="0098539E">
      <w:pPr>
        <w:contextualSpacing/>
        <w:jc w:val="right"/>
        <w:rPr>
          <w:sz w:val="22"/>
          <w:szCs w:val="22"/>
        </w:rPr>
      </w:pPr>
    </w:p>
    <w:sectPr w:rsidR="006453ED" w:rsidSect="003F613D">
      <w:footerReference w:type="default" r:id="rId22"/>
      <w:pgSz w:w="16838" w:h="11906" w:orient="landscape" w:code="9"/>
      <w:pgMar w:top="567" w:right="1134" w:bottom="567" w:left="1134" w:header="284"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73" w:rsidRDefault="007E4873" w:rsidP="00504833">
      <w:r>
        <w:separator/>
      </w:r>
    </w:p>
  </w:endnote>
  <w:endnote w:type="continuationSeparator" w:id="0">
    <w:p w:rsidR="007E4873" w:rsidRDefault="007E4873" w:rsidP="00504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E7" w:rsidRPr="003E1615" w:rsidRDefault="00E65C19">
    <w:pPr>
      <w:pStyle w:val="ae"/>
      <w:jc w:val="right"/>
      <w:rPr>
        <w:rFonts w:ascii="Times New Roman" w:hAnsi="Times New Roman"/>
        <w:sz w:val="28"/>
        <w:szCs w:val="28"/>
      </w:rPr>
    </w:pPr>
    <w:r w:rsidRPr="003E1615">
      <w:rPr>
        <w:rFonts w:ascii="Times New Roman" w:hAnsi="Times New Roman"/>
        <w:sz w:val="28"/>
        <w:szCs w:val="28"/>
      </w:rPr>
      <w:fldChar w:fldCharType="begin"/>
    </w:r>
    <w:r w:rsidR="002917E7" w:rsidRPr="003E1615">
      <w:rPr>
        <w:rFonts w:ascii="Times New Roman" w:hAnsi="Times New Roman"/>
        <w:sz w:val="28"/>
        <w:szCs w:val="28"/>
      </w:rPr>
      <w:instrText xml:space="preserve"> PAGE   \* MERGEFORMAT </w:instrText>
    </w:r>
    <w:r w:rsidRPr="003E1615">
      <w:rPr>
        <w:rFonts w:ascii="Times New Roman" w:hAnsi="Times New Roman"/>
        <w:sz w:val="28"/>
        <w:szCs w:val="28"/>
      </w:rPr>
      <w:fldChar w:fldCharType="separate"/>
    </w:r>
    <w:r w:rsidR="004047F3">
      <w:rPr>
        <w:rFonts w:ascii="Times New Roman" w:hAnsi="Times New Roman"/>
        <w:noProof/>
        <w:sz w:val="28"/>
        <w:szCs w:val="28"/>
      </w:rPr>
      <w:t>10</w:t>
    </w:r>
    <w:r w:rsidRPr="003E1615">
      <w:rPr>
        <w:rFonts w:ascii="Times New Roman" w:hAnsi="Times New Roman"/>
        <w:sz w:val="28"/>
        <w:szCs w:val="28"/>
      </w:rPr>
      <w:fldChar w:fldCharType="end"/>
    </w:r>
  </w:p>
  <w:p w:rsidR="002917E7" w:rsidRDefault="002917E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73" w:rsidRDefault="007E4873" w:rsidP="00504833">
      <w:r>
        <w:separator/>
      </w:r>
    </w:p>
  </w:footnote>
  <w:footnote w:type="continuationSeparator" w:id="0">
    <w:p w:rsidR="007E4873" w:rsidRDefault="007E4873" w:rsidP="00504833">
      <w:r>
        <w:continuationSeparator/>
      </w:r>
    </w:p>
  </w:footnote>
  <w:footnote w:id="1">
    <w:p w:rsidR="002917E7" w:rsidRDefault="002917E7">
      <w:pPr>
        <w:pStyle w:val="af6"/>
      </w:pPr>
      <w:r>
        <w:rPr>
          <w:rStyle w:val="af8"/>
        </w:rPr>
        <w:footnoteRef/>
      </w:r>
      <w:r>
        <w:t xml:space="preserve"> Содержательно медиа-школы представляют собой образовательное площадки, в рамках которых происходит обучение молодых журналистов практическим навыкам работы, проводятся встречи с ведущими журналистами, блогерами, руководителями пресс-служб организаций города.</w:t>
      </w:r>
    </w:p>
  </w:footnote>
  <w:footnote w:id="2">
    <w:p w:rsidR="002917E7" w:rsidRDefault="002917E7" w:rsidP="00FF10EA">
      <w:pPr>
        <w:pStyle w:val="af6"/>
        <w:jc w:val="both"/>
      </w:pPr>
      <w:r>
        <w:rPr>
          <w:rStyle w:val="af8"/>
        </w:rPr>
        <w:footnoteRef/>
      </w:r>
      <w:r>
        <w:t xml:space="preserve"> Молодежный форум – ежегодно проводимое мероприятие, продолжительностью не менее 3 дней, с участием молодых людей в возрасте от 18 до 30 лет; в рамках форума на весь период проведения обеспечивается автономная инфраструктура, образовательная программа, разделенная на несколько направлений в соответствии с приоритетными направлениями реализации ГМП, с привлечением экспертов, гостей высокого уровня. В региональном форуме должны принять участие представители не менее, чем половины муниципальных образований региона. В межрегиональном форуме должны принять участие представители не менее 3 регионов. Окружной форум должен собрать представителей из не менее, чем половины субъектов федерации округа.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AB5"/>
    <w:multiLevelType w:val="hybridMultilevel"/>
    <w:tmpl w:val="62E41C0A"/>
    <w:lvl w:ilvl="0" w:tplc="D3DEABF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D7FDF"/>
    <w:multiLevelType w:val="hybridMultilevel"/>
    <w:tmpl w:val="F78C7B82"/>
    <w:lvl w:ilvl="0" w:tplc="0854ED94">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6021B30"/>
    <w:multiLevelType w:val="hybridMultilevel"/>
    <w:tmpl w:val="67280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C07A1"/>
    <w:multiLevelType w:val="hybridMultilevel"/>
    <w:tmpl w:val="26227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66D1E"/>
    <w:multiLevelType w:val="hybridMultilevel"/>
    <w:tmpl w:val="C79A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83B36"/>
    <w:multiLevelType w:val="hybridMultilevel"/>
    <w:tmpl w:val="912A9478"/>
    <w:lvl w:ilvl="0" w:tplc="DBC6FF94">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350657"/>
    <w:multiLevelType w:val="hybridMultilevel"/>
    <w:tmpl w:val="C3422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0144AE"/>
    <w:multiLevelType w:val="hybridMultilevel"/>
    <w:tmpl w:val="F1887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257DF"/>
    <w:multiLevelType w:val="hybridMultilevel"/>
    <w:tmpl w:val="8E1AF7D8"/>
    <w:lvl w:ilvl="0" w:tplc="B19AF8F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0332DC"/>
    <w:multiLevelType w:val="hybridMultilevel"/>
    <w:tmpl w:val="958EF114"/>
    <w:lvl w:ilvl="0" w:tplc="CC1610E6">
      <w:start w:val="2"/>
      <w:numFmt w:val="bullet"/>
      <w:lvlText w:val="-"/>
      <w:lvlJc w:val="left"/>
      <w:pPr>
        <w:tabs>
          <w:tab w:val="num" w:pos="393"/>
        </w:tabs>
        <w:ind w:left="393" w:hanging="360"/>
      </w:pPr>
      <w:rPr>
        <w:rFonts w:ascii="Times New Roman" w:eastAsia="Times New Roman" w:hAnsi="Times New Roman" w:cs="Times New Roman" w:hint="default"/>
      </w:rPr>
    </w:lvl>
    <w:lvl w:ilvl="1" w:tplc="04190003" w:tentative="1">
      <w:start w:val="1"/>
      <w:numFmt w:val="bullet"/>
      <w:lvlText w:val="o"/>
      <w:lvlJc w:val="left"/>
      <w:pPr>
        <w:tabs>
          <w:tab w:val="num" w:pos="1113"/>
        </w:tabs>
        <w:ind w:left="1113" w:hanging="360"/>
      </w:pPr>
      <w:rPr>
        <w:rFonts w:ascii="Courier New" w:hAnsi="Courier New" w:hint="default"/>
      </w:rPr>
    </w:lvl>
    <w:lvl w:ilvl="2" w:tplc="04190005" w:tentative="1">
      <w:start w:val="1"/>
      <w:numFmt w:val="bullet"/>
      <w:lvlText w:val=""/>
      <w:lvlJc w:val="left"/>
      <w:pPr>
        <w:tabs>
          <w:tab w:val="num" w:pos="1833"/>
        </w:tabs>
        <w:ind w:left="1833" w:hanging="360"/>
      </w:pPr>
      <w:rPr>
        <w:rFonts w:ascii="Wingdings" w:hAnsi="Wingdings" w:hint="default"/>
      </w:rPr>
    </w:lvl>
    <w:lvl w:ilvl="3" w:tplc="04190001" w:tentative="1">
      <w:start w:val="1"/>
      <w:numFmt w:val="bullet"/>
      <w:lvlText w:val=""/>
      <w:lvlJc w:val="left"/>
      <w:pPr>
        <w:tabs>
          <w:tab w:val="num" w:pos="2553"/>
        </w:tabs>
        <w:ind w:left="2553" w:hanging="360"/>
      </w:pPr>
      <w:rPr>
        <w:rFonts w:ascii="Symbol" w:hAnsi="Symbol" w:hint="default"/>
      </w:rPr>
    </w:lvl>
    <w:lvl w:ilvl="4" w:tplc="04190003" w:tentative="1">
      <w:start w:val="1"/>
      <w:numFmt w:val="bullet"/>
      <w:lvlText w:val="o"/>
      <w:lvlJc w:val="left"/>
      <w:pPr>
        <w:tabs>
          <w:tab w:val="num" w:pos="3273"/>
        </w:tabs>
        <w:ind w:left="3273" w:hanging="360"/>
      </w:pPr>
      <w:rPr>
        <w:rFonts w:ascii="Courier New" w:hAnsi="Courier New" w:hint="default"/>
      </w:rPr>
    </w:lvl>
    <w:lvl w:ilvl="5" w:tplc="04190005" w:tentative="1">
      <w:start w:val="1"/>
      <w:numFmt w:val="bullet"/>
      <w:lvlText w:val=""/>
      <w:lvlJc w:val="left"/>
      <w:pPr>
        <w:tabs>
          <w:tab w:val="num" w:pos="3993"/>
        </w:tabs>
        <w:ind w:left="3993" w:hanging="360"/>
      </w:pPr>
      <w:rPr>
        <w:rFonts w:ascii="Wingdings" w:hAnsi="Wingdings" w:hint="default"/>
      </w:rPr>
    </w:lvl>
    <w:lvl w:ilvl="6" w:tplc="04190001" w:tentative="1">
      <w:start w:val="1"/>
      <w:numFmt w:val="bullet"/>
      <w:lvlText w:val=""/>
      <w:lvlJc w:val="left"/>
      <w:pPr>
        <w:tabs>
          <w:tab w:val="num" w:pos="4713"/>
        </w:tabs>
        <w:ind w:left="4713" w:hanging="360"/>
      </w:pPr>
      <w:rPr>
        <w:rFonts w:ascii="Symbol" w:hAnsi="Symbol" w:hint="default"/>
      </w:rPr>
    </w:lvl>
    <w:lvl w:ilvl="7" w:tplc="04190003" w:tentative="1">
      <w:start w:val="1"/>
      <w:numFmt w:val="bullet"/>
      <w:lvlText w:val="o"/>
      <w:lvlJc w:val="left"/>
      <w:pPr>
        <w:tabs>
          <w:tab w:val="num" w:pos="5433"/>
        </w:tabs>
        <w:ind w:left="5433" w:hanging="360"/>
      </w:pPr>
      <w:rPr>
        <w:rFonts w:ascii="Courier New" w:hAnsi="Courier New" w:hint="default"/>
      </w:rPr>
    </w:lvl>
    <w:lvl w:ilvl="8" w:tplc="04190005" w:tentative="1">
      <w:start w:val="1"/>
      <w:numFmt w:val="bullet"/>
      <w:lvlText w:val=""/>
      <w:lvlJc w:val="left"/>
      <w:pPr>
        <w:tabs>
          <w:tab w:val="num" w:pos="6153"/>
        </w:tabs>
        <w:ind w:left="6153" w:hanging="360"/>
      </w:pPr>
      <w:rPr>
        <w:rFonts w:ascii="Wingdings" w:hAnsi="Wingdings" w:hint="default"/>
      </w:rPr>
    </w:lvl>
  </w:abstractNum>
  <w:abstractNum w:abstractNumId="10">
    <w:nsid w:val="2A647CCB"/>
    <w:multiLevelType w:val="hybridMultilevel"/>
    <w:tmpl w:val="A380E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AA1FFC"/>
    <w:multiLevelType w:val="hybridMultilevel"/>
    <w:tmpl w:val="85DE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237FA6"/>
    <w:multiLevelType w:val="hybridMultilevel"/>
    <w:tmpl w:val="8982C1C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971230"/>
    <w:multiLevelType w:val="hybridMultilevel"/>
    <w:tmpl w:val="B4222CFA"/>
    <w:lvl w:ilvl="0" w:tplc="F02A06D6">
      <w:start w:val="1"/>
      <w:numFmt w:val="decimal"/>
      <w:lvlText w:val="%1."/>
      <w:lvlJc w:val="left"/>
      <w:pPr>
        <w:tabs>
          <w:tab w:val="num" w:pos="1211"/>
        </w:tabs>
        <w:ind w:left="1211" w:hanging="360"/>
      </w:pPr>
      <w:rPr>
        <w:rFonts w:hint="default"/>
        <w:b/>
        <w:u w:val="none"/>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388D2930"/>
    <w:multiLevelType w:val="hybridMultilevel"/>
    <w:tmpl w:val="FA56551A"/>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58098E"/>
    <w:multiLevelType w:val="hybridMultilevel"/>
    <w:tmpl w:val="9D568FC8"/>
    <w:lvl w:ilvl="0" w:tplc="6164A912">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9E053D"/>
    <w:multiLevelType w:val="hybridMultilevel"/>
    <w:tmpl w:val="AD1A6B88"/>
    <w:lvl w:ilvl="0" w:tplc="26D2AB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4F40D62"/>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4E054ECC"/>
    <w:multiLevelType w:val="hybridMultilevel"/>
    <w:tmpl w:val="7F10F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034D6A"/>
    <w:multiLevelType w:val="hybridMultilevel"/>
    <w:tmpl w:val="E8C0A2E8"/>
    <w:lvl w:ilvl="0" w:tplc="A1E44D4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E703A1"/>
    <w:multiLevelType w:val="hybridMultilevel"/>
    <w:tmpl w:val="FEE8C83C"/>
    <w:lvl w:ilvl="0" w:tplc="7900792C">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7E96033"/>
    <w:multiLevelType w:val="multilevel"/>
    <w:tmpl w:val="8C38A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B162A09"/>
    <w:multiLevelType w:val="hybridMultilevel"/>
    <w:tmpl w:val="CBBC9C36"/>
    <w:lvl w:ilvl="0" w:tplc="E1A074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31B04"/>
    <w:multiLevelType w:val="hybridMultilevel"/>
    <w:tmpl w:val="8AB233E8"/>
    <w:lvl w:ilvl="0" w:tplc="34FAA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FF7E4E"/>
    <w:multiLevelType w:val="hybridMultilevel"/>
    <w:tmpl w:val="81F06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C71627"/>
    <w:multiLevelType w:val="multilevel"/>
    <w:tmpl w:val="1E109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B47319"/>
    <w:multiLevelType w:val="hybridMultilevel"/>
    <w:tmpl w:val="46F80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4479C5"/>
    <w:multiLevelType w:val="hybridMultilevel"/>
    <w:tmpl w:val="9D72A4CA"/>
    <w:lvl w:ilvl="0" w:tplc="3B7A2526">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4779A9"/>
    <w:multiLevelType w:val="hybridMultilevel"/>
    <w:tmpl w:val="2158762E"/>
    <w:lvl w:ilvl="0" w:tplc="43AEF814">
      <w:start w:val="1"/>
      <w:numFmt w:val="decimal"/>
      <w:lvlText w:val="%1."/>
      <w:lvlJc w:val="left"/>
      <w:pPr>
        <w:tabs>
          <w:tab w:val="num" w:pos="915"/>
        </w:tabs>
        <w:ind w:left="91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544985"/>
    <w:multiLevelType w:val="hybridMultilevel"/>
    <w:tmpl w:val="5A5A8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D6479B"/>
    <w:multiLevelType w:val="hybridMultilevel"/>
    <w:tmpl w:val="66AA0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DF615A"/>
    <w:multiLevelType w:val="hybridMultilevel"/>
    <w:tmpl w:val="4E547FB2"/>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21"/>
  </w:num>
  <w:num w:numId="5">
    <w:abstractNumId w:val="10"/>
  </w:num>
  <w:num w:numId="6">
    <w:abstractNumId w:val="3"/>
  </w:num>
  <w:num w:numId="7">
    <w:abstractNumId w:val="12"/>
  </w:num>
  <w:num w:numId="8">
    <w:abstractNumId w:val="19"/>
  </w:num>
  <w:num w:numId="9">
    <w:abstractNumId w:val="13"/>
  </w:num>
  <w:num w:numId="10">
    <w:abstractNumId w:val="5"/>
  </w:num>
  <w:num w:numId="11">
    <w:abstractNumId w:val="6"/>
  </w:num>
  <w:num w:numId="12">
    <w:abstractNumId w:val="8"/>
  </w:num>
  <w:num w:numId="13">
    <w:abstractNumId w:val="7"/>
  </w:num>
  <w:num w:numId="14">
    <w:abstractNumId w:val="0"/>
  </w:num>
  <w:num w:numId="15">
    <w:abstractNumId w:val="23"/>
  </w:num>
  <w:num w:numId="16">
    <w:abstractNumId w:val="27"/>
  </w:num>
  <w:num w:numId="17">
    <w:abstractNumId w:val="15"/>
  </w:num>
  <w:num w:numId="18">
    <w:abstractNumId w:val="30"/>
  </w:num>
  <w:num w:numId="19">
    <w:abstractNumId w:val="24"/>
  </w:num>
  <w:num w:numId="20">
    <w:abstractNumId w:val="28"/>
  </w:num>
  <w:num w:numId="21">
    <w:abstractNumId w:val="18"/>
  </w:num>
  <w:num w:numId="22">
    <w:abstractNumId w:val="22"/>
  </w:num>
  <w:num w:numId="23">
    <w:abstractNumId w:val="26"/>
  </w:num>
  <w:num w:numId="24">
    <w:abstractNumId w:val="4"/>
  </w:num>
  <w:num w:numId="25">
    <w:abstractNumId w:val="2"/>
  </w:num>
  <w:num w:numId="26">
    <w:abstractNumId w:val="11"/>
  </w:num>
  <w:num w:numId="27">
    <w:abstractNumId w:val="29"/>
  </w:num>
  <w:num w:numId="28">
    <w:abstractNumId w:val="31"/>
  </w:num>
  <w:num w:numId="29">
    <w:abstractNumId w:val="25"/>
  </w:num>
  <w:num w:numId="30">
    <w:abstractNumId w:val="14"/>
  </w:num>
  <w:num w:numId="31">
    <w:abstractNumId w:val="16"/>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85EEA"/>
    <w:rsid w:val="0000017E"/>
    <w:rsid w:val="0000174C"/>
    <w:rsid w:val="0000280C"/>
    <w:rsid w:val="00004154"/>
    <w:rsid w:val="00004D6F"/>
    <w:rsid w:val="00010512"/>
    <w:rsid w:val="00015937"/>
    <w:rsid w:val="00017277"/>
    <w:rsid w:val="00017B51"/>
    <w:rsid w:val="00020B9C"/>
    <w:rsid w:val="00022C73"/>
    <w:rsid w:val="00023A44"/>
    <w:rsid w:val="000248A8"/>
    <w:rsid w:val="000251D6"/>
    <w:rsid w:val="00027106"/>
    <w:rsid w:val="00027774"/>
    <w:rsid w:val="00027F35"/>
    <w:rsid w:val="000418A1"/>
    <w:rsid w:val="000437EC"/>
    <w:rsid w:val="00043826"/>
    <w:rsid w:val="000447DB"/>
    <w:rsid w:val="000454A3"/>
    <w:rsid w:val="0004551C"/>
    <w:rsid w:val="00046436"/>
    <w:rsid w:val="00047335"/>
    <w:rsid w:val="00047798"/>
    <w:rsid w:val="00047973"/>
    <w:rsid w:val="00047E25"/>
    <w:rsid w:val="00050BFA"/>
    <w:rsid w:val="00051060"/>
    <w:rsid w:val="00052D28"/>
    <w:rsid w:val="0005355B"/>
    <w:rsid w:val="00054A40"/>
    <w:rsid w:val="00057011"/>
    <w:rsid w:val="00057622"/>
    <w:rsid w:val="00057E8D"/>
    <w:rsid w:val="000610B1"/>
    <w:rsid w:val="000628F8"/>
    <w:rsid w:val="000650C9"/>
    <w:rsid w:val="0007153B"/>
    <w:rsid w:val="0007263A"/>
    <w:rsid w:val="0007368A"/>
    <w:rsid w:val="000752B7"/>
    <w:rsid w:val="00082BC4"/>
    <w:rsid w:val="00085D57"/>
    <w:rsid w:val="000862AC"/>
    <w:rsid w:val="00087086"/>
    <w:rsid w:val="00090952"/>
    <w:rsid w:val="00092053"/>
    <w:rsid w:val="00092C00"/>
    <w:rsid w:val="00095F43"/>
    <w:rsid w:val="000A1810"/>
    <w:rsid w:val="000A31C0"/>
    <w:rsid w:val="000A35DF"/>
    <w:rsid w:val="000A4234"/>
    <w:rsid w:val="000A541A"/>
    <w:rsid w:val="000A5879"/>
    <w:rsid w:val="000A5ADC"/>
    <w:rsid w:val="000A6E67"/>
    <w:rsid w:val="000A704D"/>
    <w:rsid w:val="000B00A1"/>
    <w:rsid w:val="000B1E65"/>
    <w:rsid w:val="000B2DC4"/>
    <w:rsid w:val="000B493E"/>
    <w:rsid w:val="000B49F7"/>
    <w:rsid w:val="000B7592"/>
    <w:rsid w:val="000C283E"/>
    <w:rsid w:val="000C5DD4"/>
    <w:rsid w:val="000C6060"/>
    <w:rsid w:val="000C7BB3"/>
    <w:rsid w:val="000D2F1D"/>
    <w:rsid w:val="000D661B"/>
    <w:rsid w:val="000E2207"/>
    <w:rsid w:val="000E27E7"/>
    <w:rsid w:val="000E2B91"/>
    <w:rsid w:val="000E3984"/>
    <w:rsid w:val="000E4C83"/>
    <w:rsid w:val="000E7956"/>
    <w:rsid w:val="000F0F7D"/>
    <w:rsid w:val="000F4852"/>
    <w:rsid w:val="000F6969"/>
    <w:rsid w:val="0010160A"/>
    <w:rsid w:val="00102554"/>
    <w:rsid w:val="00102803"/>
    <w:rsid w:val="00105EE3"/>
    <w:rsid w:val="00105F2A"/>
    <w:rsid w:val="001069FD"/>
    <w:rsid w:val="001107BE"/>
    <w:rsid w:val="0011203A"/>
    <w:rsid w:val="00113FF2"/>
    <w:rsid w:val="001179C5"/>
    <w:rsid w:val="00121134"/>
    <w:rsid w:val="00123CF6"/>
    <w:rsid w:val="00125773"/>
    <w:rsid w:val="00125CAF"/>
    <w:rsid w:val="00126459"/>
    <w:rsid w:val="00126502"/>
    <w:rsid w:val="0012779F"/>
    <w:rsid w:val="00130640"/>
    <w:rsid w:val="00130F07"/>
    <w:rsid w:val="00131261"/>
    <w:rsid w:val="001316E4"/>
    <w:rsid w:val="001326F9"/>
    <w:rsid w:val="001365FD"/>
    <w:rsid w:val="0013768C"/>
    <w:rsid w:val="00140952"/>
    <w:rsid w:val="001442B8"/>
    <w:rsid w:val="0014678D"/>
    <w:rsid w:val="00146FD8"/>
    <w:rsid w:val="00147C9D"/>
    <w:rsid w:val="00147E01"/>
    <w:rsid w:val="001514ED"/>
    <w:rsid w:val="0015722C"/>
    <w:rsid w:val="00160156"/>
    <w:rsid w:val="00161A35"/>
    <w:rsid w:val="00164204"/>
    <w:rsid w:val="001658E6"/>
    <w:rsid w:val="00167265"/>
    <w:rsid w:val="001752FA"/>
    <w:rsid w:val="00181886"/>
    <w:rsid w:val="00191BD4"/>
    <w:rsid w:val="00191F7B"/>
    <w:rsid w:val="00194CE0"/>
    <w:rsid w:val="0019501A"/>
    <w:rsid w:val="001A35AB"/>
    <w:rsid w:val="001A4AC8"/>
    <w:rsid w:val="001A67A5"/>
    <w:rsid w:val="001A68BC"/>
    <w:rsid w:val="001A7884"/>
    <w:rsid w:val="001A7E11"/>
    <w:rsid w:val="001B121F"/>
    <w:rsid w:val="001B1661"/>
    <w:rsid w:val="001B3C96"/>
    <w:rsid w:val="001B474A"/>
    <w:rsid w:val="001B6154"/>
    <w:rsid w:val="001B6940"/>
    <w:rsid w:val="001B7AC7"/>
    <w:rsid w:val="001C28EE"/>
    <w:rsid w:val="001C36BD"/>
    <w:rsid w:val="001C75F9"/>
    <w:rsid w:val="001D10EE"/>
    <w:rsid w:val="001D3C35"/>
    <w:rsid w:val="001D6195"/>
    <w:rsid w:val="001D6E25"/>
    <w:rsid w:val="001E511E"/>
    <w:rsid w:val="001F0657"/>
    <w:rsid w:val="001F184A"/>
    <w:rsid w:val="001F23E8"/>
    <w:rsid w:val="001F6C9E"/>
    <w:rsid w:val="00202B9F"/>
    <w:rsid w:val="0020338D"/>
    <w:rsid w:val="00203BC1"/>
    <w:rsid w:val="0020772C"/>
    <w:rsid w:val="002123D2"/>
    <w:rsid w:val="00215485"/>
    <w:rsid w:val="00215AED"/>
    <w:rsid w:val="00216D17"/>
    <w:rsid w:val="00221D2C"/>
    <w:rsid w:val="00222DEC"/>
    <w:rsid w:val="002232CE"/>
    <w:rsid w:val="00226548"/>
    <w:rsid w:val="00230F66"/>
    <w:rsid w:val="002373BB"/>
    <w:rsid w:val="00240EBB"/>
    <w:rsid w:val="00243371"/>
    <w:rsid w:val="0024498F"/>
    <w:rsid w:val="00245C3A"/>
    <w:rsid w:val="0025141B"/>
    <w:rsid w:val="00251FE4"/>
    <w:rsid w:val="00254522"/>
    <w:rsid w:val="00263425"/>
    <w:rsid w:val="002655C6"/>
    <w:rsid w:val="002659B4"/>
    <w:rsid w:val="00265FC3"/>
    <w:rsid w:val="00273C5D"/>
    <w:rsid w:val="0027419C"/>
    <w:rsid w:val="00275BC0"/>
    <w:rsid w:val="00276812"/>
    <w:rsid w:val="002806DE"/>
    <w:rsid w:val="002810BA"/>
    <w:rsid w:val="00281C0B"/>
    <w:rsid w:val="002913F1"/>
    <w:rsid w:val="002917E7"/>
    <w:rsid w:val="002931CD"/>
    <w:rsid w:val="002941F5"/>
    <w:rsid w:val="002A4634"/>
    <w:rsid w:val="002A4BB7"/>
    <w:rsid w:val="002A6673"/>
    <w:rsid w:val="002A683E"/>
    <w:rsid w:val="002B0435"/>
    <w:rsid w:val="002B0F5C"/>
    <w:rsid w:val="002B56D2"/>
    <w:rsid w:val="002B58BE"/>
    <w:rsid w:val="002B731A"/>
    <w:rsid w:val="002B78F5"/>
    <w:rsid w:val="002C07A3"/>
    <w:rsid w:val="002C0CEA"/>
    <w:rsid w:val="002C15DF"/>
    <w:rsid w:val="002C1D6A"/>
    <w:rsid w:val="002D0BA3"/>
    <w:rsid w:val="002D495C"/>
    <w:rsid w:val="002D5465"/>
    <w:rsid w:val="002D7E1C"/>
    <w:rsid w:val="002E1A09"/>
    <w:rsid w:val="002E265F"/>
    <w:rsid w:val="002E2A90"/>
    <w:rsid w:val="002E41EB"/>
    <w:rsid w:val="002E4BE7"/>
    <w:rsid w:val="002E7B0D"/>
    <w:rsid w:val="002F0CB1"/>
    <w:rsid w:val="002F2BB2"/>
    <w:rsid w:val="002F2F55"/>
    <w:rsid w:val="002F4DFF"/>
    <w:rsid w:val="002F5393"/>
    <w:rsid w:val="002F6965"/>
    <w:rsid w:val="003002AC"/>
    <w:rsid w:val="0030166E"/>
    <w:rsid w:val="00302E0D"/>
    <w:rsid w:val="00302F02"/>
    <w:rsid w:val="00304CEF"/>
    <w:rsid w:val="003068D8"/>
    <w:rsid w:val="00306A67"/>
    <w:rsid w:val="00307175"/>
    <w:rsid w:val="003072CC"/>
    <w:rsid w:val="00307E8D"/>
    <w:rsid w:val="00311838"/>
    <w:rsid w:val="00315F15"/>
    <w:rsid w:val="003207E0"/>
    <w:rsid w:val="00322626"/>
    <w:rsid w:val="0032392F"/>
    <w:rsid w:val="00325C20"/>
    <w:rsid w:val="003263C5"/>
    <w:rsid w:val="00327E02"/>
    <w:rsid w:val="0033132C"/>
    <w:rsid w:val="0033527C"/>
    <w:rsid w:val="003414AC"/>
    <w:rsid w:val="003418DE"/>
    <w:rsid w:val="00341CD6"/>
    <w:rsid w:val="00346AC6"/>
    <w:rsid w:val="00350057"/>
    <w:rsid w:val="00350EF6"/>
    <w:rsid w:val="00350F33"/>
    <w:rsid w:val="003520DE"/>
    <w:rsid w:val="00353340"/>
    <w:rsid w:val="003562E8"/>
    <w:rsid w:val="00356CA1"/>
    <w:rsid w:val="003629BB"/>
    <w:rsid w:val="0036709B"/>
    <w:rsid w:val="00367654"/>
    <w:rsid w:val="00371D1B"/>
    <w:rsid w:val="00381DF4"/>
    <w:rsid w:val="003826D3"/>
    <w:rsid w:val="00386C03"/>
    <w:rsid w:val="00390325"/>
    <w:rsid w:val="00391EA4"/>
    <w:rsid w:val="00393516"/>
    <w:rsid w:val="00394423"/>
    <w:rsid w:val="00396368"/>
    <w:rsid w:val="003A0034"/>
    <w:rsid w:val="003A1DE0"/>
    <w:rsid w:val="003A6F46"/>
    <w:rsid w:val="003A79AD"/>
    <w:rsid w:val="003B16FA"/>
    <w:rsid w:val="003B7092"/>
    <w:rsid w:val="003B7B3B"/>
    <w:rsid w:val="003C04C9"/>
    <w:rsid w:val="003C0C1E"/>
    <w:rsid w:val="003C26D4"/>
    <w:rsid w:val="003C305C"/>
    <w:rsid w:val="003C5CB1"/>
    <w:rsid w:val="003C65CD"/>
    <w:rsid w:val="003C6664"/>
    <w:rsid w:val="003C7AF7"/>
    <w:rsid w:val="003D1388"/>
    <w:rsid w:val="003D1EB2"/>
    <w:rsid w:val="003D3C3E"/>
    <w:rsid w:val="003D63E0"/>
    <w:rsid w:val="003D7592"/>
    <w:rsid w:val="003E1496"/>
    <w:rsid w:val="003E1615"/>
    <w:rsid w:val="003E560D"/>
    <w:rsid w:val="003E5D33"/>
    <w:rsid w:val="003E6FA7"/>
    <w:rsid w:val="003F1D85"/>
    <w:rsid w:val="003F2141"/>
    <w:rsid w:val="003F57C3"/>
    <w:rsid w:val="003F613D"/>
    <w:rsid w:val="00403400"/>
    <w:rsid w:val="004047F3"/>
    <w:rsid w:val="00405FF0"/>
    <w:rsid w:val="00410105"/>
    <w:rsid w:val="004133DD"/>
    <w:rsid w:val="00414887"/>
    <w:rsid w:val="00416605"/>
    <w:rsid w:val="004211E7"/>
    <w:rsid w:val="00430C47"/>
    <w:rsid w:val="00430D51"/>
    <w:rsid w:val="004321B5"/>
    <w:rsid w:val="00432528"/>
    <w:rsid w:val="004363E5"/>
    <w:rsid w:val="00441F94"/>
    <w:rsid w:val="004437D6"/>
    <w:rsid w:val="00445DE7"/>
    <w:rsid w:val="00446E19"/>
    <w:rsid w:val="004505CE"/>
    <w:rsid w:val="00452D7B"/>
    <w:rsid w:val="00453399"/>
    <w:rsid w:val="00454DC9"/>
    <w:rsid w:val="00455A5D"/>
    <w:rsid w:val="00456F53"/>
    <w:rsid w:val="00460367"/>
    <w:rsid w:val="00460825"/>
    <w:rsid w:val="004610F5"/>
    <w:rsid w:val="00463006"/>
    <w:rsid w:val="00463679"/>
    <w:rsid w:val="00470318"/>
    <w:rsid w:val="00471AEC"/>
    <w:rsid w:val="00474FBE"/>
    <w:rsid w:val="004767DA"/>
    <w:rsid w:val="00476B5B"/>
    <w:rsid w:val="0047754F"/>
    <w:rsid w:val="004808DF"/>
    <w:rsid w:val="00482C5E"/>
    <w:rsid w:val="004915C3"/>
    <w:rsid w:val="00492291"/>
    <w:rsid w:val="00496ED9"/>
    <w:rsid w:val="004A1821"/>
    <w:rsid w:val="004A1AF8"/>
    <w:rsid w:val="004A20EF"/>
    <w:rsid w:val="004A21F3"/>
    <w:rsid w:val="004A6536"/>
    <w:rsid w:val="004A7E4A"/>
    <w:rsid w:val="004B2483"/>
    <w:rsid w:val="004B7DF7"/>
    <w:rsid w:val="004C0F7C"/>
    <w:rsid w:val="004C35E8"/>
    <w:rsid w:val="004C4164"/>
    <w:rsid w:val="004C6EEF"/>
    <w:rsid w:val="004D0381"/>
    <w:rsid w:val="004D3D68"/>
    <w:rsid w:val="004D6478"/>
    <w:rsid w:val="004E4BEA"/>
    <w:rsid w:val="004E649D"/>
    <w:rsid w:val="004E6CFB"/>
    <w:rsid w:val="004F2D89"/>
    <w:rsid w:val="004F70E3"/>
    <w:rsid w:val="005027C7"/>
    <w:rsid w:val="00504833"/>
    <w:rsid w:val="005061F7"/>
    <w:rsid w:val="0050766D"/>
    <w:rsid w:val="00507FF7"/>
    <w:rsid w:val="00512023"/>
    <w:rsid w:val="0051211C"/>
    <w:rsid w:val="00513091"/>
    <w:rsid w:val="005140D7"/>
    <w:rsid w:val="0051575C"/>
    <w:rsid w:val="00515B85"/>
    <w:rsid w:val="00522391"/>
    <w:rsid w:val="00531E6A"/>
    <w:rsid w:val="00533388"/>
    <w:rsid w:val="005417D9"/>
    <w:rsid w:val="00542750"/>
    <w:rsid w:val="00550920"/>
    <w:rsid w:val="005537C8"/>
    <w:rsid w:val="0055454C"/>
    <w:rsid w:val="00555D7D"/>
    <w:rsid w:val="0056002C"/>
    <w:rsid w:val="00560A77"/>
    <w:rsid w:val="00561A69"/>
    <w:rsid w:val="00563BD1"/>
    <w:rsid w:val="00564724"/>
    <w:rsid w:val="005679EC"/>
    <w:rsid w:val="00571788"/>
    <w:rsid w:val="0057185B"/>
    <w:rsid w:val="00572384"/>
    <w:rsid w:val="005731CC"/>
    <w:rsid w:val="00574B1B"/>
    <w:rsid w:val="00576434"/>
    <w:rsid w:val="00576ACB"/>
    <w:rsid w:val="0058050C"/>
    <w:rsid w:val="00581049"/>
    <w:rsid w:val="005832EA"/>
    <w:rsid w:val="005844F0"/>
    <w:rsid w:val="0058464B"/>
    <w:rsid w:val="005864DB"/>
    <w:rsid w:val="00587CA7"/>
    <w:rsid w:val="005918B2"/>
    <w:rsid w:val="00591D13"/>
    <w:rsid w:val="005936F0"/>
    <w:rsid w:val="00593FA5"/>
    <w:rsid w:val="0059725D"/>
    <w:rsid w:val="005A046D"/>
    <w:rsid w:val="005A17E9"/>
    <w:rsid w:val="005A2B00"/>
    <w:rsid w:val="005A34A4"/>
    <w:rsid w:val="005A5739"/>
    <w:rsid w:val="005B0A6A"/>
    <w:rsid w:val="005B0CF5"/>
    <w:rsid w:val="005B0D9B"/>
    <w:rsid w:val="005B217A"/>
    <w:rsid w:val="005B2B7A"/>
    <w:rsid w:val="005B6F61"/>
    <w:rsid w:val="005B7B68"/>
    <w:rsid w:val="005C1D6D"/>
    <w:rsid w:val="005C2417"/>
    <w:rsid w:val="005C2F81"/>
    <w:rsid w:val="005C2FBC"/>
    <w:rsid w:val="005C4463"/>
    <w:rsid w:val="005C552C"/>
    <w:rsid w:val="005C652B"/>
    <w:rsid w:val="005D5C68"/>
    <w:rsid w:val="005D70B9"/>
    <w:rsid w:val="005D75F4"/>
    <w:rsid w:val="005E5A21"/>
    <w:rsid w:val="005E63A0"/>
    <w:rsid w:val="005E7752"/>
    <w:rsid w:val="005F13C4"/>
    <w:rsid w:val="005F2096"/>
    <w:rsid w:val="005F323C"/>
    <w:rsid w:val="005F6163"/>
    <w:rsid w:val="00600142"/>
    <w:rsid w:val="006008BF"/>
    <w:rsid w:val="00602909"/>
    <w:rsid w:val="00602D06"/>
    <w:rsid w:val="00602DA7"/>
    <w:rsid w:val="0060309C"/>
    <w:rsid w:val="00603279"/>
    <w:rsid w:val="00605B65"/>
    <w:rsid w:val="006072CB"/>
    <w:rsid w:val="0061495B"/>
    <w:rsid w:val="006164C9"/>
    <w:rsid w:val="006239A8"/>
    <w:rsid w:val="00627207"/>
    <w:rsid w:val="00630449"/>
    <w:rsid w:val="00631A66"/>
    <w:rsid w:val="00636B05"/>
    <w:rsid w:val="00636EE2"/>
    <w:rsid w:val="006453ED"/>
    <w:rsid w:val="00645EFC"/>
    <w:rsid w:val="00655E9A"/>
    <w:rsid w:val="00656306"/>
    <w:rsid w:val="0065666C"/>
    <w:rsid w:val="00660F01"/>
    <w:rsid w:val="006644EE"/>
    <w:rsid w:val="006646E8"/>
    <w:rsid w:val="006647F9"/>
    <w:rsid w:val="006656BE"/>
    <w:rsid w:val="00672006"/>
    <w:rsid w:val="006727DB"/>
    <w:rsid w:val="00672B84"/>
    <w:rsid w:val="0067651E"/>
    <w:rsid w:val="00676C9E"/>
    <w:rsid w:val="00681824"/>
    <w:rsid w:val="006851A1"/>
    <w:rsid w:val="0068656B"/>
    <w:rsid w:val="006916D1"/>
    <w:rsid w:val="006918CA"/>
    <w:rsid w:val="00692011"/>
    <w:rsid w:val="00693351"/>
    <w:rsid w:val="00695BE8"/>
    <w:rsid w:val="00696F06"/>
    <w:rsid w:val="006A1BB6"/>
    <w:rsid w:val="006A1DC5"/>
    <w:rsid w:val="006A23FE"/>
    <w:rsid w:val="006A5A86"/>
    <w:rsid w:val="006B497C"/>
    <w:rsid w:val="006B6F2E"/>
    <w:rsid w:val="006B7463"/>
    <w:rsid w:val="006C01EE"/>
    <w:rsid w:val="006C2595"/>
    <w:rsid w:val="006C2D2C"/>
    <w:rsid w:val="006C33BD"/>
    <w:rsid w:val="006C41B4"/>
    <w:rsid w:val="006C5703"/>
    <w:rsid w:val="006C7AE4"/>
    <w:rsid w:val="006D0AF4"/>
    <w:rsid w:val="006D0FF7"/>
    <w:rsid w:val="006D5927"/>
    <w:rsid w:val="006D7688"/>
    <w:rsid w:val="006E0545"/>
    <w:rsid w:val="006E178A"/>
    <w:rsid w:val="006E35D2"/>
    <w:rsid w:val="006E4202"/>
    <w:rsid w:val="006E60EF"/>
    <w:rsid w:val="006E7F00"/>
    <w:rsid w:val="006F17E2"/>
    <w:rsid w:val="006F2287"/>
    <w:rsid w:val="006F2304"/>
    <w:rsid w:val="006F2B87"/>
    <w:rsid w:val="006F3DF7"/>
    <w:rsid w:val="006F75D6"/>
    <w:rsid w:val="006F7D26"/>
    <w:rsid w:val="0070311A"/>
    <w:rsid w:val="00703276"/>
    <w:rsid w:val="00703726"/>
    <w:rsid w:val="00703872"/>
    <w:rsid w:val="00703A07"/>
    <w:rsid w:val="00704572"/>
    <w:rsid w:val="0070599F"/>
    <w:rsid w:val="007074AA"/>
    <w:rsid w:val="0071010A"/>
    <w:rsid w:val="007112B6"/>
    <w:rsid w:val="00714A14"/>
    <w:rsid w:val="007150DA"/>
    <w:rsid w:val="00716EE9"/>
    <w:rsid w:val="00717719"/>
    <w:rsid w:val="00717913"/>
    <w:rsid w:val="00721C8B"/>
    <w:rsid w:val="00723679"/>
    <w:rsid w:val="007245DE"/>
    <w:rsid w:val="00726EAF"/>
    <w:rsid w:val="00730162"/>
    <w:rsid w:val="00732032"/>
    <w:rsid w:val="00735192"/>
    <w:rsid w:val="00735235"/>
    <w:rsid w:val="00736C05"/>
    <w:rsid w:val="00737526"/>
    <w:rsid w:val="00741490"/>
    <w:rsid w:val="00745157"/>
    <w:rsid w:val="00747969"/>
    <w:rsid w:val="0075082F"/>
    <w:rsid w:val="00755180"/>
    <w:rsid w:val="00755B00"/>
    <w:rsid w:val="0075668C"/>
    <w:rsid w:val="00763D37"/>
    <w:rsid w:val="00763EBF"/>
    <w:rsid w:val="0076488F"/>
    <w:rsid w:val="00767F45"/>
    <w:rsid w:val="00767F49"/>
    <w:rsid w:val="007701E4"/>
    <w:rsid w:val="00773141"/>
    <w:rsid w:val="00775B9C"/>
    <w:rsid w:val="00777E05"/>
    <w:rsid w:val="00781673"/>
    <w:rsid w:val="00786154"/>
    <w:rsid w:val="007864FA"/>
    <w:rsid w:val="00790082"/>
    <w:rsid w:val="0079220B"/>
    <w:rsid w:val="00793701"/>
    <w:rsid w:val="007A38D0"/>
    <w:rsid w:val="007B07DD"/>
    <w:rsid w:val="007B2B27"/>
    <w:rsid w:val="007B3336"/>
    <w:rsid w:val="007C34D2"/>
    <w:rsid w:val="007C3C6C"/>
    <w:rsid w:val="007C434C"/>
    <w:rsid w:val="007C4BA1"/>
    <w:rsid w:val="007C5074"/>
    <w:rsid w:val="007C6117"/>
    <w:rsid w:val="007D2404"/>
    <w:rsid w:val="007D2EF6"/>
    <w:rsid w:val="007D3D19"/>
    <w:rsid w:val="007D74C7"/>
    <w:rsid w:val="007E1F9B"/>
    <w:rsid w:val="007E3818"/>
    <w:rsid w:val="007E4873"/>
    <w:rsid w:val="007E5360"/>
    <w:rsid w:val="007E61E5"/>
    <w:rsid w:val="007F0691"/>
    <w:rsid w:val="007F1D42"/>
    <w:rsid w:val="007F279F"/>
    <w:rsid w:val="007F42CD"/>
    <w:rsid w:val="007F60D5"/>
    <w:rsid w:val="007F6A9D"/>
    <w:rsid w:val="00802156"/>
    <w:rsid w:val="008023A0"/>
    <w:rsid w:val="0080394C"/>
    <w:rsid w:val="00805254"/>
    <w:rsid w:val="008062A1"/>
    <w:rsid w:val="0081063A"/>
    <w:rsid w:val="00811F13"/>
    <w:rsid w:val="008131AA"/>
    <w:rsid w:val="00814719"/>
    <w:rsid w:val="00816E36"/>
    <w:rsid w:val="00822B08"/>
    <w:rsid w:val="00827A1D"/>
    <w:rsid w:val="00831BC2"/>
    <w:rsid w:val="00833348"/>
    <w:rsid w:val="00834F16"/>
    <w:rsid w:val="00836D5A"/>
    <w:rsid w:val="00841B44"/>
    <w:rsid w:val="00841D09"/>
    <w:rsid w:val="00842942"/>
    <w:rsid w:val="00845C26"/>
    <w:rsid w:val="00846F30"/>
    <w:rsid w:val="008506DA"/>
    <w:rsid w:val="008531ED"/>
    <w:rsid w:val="00853E88"/>
    <w:rsid w:val="008550F9"/>
    <w:rsid w:val="008559B5"/>
    <w:rsid w:val="00855FC7"/>
    <w:rsid w:val="00855FD9"/>
    <w:rsid w:val="00860541"/>
    <w:rsid w:val="0086446A"/>
    <w:rsid w:val="008733D9"/>
    <w:rsid w:val="00873ECC"/>
    <w:rsid w:val="0087407F"/>
    <w:rsid w:val="008744F5"/>
    <w:rsid w:val="0088046A"/>
    <w:rsid w:val="00882438"/>
    <w:rsid w:val="00885075"/>
    <w:rsid w:val="00885DB8"/>
    <w:rsid w:val="0089103B"/>
    <w:rsid w:val="00891931"/>
    <w:rsid w:val="00891B91"/>
    <w:rsid w:val="00892C84"/>
    <w:rsid w:val="0089348E"/>
    <w:rsid w:val="00894D19"/>
    <w:rsid w:val="008970B4"/>
    <w:rsid w:val="008A0BEC"/>
    <w:rsid w:val="008A2265"/>
    <w:rsid w:val="008A3C5C"/>
    <w:rsid w:val="008B1908"/>
    <w:rsid w:val="008B2EB7"/>
    <w:rsid w:val="008B3559"/>
    <w:rsid w:val="008B3AF2"/>
    <w:rsid w:val="008B7972"/>
    <w:rsid w:val="008C2CC5"/>
    <w:rsid w:val="008D30E5"/>
    <w:rsid w:val="008D50DA"/>
    <w:rsid w:val="008E1F4B"/>
    <w:rsid w:val="008E2F06"/>
    <w:rsid w:val="008E6448"/>
    <w:rsid w:val="008E6747"/>
    <w:rsid w:val="008F041B"/>
    <w:rsid w:val="008F411D"/>
    <w:rsid w:val="00901DBB"/>
    <w:rsid w:val="009020AE"/>
    <w:rsid w:val="009045D6"/>
    <w:rsid w:val="0090594D"/>
    <w:rsid w:val="0090760B"/>
    <w:rsid w:val="00912B25"/>
    <w:rsid w:val="00913396"/>
    <w:rsid w:val="009173E0"/>
    <w:rsid w:val="00917B3E"/>
    <w:rsid w:val="00923866"/>
    <w:rsid w:val="00924F73"/>
    <w:rsid w:val="009341D9"/>
    <w:rsid w:val="0094184A"/>
    <w:rsid w:val="00942A4A"/>
    <w:rsid w:val="00945664"/>
    <w:rsid w:val="009509EF"/>
    <w:rsid w:val="00953C21"/>
    <w:rsid w:val="00955058"/>
    <w:rsid w:val="009552ED"/>
    <w:rsid w:val="00955C16"/>
    <w:rsid w:val="009572D0"/>
    <w:rsid w:val="009579B2"/>
    <w:rsid w:val="00957AB8"/>
    <w:rsid w:val="00960A32"/>
    <w:rsid w:val="0096293D"/>
    <w:rsid w:val="00962F9A"/>
    <w:rsid w:val="00964B8C"/>
    <w:rsid w:val="00970422"/>
    <w:rsid w:val="009762ED"/>
    <w:rsid w:val="00976D28"/>
    <w:rsid w:val="00981A3E"/>
    <w:rsid w:val="009828A7"/>
    <w:rsid w:val="00983277"/>
    <w:rsid w:val="0098539E"/>
    <w:rsid w:val="00985A43"/>
    <w:rsid w:val="00990642"/>
    <w:rsid w:val="00992663"/>
    <w:rsid w:val="0099277F"/>
    <w:rsid w:val="00996CB8"/>
    <w:rsid w:val="00997657"/>
    <w:rsid w:val="00997E96"/>
    <w:rsid w:val="009A1DE1"/>
    <w:rsid w:val="009A3C90"/>
    <w:rsid w:val="009A3E82"/>
    <w:rsid w:val="009A4ED9"/>
    <w:rsid w:val="009A5CE9"/>
    <w:rsid w:val="009A5EF5"/>
    <w:rsid w:val="009A7777"/>
    <w:rsid w:val="009B38C0"/>
    <w:rsid w:val="009B7B29"/>
    <w:rsid w:val="009C2179"/>
    <w:rsid w:val="009C27EF"/>
    <w:rsid w:val="009C2962"/>
    <w:rsid w:val="009C2DBE"/>
    <w:rsid w:val="009C710A"/>
    <w:rsid w:val="009D16A4"/>
    <w:rsid w:val="009D4206"/>
    <w:rsid w:val="009D494D"/>
    <w:rsid w:val="009D61D5"/>
    <w:rsid w:val="009E0246"/>
    <w:rsid w:val="009E258C"/>
    <w:rsid w:val="009E3858"/>
    <w:rsid w:val="009E4C24"/>
    <w:rsid w:val="009E4E8A"/>
    <w:rsid w:val="009E6421"/>
    <w:rsid w:val="009F0D36"/>
    <w:rsid w:val="009F414D"/>
    <w:rsid w:val="009F446C"/>
    <w:rsid w:val="009F5208"/>
    <w:rsid w:val="009F7A82"/>
    <w:rsid w:val="00A01C0D"/>
    <w:rsid w:val="00A02C60"/>
    <w:rsid w:val="00A03312"/>
    <w:rsid w:val="00A04554"/>
    <w:rsid w:val="00A048DD"/>
    <w:rsid w:val="00A05389"/>
    <w:rsid w:val="00A10B9E"/>
    <w:rsid w:val="00A12626"/>
    <w:rsid w:val="00A13F01"/>
    <w:rsid w:val="00A14F11"/>
    <w:rsid w:val="00A14FB9"/>
    <w:rsid w:val="00A15061"/>
    <w:rsid w:val="00A1525B"/>
    <w:rsid w:val="00A2092D"/>
    <w:rsid w:val="00A21F09"/>
    <w:rsid w:val="00A23733"/>
    <w:rsid w:val="00A30DC2"/>
    <w:rsid w:val="00A3174E"/>
    <w:rsid w:val="00A3206A"/>
    <w:rsid w:val="00A331EE"/>
    <w:rsid w:val="00A378AC"/>
    <w:rsid w:val="00A405B1"/>
    <w:rsid w:val="00A4113F"/>
    <w:rsid w:val="00A47C0B"/>
    <w:rsid w:val="00A54358"/>
    <w:rsid w:val="00A62458"/>
    <w:rsid w:val="00A631D4"/>
    <w:rsid w:val="00A64FBA"/>
    <w:rsid w:val="00A66FFD"/>
    <w:rsid w:val="00A73D1C"/>
    <w:rsid w:val="00A76E8E"/>
    <w:rsid w:val="00A77C01"/>
    <w:rsid w:val="00A80139"/>
    <w:rsid w:val="00A81AC6"/>
    <w:rsid w:val="00A82D34"/>
    <w:rsid w:val="00A83A61"/>
    <w:rsid w:val="00A841B3"/>
    <w:rsid w:val="00A86081"/>
    <w:rsid w:val="00A86EFB"/>
    <w:rsid w:val="00A904F3"/>
    <w:rsid w:val="00A90BC6"/>
    <w:rsid w:val="00A92C30"/>
    <w:rsid w:val="00A966D9"/>
    <w:rsid w:val="00A97557"/>
    <w:rsid w:val="00A97E08"/>
    <w:rsid w:val="00AA7773"/>
    <w:rsid w:val="00AB0846"/>
    <w:rsid w:val="00AB0E55"/>
    <w:rsid w:val="00AB101E"/>
    <w:rsid w:val="00AB1F7C"/>
    <w:rsid w:val="00AB2A53"/>
    <w:rsid w:val="00AB2F82"/>
    <w:rsid w:val="00AB5366"/>
    <w:rsid w:val="00AC14AA"/>
    <w:rsid w:val="00AC2590"/>
    <w:rsid w:val="00AC56D0"/>
    <w:rsid w:val="00AC5E4E"/>
    <w:rsid w:val="00AC6C99"/>
    <w:rsid w:val="00AC74D2"/>
    <w:rsid w:val="00AD16DD"/>
    <w:rsid w:val="00AD6A25"/>
    <w:rsid w:val="00AD6CE1"/>
    <w:rsid w:val="00AE2842"/>
    <w:rsid w:val="00AE3A2A"/>
    <w:rsid w:val="00AE3D7C"/>
    <w:rsid w:val="00AE4013"/>
    <w:rsid w:val="00AE5793"/>
    <w:rsid w:val="00AE7A41"/>
    <w:rsid w:val="00AE7FFE"/>
    <w:rsid w:val="00AF1782"/>
    <w:rsid w:val="00AF1886"/>
    <w:rsid w:val="00AF2181"/>
    <w:rsid w:val="00AF3D08"/>
    <w:rsid w:val="00AF5106"/>
    <w:rsid w:val="00AF71B6"/>
    <w:rsid w:val="00B068A0"/>
    <w:rsid w:val="00B11FE9"/>
    <w:rsid w:val="00B21E84"/>
    <w:rsid w:val="00B24BBC"/>
    <w:rsid w:val="00B24C8F"/>
    <w:rsid w:val="00B2576B"/>
    <w:rsid w:val="00B33DC1"/>
    <w:rsid w:val="00B42F56"/>
    <w:rsid w:val="00B449E6"/>
    <w:rsid w:val="00B470D5"/>
    <w:rsid w:val="00B51085"/>
    <w:rsid w:val="00B5150F"/>
    <w:rsid w:val="00B565F6"/>
    <w:rsid w:val="00B56E00"/>
    <w:rsid w:val="00B57588"/>
    <w:rsid w:val="00B6272D"/>
    <w:rsid w:val="00B63C75"/>
    <w:rsid w:val="00B64F38"/>
    <w:rsid w:val="00B65B2A"/>
    <w:rsid w:val="00B70C9E"/>
    <w:rsid w:val="00B71965"/>
    <w:rsid w:val="00B83159"/>
    <w:rsid w:val="00B84AE7"/>
    <w:rsid w:val="00B85EEA"/>
    <w:rsid w:val="00B94828"/>
    <w:rsid w:val="00B96EAA"/>
    <w:rsid w:val="00B970DA"/>
    <w:rsid w:val="00BA2176"/>
    <w:rsid w:val="00BA28F4"/>
    <w:rsid w:val="00BA3D3B"/>
    <w:rsid w:val="00BA74D1"/>
    <w:rsid w:val="00BB15E9"/>
    <w:rsid w:val="00BB5BC1"/>
    <w:rsid w:val="00BC2B7C"/>
    <w:rsid w:val="00BC5DFB"/>
    <w:rsid w:val="00BC61A5"/>
    <w:rsid w:val="00BC6735"/>
    <w:rsid w:val="00BC71EE"/>
    <w:rsid w:val="00BC77B0"/>
    <w:rsid w:val="00BD0FC1"/>
    <w:rsid w:val="00BD1CC2"/>
    <w:rsid w:val="00BD2DE4"/>
    <w:rsid w:val="00BD5324"/>
    <w:rsid w:val="00BE28B5"/>
    <w:rsid w:val="00BE427F"/>
    <w:rsid w:val="00BE61A2"/>
    <w:rsid w:val="00BE7B59"/>
    <w:rsid w:val="00BF08A8"/>
    <w:rsid w:val="00BF44FD"/>
    <w:rsid w:val="00BF4A02"/>
    <w:rsid w:val="00BF59A8"/>
    <w:rsid w:val="00C000BC"/>
    <w:rsid w:val="00C07562"/>
    <w:rsid w:val="00C122B5"/>
    <w:rsid w:val="00C14D14"/>
    <w:rsid w:val="00C17BE9"/>
    <w:rsid w:val="00C20ACE"/>
    <w:rsid w:val="00C210A5"/>
    <w:rsid w:val="00C21648"/>
    <w:rsid w:val="00C226CA"/>
    <w:rsid w:val="00C239EE"/>
    <w:rsid w:val="00C24816"/>
    <w:rsid w:val="00C26ABD"/>
    <w:rsid w:val="00C26E79"/>
    <w:rsid w:val="00C278DF"/>
    <w:rsid w:val="00C3076C"/>
    <w:rsid w:val="00C36181"/>
    <w:rsid w:val="00C46B23"/>
    <w:rsid w:val="00C51A1C"/>
    <w:rsid w:val="00C55B80"/>
    <w:rsid w:val="00C64530"/>
    <w:rsid w:val="00C6594D"/>
    <w:rsid w:val="00C66EDB"/>
    <w:rsid w:val="00C67D01"/>
    <w:rsid w:val="00C67F0E"/>
    <w:rsid w:val="00C74D4F"/>
    <w:rsid w:val="00C74FAB"/>
    <w:rsid w:val="00C824EF"/>
    <w:rsid w:val="00C921C8"/>
    <w:rsid w:val="00C96E9D"/>
    <w:rsid w:val="00C97F5D"/>
    <w:rsid w:val="00CA28CC"/>
    <w:rsid w:val="00CA3509"/>
    <w:rsid w:val="00CA5960"/>
    <w:rsid w:val="00CA5A41"/>
    <w:rsid w:val="00CA71EE"/>
    <w:rsid w:val="00CA7B6D"/>
    <w:rsid w:val="00CB16A9"/>
    <w:rsid w:val="00CB3329"/>
    <w:rsid w:val="00CB6775"/>
    <w:rsid w:val="00CC1F7C"/>
    <w:rsid w:val="00CC3F63"/>
    <w:rsid w:val="00CC5C63"/>
    <w:rsid w:val="00CD1A63"/>
    <w:rsid w:val="00CD472E"/>
    <w:rsid w:val="00CE1BA4"/>
    <w:rsid w:val="00CE2B48"/>
    <w:rsid w:val="00CE2D45"/>
    <w:rsid w:val="00CE41E4"/>
    <w:rsid w:val="00CE4E7F"/>
    <w:rsid w:val="00CE5968"/>
    <w:rsid w:val="00CE7B99"/>
    <w:rsid w:val="00CF2014"/>
    <w:rsid w:val="00CF60C5"/>
    <w:rsid w:val="00D01167"/>
    <w:rsid w:val="00D013A2"/>
    <w:rsid w:val="00D01DBF"/>
    <w:rsid w:val="00D0219C"/>
    <w:rsid w:val="00D026F1"/>
    <w:rsid w:val="00D034BF"/>
    <w:rsid w:val="00D05A1E"/>
    <w:rsid w:val="00D11397"/>
    <w:rsid w:val="00D17780"/>
    <w:rsid w:val="00D201C9"/>
    <w:rsid w:val="00D2384A"/>
    <w:rsid w:val="00D23BE7"/>
    <w:rsid w:val="00D26894"/>
    <w:rsid w:val="00D26B0E"/>
    <w:rsid w:val="00D315DC"/>
    <w:rsid w:val="00D348AA"/>
    <w:rsid w:val="00D35BEE"/>
    <w:rsid w:val="00D3706A"/>
    <w:rsid w:val="00D41E73"/>
    <w:rsid w:val="00D423F2"/>
    <w:rsid w:val="00D42FB4"/>
    <w:rsid w:val="00D447AD"/>
    <w:rsid w:val="00D461F5"/>
    <w:rsid w:val="00D47D2E"/>
    <w:rsid w:val="00D5299C"/>
    <w:rsid w:val="00D52A27"/>
    <w:rsid w:val="00D54170"/>
    <w:rsid w:val="00D547BE"/>
    <w:rsid w:val="00D549AF"/>
    <w:rsid w:val="00D56EA9"/>
    <w:rsid w:val="00D576B7"/>
    <w:rsid w:val="00D605FF"/>
    <w:rsid w:val="00D61D64"/>
    <w:rsid w:val="00D6326E"/>
    <w:rsid w:val="00D642DE"/>
    <w:rsid w:val="00D65053"/>
    <w:rsid w:val="00D665DE"/>
    <w:rsid w:val="00D712A8"/>
    <w:rsid w:val="00D75671"/>
    <w:rsid w:val="00D75A7F"/>
    <w:rsid w:val="00D762DD"/>
    <w:rsid w:val="00D80C55"/>
    <w:rsid w:val="00D8180B"/>
    <w:rsid w:val="00D83EC6"/>
    <w:rsid w:val="00D84371"/>
    <w:rsid w:val="00D87E4C"/>
    <w:rsid w:val="00D90601"/>
    <w:rsid w:val="00D90A02"/>
    <w:rsid w:val="00D964B4"/>
    <w:rsid w:val="00D968CE"/>
    <w:rsid w:val="00DA0240"/>
    <w:rsid w:val="00DA117C"/>
    <w:rsid w:val="00DA2725"/>
    <w:rsid w:val="00DA35FC"/>
    <w:rsid w:val="00DA40DE"/>
    <w:rsid w:val="00DA43DE"/>
    <w:rsid w:val="00DA4F2A"/>
    <w:rsid w:val="00DA70F7"/>
    <w:rsid w:val="00DB3285"/>
    <w:rsid w:val="00DB47EA"/>
    <w:rsid w:val="00DB5A67"/>
    <w:rsid w:val="00DC02FD"/>
    <w:rsid w:val="00DC3254"/>
    <w:rsid w:val="00DC32D1"/>
    <w:rsid w:val="00DC3445"/>
    <w:rsid w:val="00DC3F00"/>
    <w:rsid w:val="00DC4479"/>
    <w:rsid w:val="00DD087B"/>
    <w:rsid w:val="00DD3453"/>
    <w:rsid w:val="00DD7A4C"/>
    <w:rsid w:val="00DE1DDD"/>
    <w:rsid w:val="00DE269B"/>
    <w:rsid w:val="00DE67EE"/>
    <w:rsid w:val="00DF09A6"/>
    <w:rsid w:val="00DF0B64"/>
    <w:rsid w:val="00DF0D9D"/>
    <w:rsid w:val="00DF20D2"/>
    <w:rsid w:val="00DF5BC2"/>
    <w:rsid w:val="00E0160D"/>
    <w:rsid w:val="00E0265E"/>
    <w:rsid w:val="00E12FBE"/>
    <w:rsid w:val="00E13775"/>
    <w:rsid w:val="00E144D2"/>
    <w:rsid w:val="00E170F0"/>
    <w:rsid w:val="00E1731A"/>
    <w:rsid w:val="00E203E8"/>
    <w:rsid w:val="00E209FB"/>
    <w:rsid w:val="00E20A65"/>
    <w:rsid w:val="00E2421E"/>
    <w:rsid w:val="00E24A52"/>
    <w:rsid w:val="00E25430"/>
    <w:rsid w:val="00E2703A"/>
    <w:rsid w:val="00E33594"/>
    <w:rsid w:val="00E33C7B"/>
    <w:rsid w:val="00E40106"/>
    <w:rsid w:val="00E41D6F"/>
    <w:rsid w:val="00E437CC"/>
    <w:rsid w:val="00E459BA"/>
    <w:rsid w:val="00E515B3"/>
    <w:rsid w:val="00E542AC"/>
    <w:rsid w:val="00E54B22"/>
    <w:rsid w:val="00E55FE4"/>
    <w:rsid w:val="00E57956"/>
    <w:rsid w:val="00E609F3"/>
    <w:rsid w:val="00E61818"/>
    <w:rsid w:val="00E625CC"/>
    <w:rsid w:val="00E62C2D"/>
    <w:rsid w:val="00E655F8"/>
    <w:rsid w:val="00E65C19"/>
    <w:rsid w:val="00E6625D"/>
    <w:rsid w:val="00E66F85"/>
    <w:rsid w:val="00E722E5"/>
    <w:rsid w:val="00E73D74"/>
    <w:rsid w:val="00E75D98"/>
    <w:rsid w:val="00E75E9C"/>
    <w:rsid w:val="00E84CF6"/>
    <w:rsid w:val="00E85975"/>
    <w:rsid w:val="00E8698D"/>
    <w:rsid w:val="00E869E5"/>
    <w:rsid w:val="00E86E62"/>
    <w:rsid w:val="00E9112B"/>
    <w:rsid w:val="00E92E8E"/>
    <w:rsid w:val="00E938C4"/>
    <w:rsid w:val="00E96007"/>
    <w:rsid w:val="00EA0022"/>
    <w:rsid w:val="00EA267F"/>
    <w:rsid w:val="00EA38C9"/>
    <w:rsid w:val="00EA3F7F"/>
    <w:rsid w:val="00EB068C"/>
    <w:rsid w:val="00EB187D"/>
    <w:rsid w:val="00EB337C"/>
    <w:rsid w:val="00EB3415"/>
    <w:rsid w:val="00EB3B5C"/>
    <w:rsid w:val="00EB47C8"/>
    <w:rsid w:val="00EB4943"/>
    <w:rsid w:val="00EB50A9"/>
    <w:rsid w:val="00EB54DF"/>
    <w:rsid w:val="00EB69B9"/>
    <w:rsid w:val="00EB782D"/>
    <w:rsid w:val="00EC1203"/>
    <w:rsid w:val="00ED032B"/>
    <w:rsid w:val="00ED101A"/>
    <w:rsid w:val="00ED4CEB"/>
    <w:rsid w:val="00ED4EBE"/>
    <w:rsid w:val="00ED5DEC"/>
    <w:rsid w:val="00ED65FF"/>
    <w:rsid w:val="00ED7758"/>
    <w:rsid w:val="00EE056C"/>
    <w:rsid w:val="00EE07BB"/>
    <w:rsid w:val="00EE21BB"/>
    <w:rsid w:val="00EE4A60"/>
    <w:rsid w:val="00EE5696"/>
    <w:rsid w:val="00EF06E8"/>
    <w:rsid w:val="00EF0A68"/>
    <w:rsid w:val="00EF1B0E"/>
    <w:rsid w:val="00EF477C"/>
    <w:rsid w:val="00EF5BA6"/>
    <w:rsid w:val="00EF71B0"/>
    <w:rsid w:val="00EF724F"/>
    <w:rsid w:val="00F00835"/>
    <w:rsid w:val="00F00D45"/>
    <w:rsid w:val="00F01ADD"/>
    <w:rsid w:val="00F027CA"/>
    <w:rsid w:val="00F028BE"/>
    <w:rsid w:val="00F05C3A"/>
    <w:rsid w:val="00F212A0"/>
    <w:rsid w:val="00F221D5"/>
    <w:rsid w:val="00F233E8"/>
    <w:rsid w:val="00F25BB4"/>
    <w:rsid w:val="00F27C9A"/>
    <w:rsid w:val="00F31E64"/>
    <w:rsid w:val="00F324A0"/>
    <w:rsid w:val="00F35147"/>
    <w:rsid w:val="00F35AA8"/>
    <w:rsid w:val="00F3716C"/>
    <w:rsid w:val="00F415A9"/>
    <w:rsid w:val="00F41749"/>
    <w:rsid w:val="00F43976"/>
    <w:rsid w:val="00F4426A"/>
    <w:rsid w:val="00F47E7D"/>
    <w:rsid w:val="00F51EEB"/>
    <w:rsid w:val="00F56A0D"/>
    <w:rsid w:val="00F56C0B"/>
    <w:rsid w:val="00F63137"/>
    <w:rsid w:val="00F65A78"/>
    <w:rsid w:val="00F7223C"/>
    <w:rsid w:val="00F7589F"/>
    <w:rsid w:val="00F76BA5"/>
    <w:rsid w:val="00F82780"/>
    <w:rsid w:val="00F84387"/>
    <w:rsid w:val="00F84B2B"/>
    <w:rsid w:val="00F84F6B"/>
    <w:rsid w:val="00F862D2"/>
    <w:rsid w:val="00F9024C"/>
    <w:rsid w:val="00F911DD"/>
    <w:rsid w:val="00F933E4"/>
    <w:rsid w:val="00F93464"/>
    <w:rsid w:val="00F94B0B"/>
    <w:rsid w:val="00F96D7C"/>
    <w:rsid w:val="00F9733F"/>
    <w:rsid w:val="00FA01B2"/>
    <w:rsid w:val="00FA035D"/>
    <w:rsid w:val="00FA03A6"/>
    <w:rsid w:val="00FA3A62"/>
    <w:rsid w:val="00FA522D"/>
    <w:rsid w:val="00FA54D5"/>
    <w:rsid w:val="00FB1293"/>
    <w:rsid w:val="00FB27DF"/>
    <w:rsid w:val="00FB39C0"/>
    <w:rsid w:val="00FB44C2"/>
    <w:rsid w:val="00FB542E"/>
    <w:rsid w:val="00FC094F"/>
    <w:rsid w:val="00FC135C"/>
    <w:rsid w:val="00FC1E1E"/>
    <w:rsid w:val="00FC32FB"/>
    <w:rsid w:val="00FC4207"/>
    <w:rsid w:val="00FC7458"/>
    <w:rsid w:val="00FD106D"/>
    <w:rsid w:val="00FD1678"/>
    <w:rsid w:val="00FD2761"/>
    <w:rsid w:val="00FD2ABC"/>
    <w:rsid w:val="00FD611A"/>
    <w:rsid w:val="00FD6BCF"/>
    <w:rsid w:val="00FD6BF3"/>
    <w:rsid w:val="00FD739D"/>
    <w:rsid w:val="00FD7E5F"/>
    <w:rsid w:val="00FE0265"/>
    <w:rsid w:val="00FE201A"/>
    <w:rsid w:val="00FE532A"/>
    <w:rsid w:val="00FE75E5"/>
    <w:rsid w:val="00FF10EA"/>
    <w:rsid w:val="00FF6234"/>
    <w:rsid w:val="00FF6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19"/>
  </w:style>
  <w:style w:type="paragraph" w:styleId="1">
    <w:name w:val="heading 1"/>
    <w:basedOn w:val="a"/>
    <w:next w:val="a"/>
    <w:qFormat/>
    <w:rsid w:val="00E65C19"/>
    <w:pPr>
      <w:keepNext/>
      <w:tabs>
        <w:tab w:val="center" w:pos="2126"/>
      </w:tabs>
      <w:outlineLvl w:val="0"/>
    </w:pPr>
    <w:rPr>
      <w:b/>
      <w:sz w:val="24"/>
    </w:rPr>
  </w:style>
  <w:style w:type="paragraph" w:styleId="2">
    <w:name w:val="heading 2"/>
    <w:basedOn w:val="a"/>
    <w:next w:val="a"/>
    <w:qFormat/>
    <w:rsid w:val="00E65C19"/>
    <w:pPr>
      <w:keepNext/>
      <w:tabs>
        <w:tab w:val="center" w:pos="2126"/>
        <w:tab w:val="left" w:pos="2495"/>
      </w:tabs>
      <w:outlineLvl w:val="1"/>
    </w:pPr>
    <w:rPr>
      <w:sz w:val="24"/>
    </w:rPr>
  </w:style>
  <w:style w:type="paragraph" w:styleId="3">
    <w:name w:val="heading 3"/>
    <w:basedOn w:val="a"/>
    <w:next w:val="a"/>
    <w:qFormat/>
    <w:rsid w:val="00E65C19"/>
    <w:pPr>
      <w:keepNext/>
      <w:tabs>
        <w:tab w:val="center" w:pos="2126"/>
        <w:tab w:val="left" w:pos="2495"/>
        <w:tab w:val="left" w:pos="5103"/>
      </w:tabs>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5C19"/>
    <w:pPr>
      <w:tabs>
        <w:tab w:val="center" w:pos="2126"/>
        <w:tab w:val="left" w:pos="2495"/>
      </w:tabs>
      <w:ind w:firstLine="709"/>
    </w:pPr>
    <w:rPr>
      <w:sz w:val="24"/>
    </w:rPr>
  </w:style>
  <w:style w:type="paragraph" w:styleId="a5">
    <w:name w:val="Body Text"/>
    <w:basedOn w:val="a"/>
    <w:link w:val="a6"/>
    <w:rsid w:val="00E65C19"/>
    <w:pPr>
      <w:jc w:val="both"/>
    </w:pPr>
    <w:rPr>
      <w:sz w:val="28"/>
    </w:rPr>
  </w:style>
  <w:style w:type="paragraph" w:styleId="20">
    <w:name w:val="Body Text Indent 2"/>
    <w:basedOn w:val="a"/>
    <w:link w:val="21"/>
    <w:rsid w:val="00E65C19"/>
    <w:pPr>
      <w:tabs>
        <w:tab w:val="center" w:pos="2126"/>
        <w:tab w:val="left" w:pos="2495"/>
      </w:tabs>
      <w:ind w:firstLine="709"/>
    </w:pPr>
    <w:rPr>
      <w:sz w:val="28"/>
    </w:rPr>
  </w:style>
  <w:style w:type="paragraph" w:styleId="22">
    <w:name w:val="Body Text 2"/>
    <w:basedOn w:val="a"/>
    <w:rsid w:val="00E65C19"/>
    <w:pPr>
      <w:jc w:val="both"/>
    </w:pPr>
    <w:rPr>
      <w:sz w:val="28"/>
    </w:rPr>
  </w:style>
  <w:style w:type="paragraph" w:styleId="a7">
    <w:name w:val="Block Text"/>
    <w:basedOn w:val="a"/>
    <w:rsid w:val="00E65C19"/>
    <w:pPr>
      <w:ind w:left="3544" w:right="27" w:hanging="3544"/>
    </w:pPr>
    <w:rPr>
      <w:sz w:val="28"/>
    </w:rPr>
  </w:style>
  <w:style w:type="paragraph" w:customStyle="1" w:styleId="10">
    <w:name w:val="Обычный1"/>
    <w:rsid w:val="00E65C19"/>
    <w:pPr>
      <w:widowControl w:val="0"/>
      <w:spacing w:line="260" w:lineRule="auto"/>
      <w:ind w:firstLine="720"/>
      <w:jc w:val="both"/>
    </w:pPr>
    <w:rPr>
      <w:snapToGrid w:val="0"/>
      <w:sz w:val="28"/>
    </w:rPr>
  </w:style>
  <w:style w:type="paragraph" w:styleId="30">
    <w:name w:val="Body Text Indent 3"/>
    <w:basedOn w:val="a"/>
    <w:rsid w:val="00E65C19"/>
    <w:pPr>
      <w:ind w:right="113" w:firstLine="540"/>
      <w:jc w:val="both"/>
    </w:pPr>
    <w:rPr>
      <w:sz w:val="28"/>
      <w:szCs w:val="28"/>
    </w:rPr>
  </w:style>
  <w:style w:type="character" w:styleId="a8">
    <w:name w:val="Hyperlink"/>
    <w:rsid w:val="00E65C19"/>
    <w:rPr>
      <w:color w:val="0000FF"/>
      <w:u w:val="single"/>
    </w:rPr>
  </w:style>
  <w:style w:type="table" w:styleId="a9">
    <w:name w:val="Table Grid"/>
    <w:basedOn w:val="a1"/>
    <w:uiPriority w:val="59"/>
    <w:rsid w:val="0010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3C04C9"/>
    <w:rPr>
      <w:rFonts w:ascii="Tahoma" w:hAnsi="Tahoma" w:cs="Tahoma"/>
      <w:sz w:val="16"/>
      <w:szCs w:val="16"/>
    </w:rPr>
  </w:style>
  <w:style w:type="paragraph" w:styleId="ac">
    <w:name w:val="No Spacing"/>
    <w:uiPriority w:val="1"/>
    <w:qFormat/>
    <w:rsid w:val="005061F7"/>
    <w:rPr>
      <w:rFonts w:ascii="Calibri" w:hAnsi="Calibri"/>
      <w:sz w:val="22"/>
      <w:szCs w:val="22"/>
    </w:rPr>
  </w:style>
  <w:style w:type="paragraph" w:styleId="ad">
    <w:name w:val="List Paragraph"/>
    <w:basedOn w:val="a"/>
    <w:uiPriority w:val="34"/>
    <w:qFormat/>
    <w:rsid w:val="005061F7"/>
    <w:pPr>
      <w:spacing w:after="200" w:line="276" w:lineRule="auto"/>
      <w:ind w:left="720"/>
      <w:contextualSpacing/>
    </w:pPr>
    <w:rPr>
      <w:rFonts w:ascii="Calibri" w:eastAsia="Calibri" w:hAnsi="Calibri"/>
      <w:sz w:val="22"/>
      <w:szCs w:val="22"/>
      <w:lang w:eastAsia="en-US"/>
    </w:rPr>
  </w:style>
  <w:style w:type="paragraph" w:styleId="ae">
    <w:name w:val="footer"/>
    <w:basedOn w:val="a"/>
    <w:link w:val="af"/>
    <w:uiPriority w:val="99"/>
    <w:rsid w:val="005061F7"/>
    <w:pPr>
      <w:tabs>
        <w:tab w:val="center" w:pos="4677"/>
        <w:tab w:val="right" w:pos="9355"/>
      </w:tabs>
      <w:spacing w:after="200" w:line="276" w:lineRule="auto"/>
    </w:pPr>
    <w:rPr>
      <w:rFonts w:ascii="Calibri" w:eastAsia="Calibri" w:hAnsi="Calibri"/>
      <w:sz w:val="22"/>
      <w:szCs w:val="22"/>
      <w:lang w:eastAsia="en-US"/>
    </w:rPr>
  </w:style>
  <w:style w:type="character" w:styleId="af0">
    <w:name w:val="page number"/>
    <w:basedOn w:val="a0"/>
    <w:rsid w:val="005061F7"/>
  </w:style>
  <w:style w:type="paragraph" w:styleId="af1">
    <w:name w:val="header"/>
    <w:basedOn w:val="a"/>
    <w:link w:val="af2"/>
    <w:rsid w:val="005061F7"/>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link w:val="af1"/>
    <w:rsid w:val="005061F7"/>
    <w:rPr>
      <w:rFonts w:ascii="Calibri" w:eastAsia="Calibri" w:hAnsi="Calibri"/>
      <w:sz w:val="22"/>
      <w:szCs w:val="22"/>
      <w:lang w:val="ru-RU" w:eastAsia="en-US" w:bidi="ar-SA"/>
    </w:rPr>
  </w:style>
  <w:style w:type="character" w:styleId="af3">
    <w:name w:val="Strong"/>
    <w:qFormat/>
    <w:rsid w:val="00356CA1"/>
    <w:rPr>
      <w:b/>
      <w:bCs/>
    </w:rPr>
  </w:style>
  <w:style w:type="paragraph" w:styleId="af4">
    <w:name w:val="Title"/>
    <w:basedOn w:val="a"/>
    <w:link w:val="af5"/>
    <w:qFormat/>
    <w:rsid w:val="00997657"/>
    <w:pPr>
      <w:jc w:val="center"/>
    </w:pPr>
    <w:rPr>
      <w:b/>
      <w:sz w:val="28"/>
    </w:rPr>
  </w:style>
  <w:style w:type="character" w:customStyle="1" w:styleId="af5">
    <w:name w:val="Название Знак"/>
    <w:link w:val="af4"/>
    <w:rsid w:val="00997657"/>
    <w:rPr>
      <w:b/>
      <w:sz w:val="28"/>
    </w:rPr>
  </w:style>
  <w:style w:type="character" w:customStyle="1" w:styleId="21">
    <w:name w:val="Основной текст с отступом 2 Знак"/>
    <w:link w:val="20"/>
    <w:rsid w:val="00504833"/>
    <w:rPr>
      <w:sz w:val="28"/>
    </w:rPr>
  </w:style>
  <w:style w:type="character" w:customStyle="1" w:styleId="af">
    <w:name w:val="Нижний колонтитул Знак"/>
    <w:link w:val="ae"/>
    <w:uiPriority w:val="99"/>
    <w:rsid w:val="00504833"/>
    <w:rPr>
      <w:rFonts w:ascii="Calibri" w:eastAsia="Calibri" w:hAnsi="Calibri"/>
      <w:sz w:val="22"/>
      <w:szCs w:val="22"/>
      <w:lang w:eastAsia="en-US"/>
    </w:rPr>
  </w:style>
  <w:style w:type="paragraph" w:styleId="af6">
    <w:name w:val="footnote text"/>
    <w:basedOn w:val="a"/>
    <w:link w:val="af7"/>
    <w:uiPriority w:val="99"/>
    <w:semiHidden/>
    <w:unhideWhenUsed/>
    <w:rsid w:val="00B65B2A"/>
  </w:style>
  <w:style w:type="character" w:customStyle="1" w:styleId="af7">
    <w:name w:val="Текст сноски Знак"/>
    <w:basedOn w:val="a0"/>
    <w:link w:val="af6"/>
    <w:uiPriority w:val="99"/>
    <w:semiHidden/>
    <w:rsid w:val="00B65B2A"/>
  </w:style>
  <w:style w:type="character" w:styleId="af8">
    <w:name w:val="footnote reference"/>
    <w:uiPriority w:val="99"/>
    <w:semiHidden/>
    <w:unhideWhenUsed/>
    <w:rsid w:val="00B65B2A"/>
    <w:rPr>
      <w:vertAlign w:val="superscript"/>
    </w:rPr>
  </w:style>
  <w:style w:type="paragraph" w:customStyle="1" w:styleId="Pa3">
    <w:name w:val="Pa3"/>
    <w:basedOn w:val="a"/>
    <w:next w:val="a"/>
    <w:uiPriority w:val="99"/>
    <w:rsid w:val="005E63A0"/>
    <w:pPr>
      <w:autoSpaceDE w:val="0"/>
      <w:autoSpaceDN w:val="0"/>
      <w:adjustRightInd w:val="0"/>
      <w:spacing w:line="241" w:lineRule="atLeast"/>
    </w:pPr>
    <w:rPr>
      <w:rFonts w:ascii="Georgia" w:hAnsi="Georgia"/>
      <w:sz w:val="24"/>
      <w:szCs w:val="24"/>
    </w:rPr>
  </w:style>
  <w:style w:type="character" w:customStyle="1" w:styleId="A10">
    <w:name w:val="A1"/>
    <w:uiPriority w:val="99"/>
    <w:rsid w:val="005E63A0"/>
    <w:rPr>
      <w:rFonts w:cs="Georgia"/>
      <w:color w:val="000000"/>
      <w:sz w:val="22"/>
      <w:szCs w:val="22"/>
    </w:rPr>
  </w:style>
  <w:style w:type="character" w:customStyle="1" w:styleId="a6">
    <w:name w:val="Основной текст Знак"/>
    <w:link w:val="a5"/>
    <w:rsid w:val="00891931"/>
    <w:rPr>
      <w:sz w:val="28"/>
    </w:rPr>
  </w:style>
  <w:style w:type="paragraph" w:customStyle="1" w:styleId="Pa25">
    <w:name w:val="Pa25"/>
    <w:basedOn w:val="a"/>
    <w:next w:val="a"/>
    <w:rsid w:val="00FF6CDE"/>
    <w:pPr>
      <w:autoSpaceDE w:val="0"/>
      <w:autoSpaceDN w:val="0"/>
      <w:adjustRightInd w:val="0"/>
      <w:spacing w:line="161" w:lineRule="atLeast"/>
    </w:pPr>
    <w:rPr>
      <w:sz w:val="24"/>
      <w:szCs w:val="24"/>
      <w:lang w:eastAsia="en-US"/>
    </w:rPr>
  </w:style>
  <w:style w:type="character" w:customStyle="1" w:styleId="apple-converted-space">
    <w:name w:val="apple-converted-space"/>
    <w:rsid w:val="0019501A"/>
  </w:style>
  <w:style w:type="paragraph" w:customStyle="1" w:styleId="11">
    <w:name w:val="Обычный11"/>
    <w:rsid w:val="00C000BC"/>
    <w:pPr>
      <w:widowControl w:val="0"/>
    </w:pPr>
  </w:style>
  <w:style w:type="paragraph" w:customStyle="1" w:styleId="ConsNormal">
    <w:name w:val="ConsNormal"/>
    <w:rsid w:val="0075082F"/>
    <w:pPr>
      <w:widowControl w:val="0"/>
      <w:autoSpaceDE w:val="0"/>
      <w:autoSpaceDN w:val="0"/>
      <w:adjustRightInd w:val="0"/>
      <w:ind w:right="19772" w:firstLine="720"/>
    </w:pPr>
    <w:rPr>
      <w:rFonts w:ascii="Arial" w:hAnsi="Arial" w:cs="Arial"/>
    </w:rPr>
  </w:style>
  <w:style w:type="character" w:customStyle="1" w:styleId="a4">
    <w:name w:val="Основной текст с отступом Знак"/>
    <w:link w:val="a3"/>
    <w:rsid w:val="00452D7B"/>
    <w:rPr>
      <w:sz w:val="24"/>
    </w:rPr>
  </w:style>
  <w:style w:type="character" w:customStyle="1" w:styleId="ab">
    <w:name w:val="Текст выноски Знак"/>
    <w:link w:val="aa"/>
    <w:rsid w:val="00602D06"/>
    <w:rPr>
      <w:rFonts w:ascii="Tahoma" w:hAnsi="Tahoma" w:cs="Tahoma"/>
      <w:sz w:val="16"/>
      <w:szCs w:val="16"/>
    </w:rPr>
  </w:style>
  <w:style w:type="paragraph" w:customStyle="1" w:styleId="af9">
    <w:name w:val="Знак Знак Знак Знак"/>
    <w:basedOn w:val="a"/>
    <w:link w:val="afa"/>
    <w:rsid w:val="00BE7B59"/>
    <w:pPr>
      <w:spacing w:after="160" w:line="240" w:lineRule="exact"/>
    </w:pPr>
    <w:rPr>
      <w:rFonts w:ascii="Verdana" w:hAnsi="Verdana"/>
      <w:lang w:val="en-US" w:eastAsia="en-US"/>
    </w:rPr>
  </w:style>
  <w:style w:type="character" w:customStyle="1" w:styleId="afa">
    <w:name w:val="Знак Знак Знак Знак Знак"/>
    <w:link w:val="af9"/>
    <w:rsid w:val="00BE7B59"/>
    <w:rPr>
      <w:rFonts w:ascii="Verdana" w:hAnsi="Verdana"/>
      <w:lang w:val="en-US" w:eastAsia="en-US"/>
    </w:rPr>
  </w:style>
  <w:style w:type="paragraph" w:customStyle="1" w:styleId="afb">
    <w:name w:val="Содержимое таблицы"/>
    <w:basedOn w:val="a"/>
    <w:rsid w:val="005731CC"/>
    <w:pPr>
      <w:widowControl w:val="0"/>
      <w:suppressLineNumbers/>
      <w:suppressAutoHyphens/>
      <w:autoSpaceDE w:val="0"/>
    </w:pPr>
    <w:rPr>
      <w:lang w:eastAsia="ar-SA"/>
    </w:rPr>
  </w:style>
  <w:style w:type="paragraph" w:styleId="afc">
    <w:name w:val="Normal (Web)"/>
    <w:basedOn w:val="a"/>
    <w:uiPriority w:val="99"/>
    <w:rsid w:val="005731CC"/>
    <w:pPr>
      <w:spacing w:before="100" w:beforeAutospacing="1" w:after="100" w:afterAutospacing="1"/>
    </w:pPr>
    <w:rPr>
      <w:sz w:val="24"/>
      <w:szCs w:val="24"/>
    </w:rPr>
  </w:style>
  <w:style w:type="paragraph" w:customStyle="1" w:styleId="ConsPlusCell">
    <w:name w:val="ConsPlusCell"/>
    <w:uiPriority w:val="99"/>
    <w:rsid w:val="006A23FE"/>
    <w:pPr>
      <w:widowControl w:val="0"/>
      <w:autoSpaceDE w:val="0"/>
      <w:autoSpaceDN w:val="0"/>
      <w:adjustRightInd w:val="0"/>
    </w:pPr>
    <w:rPr>
      <w:rFonts w:ascii="Calibri" w:hAnsi="Calibri" w:cs="Calibri"/>
      <w:sz w:val="22"/>
      <w:szCs w:val="22"/>
    </w:rPr>
  </w:style>
  <w:style w:type="paragraph" w:customStyle="1" w:styleId="12">
    <w:name w:val="Абзац списка1"/>
    <w:basedOn w:val="a"/>
    <w:rsid w:val="00D87E4C"/>
    <w:pPr>
      <w:ind w:left="720"/>
      <w:contextualSpacing/>
    </w:pPr>
    <w:rPr>
      <w:sz w:val="24"/>
      <w:szCs w:val="24"/>
    </w:rPr>
  </w:style>
  <w:style w:type="paragraph" w:customStyle="1" w:styleId="afd">
    <w:name w:val="Текст в заданном формате"/>
    <w:basedOn w:val="a"/>
    <w:rsid w:val="009A5EF5"/>
    <w:pPr>
      <w:widowControl w:val="0"/>
      <w:suppressAutoHyphens/>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8997854">
      <w:bodyDiv w:val="1"/>
      <w:marLeft w:val="0"/>
      <w:marRight w:val="0"/>
      <w:marTop w:val="0"/>
      <w:marBottom w:val="0"/>
      <w:divBdr>
        <w:top w:val="none" w:sz="0" w:space="0" w:color="auto"/>
        <w:left w:val="none" w:sz="0" w:space="0" w:color="auto"/>
        <w:bottom w:val="none" w:sz="0" w:space="0" w:color="auto"/>
        <w:right w:val="none" w:sz="0" w:space="0" w:color="auto"/>
      </w:divBdr>
    </w:div>
    <w:div w:id="58091899">
      <w:bodyDiv w:val="1"/>
      <w:marLeft w:val="0"/>
      <w:marRight w:val="0"/>
      <w:marTop w:val="0"/>
      <w:marBottom w:val="0"/>
      <w:divBdr>
        <w:top w:val="none" w:sz="0" w:space="0" w:color="auto"/>
        <w:left w:val="none" w:sz="0" w:space="0" w:color="auto"/>
        <w:bottom w:val="none" w:sz="0" w:space="0" w:color="auto"/>
        <w:right w:val="none" w:sz="0" w:space="0" w:color="auto"/>
      </w:divBdr>
    </w:div>
    <w:div w:id="320547554">
      <w:bodyDiv w:val="1"/>
      <w:marLeft w:val="0"/>
      <w:marRight w:val="0"/>
      <w:marTop w:val="0"/>
      <w:marBottom w:val="0"/>
      <w:divBdr>
        <w:top w:val="none" w:sz="0" w:space="0" w:color="auto"/>
        <w:left w:val="none" w:sz="0" w:space="0" w:color="auto"/>
        <w:bottom w:val="none" w:sz="0" w:space="0" w:color="auto"/>
        <w:right w:val="none" w:sz="0" w:space="0" w:color="auto"/>
      </w:divBdr>
    </w:div>
    <w:div w:id="389495786">
      <w:bodyDiv w:val="1"/>
      <w:marLeft w:val="0"/>
      <w:marRight w:val="0"/>
      <w:marTop w:val="0"/>
      <w:marBottom w:val="0"/>
      <w:divBdr>
        <w:top w:val="none" w:sz="0" w:space="0" w:color="auto"/>
        <w:left w:val="none" w:sz="0" w:space="0" w:color="auto"/>
        <w:bottom w:val="none" w:sz="0" w:space="0" w:color="auto"/>
        <w:right w:val="none" w:sz="0" w:space="0" w:color="auto"/>
      </w:divBdr>
    </w:div>
    <w:div w:id="493030156">
      <w:bodyDiv w:val="1"/>
      <w:marLeft w:val="0"/>
      <w:marRight w:val="0"/>
      <w:marTop w:val="0"/>
      <w:marBottom w:val="0"/>
      <w:divBdr>
        <w:top w:val="none" w:sz="0" w:space="0" w:color="auto"/>
        <w:left w:val="none" w:sz="0" w:space="0" w:color="auto"/>
        <w:bottom w:val="none" w:sz="0" w:space="0" w:color="auto"/>
        <w:right w:val="none" w:sz="0" w:space="0" w:color="auto"/>
      </w:divBdr>
    </w:div>
    <w:div w:id="574321699">
      <w:bodyDiv w:val="1"/>
      <w:marLeft w:val="0"/>
      <w:marRight w:val="0"/>
      <w:marTop w:val="0"/>
      <w:marBottom w:val="0"/>
      <w:divBdr>
        <w:top w:val="none" w:sz="0" w:space="0" w:color="auto"/>
        <w:left w:val="none" w:sz="0" w:space="0" w:color="auto"/>
        <w:bottom w:val="none" w:sz="0" w:space="0" w:color="auto"/>
        <w:right w:val="none" w:sz="0" w:space="0" w:color="auto"/>
      </w:divBdr>
    </w:div>
    <w:div w:id="1125199674">
      <w:bodyDiv w:val="1"/>
      <w:marLeft w:val="0"/>
      <w:marRight w:val="0"/>
      <w:marTop w:val="0"/>
      <w:marBottom w:val="0"/>
      <w:divBdr>
        <w:top w:val="none" w:sz="0" w:space="0" w:color="auto"/>
        <w:left w:val="none" w:sz="0" w:space="0" w:color="auto"/>
        <w:bottom w:val="none" w:sz="0" w:space="0" w:color="auto"/>
        <w:right w:val="none" w:sz="0" w:space="0" w:color="auto"/>
      </w:divBdr>
    </w:div>
    <w:div w:id="1164011806">
      <w:bodyDiv w:val="1"/>
      <w:marLeft w:val="0"/>
      <w:marRight w:val="0"/>
      <w:marTop w:val="0"/>
      <w:marBottom w:val="0"/>
      <w:divBdr>
        <w:top w:val="none" w:sz="0" w:space="0" w:color="auto"/>
        <w:left w:val="none" w:sz="0" w:space="0" w:color="auto"/>
        <w:bottom w:val="none" w:sz="0" w:space="0" w:color="auto"/>
        <w:right w:val="none" w:sz="0" w:space="0" w:color="auto"/>
      </w:divBdr>
    </w:div>
    <w:div w:id="1187215666">
      <w:bodyDiv w:val="1"/>
      <w:marLeft w:val="0"/>
      <w:marRight w:val="0"/>
      <w:marTop w:val="0"/>
      <w:marBottom w:val="0"/>
      <w:divBdr>
        <w:top w:val="none" w:sz="0" w:space="0" w:color="auto"/>
        <w:left w:val="none" w:sz="0" w:space="0" w:color="auto"/>
        <w:bottom w:val="none" w:sz="0" w:space="0" w:color="auto"/>
        <w:right w:val="none" w:sz="0" w:space="0" w:color="auto"/>
      </w:divBdr>
    </w:div>
    <w:div w:id="1473056428">
      <w:bodyDiv w:val="1"/>
      <w:marLeft w:val="0"/>
      <w:marRight w:val="0"/>
      <w:marTop w:val="0"/>
      <w:marBottom w:val="0"/>
      <w:divBdr>
        <w:top w:val="none" w:sz="0" w:space="0" w:color="auto"/>
        <w:left w:val="none" w:sz="0" w:space="0" w:color="auto"/>
        <w:bottom w:val="none" w:sz="0" w:space="0" w:color="auto"/>
        <w:right w:val="none" w:sz="0" w:space="0" w:color="auto"/>
      </w:divBdr>
    </w:div>
    <w:div w:id="1621956783">
      <w:bodyDiv w:val="1"/>
      <w:marLeft w:val="0"/>
      <w:marRight w:val="0"/>
      <w:marTop w:val="0"/>
      <w:marBottom w:val="0"/>
      <w:divBdr>
        <w:top w:val="none" w:sz="0" w:space="0" w:color="auto"/>
        <w:left w:val="none" w:sz="0" w:space="0" w:color="auto"/>
        <w:bottom w:val="none" w:sz="0" w:space="0" w:color="auto"/>
        <w:right w:val="none" w:sz="0" w:space="0" w:color="auto"/>
      </w:divBdr>
    </w:div>
    <w:div w:id="1702582823">
      <w:bodyDiv w:val="1"/>
      <w:marLeft w:val="0"/>
      <w:marRight w:val="0"/>
      <w:marTop w:val="0"/>
      <w:marBottom w:val="0"/>
      <w:divBdr>
        <w:top w:val="none" w:sz="0" w:space="0" w:color="auto"/>
        <w:left w:val="none" w:sz="0" w:space="0" w:color="auto"/>
        <w:bottom w:val="none" w:sz="0" w:space="0" w:color="auto"/>
        <w:right w:val="none" w:sz="0" w:space="0" w:color="auto"/>
      </w:divBdr>
    </w:div>
    <w:div w:id="1725830843">
      <w:bodyDiv w:val="1"/>
      <w:marLeft w:val="0"/>
      <w:marRight w:val="0"/>
      <w:marTop w:val="0"/>
      <w:marBottom w:val="0"/>
      <w:divBdr>
        <w:top w:val="none" w:sz="0" w:space="0" w:color="auto"/>
        <w:left w:val="none" w:sz="0" w:space="0" w:color="auto"/>
        <w:bottom w:val="none" w:sz="0" w:space="0" w:color="auto"/>
        <w:right w:val="none" w:sz="0" w:space="0" w:color="auto"/>
      </w:divBdr>
    </w:div>
    <w:div w:id="20406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m44.ru/file/ocp-patriot.doc" TargetMode="External"/><Relationship Id="rId13" Type="http://schemas.openxmlformats.org/officeDocument/2006/relationships/hyperlink" Target="http://patriot44.ru/" TargetMode="External"/><Relationship Id="rId18" Type="http://schemas.openxmlformats.org/officeDocument/2006/relationships/hyperlink" Target="http://forumpatriot.ru/" TargetMode="External"/><Relationship Id="rId3" Type="http://schemas.openxmlformats.org/officeDocument/2006/relationships/settings" Target="settings.xml"/><Relationship Id="rId21" Type="http://schemas.openxmlformats.org/officeDocument/2006/relationships/hyperlink" Target="http://www.kdm44.ru" TargetMode="External"/><Relationship Id="rId7" Type="http://schemas.openxmlformats.org/officeDocument/2006/relationships/hyperlink" Target="http://www.kdm44.ru/pages/post-166a_2.html" TargetMode="External"/><Relationship Id="rId12" Type="http://schemas.openxmlformats.org/officeDocument/2006/relationships/hyperlink" Target="http://forumpatriot.ru/" TargetMode="External"/><Relationship Id="rId17" Type="http://schemas.openxmlformats.org/officeDocument/2006/relationships/hyperlink" Target="http://vk.com/smena_kostroma" TargetMode="External"/><Relationship Id="rId2" Type="http://schemas.openxmlformats.org/officeDocument/2006/relationships/styles" Target="styles.xml"/><Relationship Id="rId16" Type="http://schemas.openxmlformats.org/officeDocument/2006/relationships/hyperlink" Target="http://patriot44.ru/" TargetMode="External"/><Relationship Id="rId20" Type="http://schemas.openxmlformats.org/officeDocument/2006/relationships/hyperlink" Target="http://vk.com/club749938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dm44.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orumpatriot.ru/" TargetMode="External"/><Relationship Id="rId23" Type="http://schemas.openxmlformats.org/officeDocument/2006/relationships/fontTable" Target="fontTable.xml"/><Relationship Id="rId10" Type="http://schemas.openxmlformats.org/officeDocument/2006/relationships/hyperlink" Target="http://new.kdm44.ru/" TargetMode="External"/><Relationship Id="rId19" Type="http://schemas.openxmlformats.org/officeDocument/2006/relationships/hyperlink" Target="http://vk.com/club74993863" TargetMode="External"/><Relationship Id="rId4" Type="http://schemas.openxmlformats.org/officeDocument/2006/relationships/webSettings" Target="webSettings.xml"/><Relationship Id="rId9" Type="http://schemas.openxmlformats.org/officeDocument/2006/relationships/hyperlink" Target="http://kdm44.ru/" TargetMode="External"/><Relationship Id="rId14" Type="http://schemas.openxmlformats.org/officeDocument/2006/relationships/hyperlink" Target="http://kdm44.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14501</Words>
  <Characters>82659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Ирина Васильевна</dc:creator>
  <cp:lastModifiedBy>Inkad-acer</cp:lastModifiedBy>
  <cp:revision>2</cp:revision>
  <cp:lastPrinted>2015-01-20T13:01:00Z</cp:lastPrinted>
  <dcterms:created xsi:type="dcterms:W3CDTF">2015-03-13T06:25:00Z</dcterms:created>
  <dcterms:modified xsi:type="dcterms:W3CDTF">2015-04-28T12:46:00Z</dcterms:modified>
</cp:coreProperties>
</file>