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52" w:rsidRPr="00AB538F" w:rsidRDefault="00C10352" w:rsidP="00C103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38F">
        <w:rPr>
          <w:rFonts w:ascii="Times New Roman" w:hAnsi="Times New Roman"/>
          <w:b/>
          <w:sz w:val="28"/>
          <w:szCs w:val="28"/>
        </w:rPr>
        <w:t xml:space="preserve">План основных мероприятий </w:t>
      </w:r>
    </w:p>
    <w:p w:rsidR="00C10352" w:rsidRPr="00AB538F" w:rsidRDefault="00C10352" w:rsidP="00C103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38F">
        <w:rPr>
          <w:rFonts w:ascii="Times New Roman" w:hAnsi="Times New Roman"/>
          <w:b/>
          <w:sz w:val="28"/>
          <w:szCs w:val="28"/>
        </w:rPr>
        <w:t>ОГБУ «Центр патриотического воспитания и допризывной подготовки молодежи «Патриот» на 2015 год</w:t>
      </w:r>
    </w:p>
    <w:p w:rsidR="00BF0D21" w:rsidRPr="00AB538F" w:rsidRDefault="00BF0D21">
      <w:pPr>
        <w:rPr>
          <w:rFonts w:ascii="Times New Roman" w:hAnsi="Times New Roman"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566"/>
        <w:gridCol w:w="11951"/>
        <w:gridCol w:w="2126"/>
      </w:tblGrid>
      <w:tr w:rsidR="00C10352" w:rsidRPr="00BD6A01" w:rsidTr="00BD6A01">
        <w:tc>
          <w:tcPr>
            <w:tcW w:w="0" w:type="auto"/>
            <w:vAlign w:val="center"/>
          </w:tcPr>
          <w:p w:rsidR="00C10352" w:rsidRPr="00BD6A01" w:rsidRDefault="00C10352" w:rsidP="00C10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10352" w:rsidRPr="00BD6A01" w:rsidRDefault="00C10352" w:rsidP="00C10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C10352" w:rsidRPr="00BD6A01" w:rsidRDefault="00C10352" w:rsidP="00C10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C10352" w:rsidRPr="00BD6A01" w:rsidRDefault="00C10352" w:rsidP="00C10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10352" w:rsidRPr="00BD6A01" w:rsidTr="00BD6A01">
        <w:tc>
          <w:tcPr>
            <w:tcW w:w="0" w:type="auto"/>
            <w:gridSpan w:val="3"/>
          </w:tcPr>
          <w:p w:rsidR="00C10352" w:rsidRPr="00BD6A01" w:rsidRDefault="00C10352" w:rsidP="00C10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C10352" w:rsidRPr="00BD6A01" w:rsidTr="00BD6A01">
        <w:tc>
          <w:tcPr>
            <w:tcW w:w="0" w:type="auto"/>
            <w:vAlign w:val="center"/>
          </w:tcPr>
          <w:p w:rsidR="00C10352" w:rsidRPr="00BD6A01" w:rsidRDefault="00E94672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10352" w:rsidRPr="00BD6A01" w:rsidRDefault="00AC074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по созданию областного автоматизированного банка данных </w:t>
            </w:r>
            <w:r w:rsidR="00C334EC" w:rsidRPr="00BD6A01">
              <w:rPr>
                <w:rFonts w:ascii="Times New Roman" w:hAnsi="Times New Roman"/>
                <w:sz w:val="28"/>
                <w:szCs w:val="28"/>
              </w:rPr>
              <w:t>«Это нужно живым»</w:t>
            </w:r>
          </w:p>
        </w:tc>
        <w:tc>
          <w:tcPr>
            <w:tcW w:w="0" w:type="auto"/>
          </w:tcPr>
          <w:p w:rsidR="00C10352" w:rsidRPr="00BD6A01" w:rsidRDefault="00E94672" w:rsidP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AC074A" w:rsidRPr="00BD6A0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B6CEA" w:rsidRPr="00BD6A01" w:rsidTr="00BD6A01">
        <w:tc>
          <w:tcPr>
            <w:tcW w:w="0" w:type="auto"/>
            <w:vAlign w:val="center"/>
          </w:tcPr>
          <w:p w:rsidR="009B6CEA" w:rsidRPr="00BD6A01" w:rsidRDefault="00E94672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B6CEA" w:rsidRPr="00BD6A01" w:rsidRDefault="009B6CE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областной молодежной акции «Долг и память»</w:t>
            </w:r>
          </w:p>
        </w:tc>
        <w:tc>
          <w:tcPr>
            <w:tcW w:w="0" w:type="auto"/>
          </w:tcPr>
          <w:p w:rsidR="009B6CEA" w:rsidRPr="00BD6A01" w:rsidRDefault="00E94672" w:rsidP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полугода</w:t>
            </w:r>
          </w:p>
        </w:tc>
      </w:tr>
      <w:tr w:rsidR="0030508A" w:rsidRPr="00BD6A01" w:rsidTr="00BD6A01">
        <w:tc>
          <w:tcPr>
            <w:tcW w:w="0" w:type="auto"/>
            <w:vAlign w:val="center"/>
          </w:tcPr>
          <w:p w:rsidR="0030508A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0508A" w:rsidRPr="00BD6A01" w:rsidRDefault="0030508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Организация участия победителей областного открытого фестиваля-конкурса «Вифлеемская звезда» в номинации «Литература, история, краеведение» в церемонии награждения</w:t>
            </w:r>
          </w:p>
        </w:tc>
        <w:tc>
          <w:tcPr>
            <w:tcW w:w="0" w:type="auto"/>
          </w:tcPr>
          <w:p w:rsidR="0030508A" w:rsidRPr="00BD6A01" w:rsidRDefault="00BD6A01" w:rsidP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</w:tc>
      </w:tr>
      <w:tr w:rsidR="00F37F95" w:rsidRPr="00BD6A01" w:rsidTr="00BD6A01">
        <w:tc>
          <w:tcPr>
            <w:tcW w:w="0" w:type="auto"/>
            <w:gridSpan w:val="3"/>
            <w:vAlign w:val="center"/>
          </w:tcPr>
          <w:p w:rsidR="00F37F95" w:rsidRPr="00BD6A01" w:rsidRDefault="00F37F95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C10352" w:rsidRPr="00BD6A01" w:rsidTr="00BD6A01">
        <w:tc>
          <w:tcPr>
            <w:tcW w:w="0" w:type="auto"/>
            <w:vAlign w:val="center"/>
          </w:tcPr>
          <w:p w:rsidR="00C10352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4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0352" w:rsidRPr="00BD6A01" w:rsidRDefault="001D7F80" w:rsidP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 xml:space="preserve">Месячник оборонно-массовой и спортивной работы, посвященный Дню Защитника Отечества </w:t>
            </w:r>
          </w:p>
        </w:tc>
        <w:tc>
          <w:tcPr>
            <w:tcW w:w="0" w:type="auto"/>
          </w:tcPr>
          <w:p w:rsidR="00C10352" w:rsidRPr="00BD6A01" w:rsidRDefault="001D7F80" w:rsidP="00151977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1-28 февраля</w:t>
            </w:r>
          </w:p>
        </w:tc>
      </w:tr>
      <w:tr w:rsidR="00AC074A" w:rsidRPr="00BD6A01" w:rsidTr="00BD6A01">
        <w:tc>
          <w:tcPr>
            <w:tcW w:w="0" w:type="auto"/>
            <w:vAlign w:val="center"/>
          </w:tcPr>
          <w:p w:rsidR="00AC074A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5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074A" w:rsidRPr="00BD6A01" w:rsidRDefault="00B56CA4" w:rsidP="00AC074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Лыжный кросс среди молодежи допризывного возраста на Приз начальника ВА РХБ защиты им. Маршала Советского Союза С.К. Тимошенко</w:t>
            </w:r>
          </w:p>
        </w:tc>
        <w:tc>
          <w:tcPr>
            <w:tcW w:w="0" w:type="auto"/>
          </w:tcPr>
          <w:p w:rsidR="00AC074A" w:rsidRPr="00BD6A01" w:rsidRDefault="00B56CA4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5 февраля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6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B56CA4" w:rsidP="00AC074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Встреча с участниками боевых действий в ДРА, посвященная Дню памяти о россиянах, исполнявших служебный долг за пределами Отечества</w:t>
            </w:r>
          </w:p>
        </w:tc>
        <w:tc>
          <w:tcPr>
            <w:tcW w:w="0" w:type="auto"/>
          </w:tcPr>
          <w:p w:rsidR="001D7F80" w:rsidRPr="00BD6A01" w:rsidRDefault="00B56CA4" w:rsidP="007E6925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</w:tr>
      <w:tr w:rsidR="00B56CA4" w:rsidRPr="00BD6A01" w:rsidTr="00BD6A01">
        <w:tc>
          <w:tcPr>
            <w:tcW w:w="0" w:type="auto"/>
            <w:vAlign w:val="center"/>
          </w:tcPr>
          <w:p w:rsidR="00B56CA4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7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6CA4" w:rsidRPr="00BD6A01" w:rsidRDefault="009A4AA6" w:rsidP="00AC074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соревнований по пулевой стрельбе, посвященные Дню защитника Отечества</w:t>
            </w:r>
          </w:p>
        </w:tc>
        <w:tc>
          <w:tcPr>
            <w:tcW w:w="0" w:type="auto"/>
          </w:tcPr>
          <w:p w:rsidR="00B56CA4" w:rsidRPr="00BD6A01" w:rsidRDefault="009A4AA6" w:rsidP="007E6925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18 февраля</w:t>
            </w:r>
          </w:p>
        </w:tc>
      </w:tr>
      <w:tr w:rsidR="009A4AA6" w:rsidRPr="00BD6A01" w:rsidTr="00BD6A01">
        <w:tc>
          <w:tcPr>
            <w:tcW w:w="0" w:type="auto"/>
            <w:vAlign w:val="center"/>
          </w:tcPr>
          <w:p w:rsidR="009A4AA6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4AA6" w:rsidRPr="00BD6A01" w:rsidRDefault="009A4AA6" w:rsidP="00AC074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соревнований допризывной молодежи «К Бою!»</w:t>
            </w:r>
          </w:p>
        </w:tc>
        <w:tc>
          <w:tcPr>
            <w:tcW w:w="0" w:type="auto"/>
          </w:tcPr>
          <w:p w:rsidR="009A4AA6" w:rsidRPr="00BD6A01" w:rsidRDefault="009A4AA6" w:rsidP="007E6925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</w:tr>
      <w:tr w:rsidR="009A4AA6" w:rsidRPr="00BD6A01" w:rsidTr="00BD6A01">
        <w:tc>
          <w:tcPr>
            <w:tcW w:w="0" w:type="auto"/>
            <w:vAlign w:val="center"/>
          </w:tcPr>
          <w:p w:rsidR="009A4AA6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9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4AA6" w:rsidRPr="00BD6A01" w:rsidRDefault="009A4AA6" w:rsidP="00AC074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День открытых дверей в Военной академии РХБ защиты им. Маршала Советского Союза С.К. Тимошенко</w:t>
            </w:r>
          </w:p>
        </w:tc>
        <w:tc>
          <w:tcPr>
            <w:tcW w:w="0" w:type="auto"/>
          </w:tcPr>
          <w:p w:rsidR="009A4AA6" w:rsidRPr="00BD6A01" w:rsidRDefault="009A4AA6" w:rsidP="007E6925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BC54A9" w:rsidRPr="00BD6A01" w:rsidTr="00BD6A01">
        <w:tc>
          <w:tcPr>
            <w:tcW w:w="0" w:type="auto"/>
            <w:vAlign w:val="center"/>
          </w:tcPr>
          <w:p w:rsidR="00BC54A9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10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54A9" w:rsidRPr="00BD6A01" w:rsidRDefault="00BC54A9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Организация и проведение областного смотра строя и песни «Плац-Парад»</w:t>
            </w:r>
          </w:p>
        </w:tc>
        <w:tc>
          <w:tcPr>
            <w:tcW w:w="0" w:type="auto"/>
          </w:tcPr>
          <w:p w:rsidR="00BC54A9" w:rsidRPr="00BD6A01" w:rsidRDefault="00BC54A9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2 квартала года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11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Поддержка и развитие сети патриотических клубов, клубов допризывной подготовки молодежи, поисковых отрядов в Костромской области</w:t>
            </w:r>
          </w:p>
        </w:tc>
        <w:tc>
          <w:tcPr>
            <w:tcW w:w="0" w:type="auto"/>
          </w:tcPr>
          <w:p w:rsidR="001D7F80" w:rsidRPr="00BD6A01" w:rsidRDefault="002C7641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12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pacing w:val="3"/>
                <w:sz w:val="28"/>
                <w:szCs w:val="28"/>
              </w:rPr>
              <w:t>Конкурс исследовательских, проектных и творческих работ молодежного краеведческого фестиваля-конкурса «Вперед к истокам»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с 20 апреля</w:t>
            </w:r>
          </w:p>
        </w:tc>
      </w:tr>
      <w:tr w:rsidR="006C7DE4" w:rsidRPr="00BD6A01" w:rsidTr="00BD6A01">
        <w:tc>
          <w:tcPr>
            <w:tcW w:w="0" w:type="auto"/>
            <w:vAlign w:val="center"/>
          </w:tcPr>
          <w:p w:rsidR="006C7DE4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13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7DE4" w:rsidRPr="00BD6A01" w:rsidRDefault="006C7DE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Организация и проведение военно-спортивных мероприятий и мероприятий  по допризывной подготовке молодежи</w:t>
            </w:r>
          </w:p>
        </w:tc>
        <w:tc>
          <w:tcPr>
            <w:tcW w:w="0" w:type="auto"/>
          </w:tcPr>
          <w:p w:rsidR="006C7DE4" w:rsidRPr="00BD6A01" w:rsidRDefault="006C7DE4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14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Участие во всероссийских молодежно-патриотических акциях «Георгиевская ленточка» под девизом «Мы помним, мы гордимся»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1-9 мая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15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BC54A9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смотра патриотических клубов и объединений Центрального федерального округа «Командная высота»</w:t>
            </w:r>
          </w:p>
        </w:tc>
        <w:tc>
          <w:tcPr>
            <w:tcW w:w="0" w:type="auto"/>
          </w:tcPr>
          <w:p w:rsidR="001D7F80" w:rsidRPr="00BD6A01" w:rsidRDefault="00BC54A9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29 - 31 мая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16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BC54A9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 w:rsidR="001D7F80"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роведение Организаторами Проекта обучающих семинаров в муниципальных образованиях Костромской области для руководителей молодежных общественных объединений </w:t>
            </w:r>
            <w:r w:rsidR="001D7F80"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патриотической направленности, специалистов сферы молодежной политики, образования и культуры, занимающихся вопросами духовно-нравственного воспитания</w:t>
            </w:r>
          </w:p>
        </w:tc>
        <w:tc>
          <w:tcPr>
            <w:tcW w:w="0" w:type="auto"/>
          </w:tcPr>
          <w:p w:rsidR="001D7F80" w:rsidRPr="00BD6A01" w:rsidRDefault="006C7DE4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17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2176EF" w:rsidP="00FC26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="001D7F80" w:rsidRPr="00BD6A01">
              <w:rPr>
                <w:rFonts w:ascii="Times New Roman" w:hAnsi="Times New Roman"/>
                <w:spacing w:val="3"/>
                <w:sz w:val="28"/>
                <w:szCs w:val="28"/>
              </w:rPr>
              <w:t>онкурс программ по организации социально-значимой деятельности молодежи молодежного краеведческого фестиваля-конкурса «Вперед к истокам»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 01 июня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18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 w:rsidP="00FC26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областной историко-краеведческой акции «Ищу героя»</w:t>
            </w:r>
          </w:p>
        </w:tc>
        <w:tc>
          <w:tcPr>
            <w:tcW w:w="0" w:type="auto"/>
          </w:tcPr>
          <w:p w:rsidR="001D7F80" w:rsidRPr="00BD6A01" w:rsidRDefault="006C7DE4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19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 w:rsidP="006B5F3F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 xml:space="preserve">Юнармейская - ветеранская краеведческая – поисковая экспедиция в </w:t>
            </w:r>
            <w:proofErr w:type="spellStart"/>
            <w:r w:rsidRPr="00BD6A01">
              <w:rPr>
                <w:rFonts w:ascii="Times New Roman" w:hAnsi="Times New Roman"/>
                <w:sz w:val="28"/>
                <w:szCs w:val="28"/>
              </w:rPr>
              <w:t>Духовщинском</w:t>
            </w:r>
            <w:proofErr w:type="spellEnd"/>
            <w:r w:rsidRPr="00BD6A01">
              <w:rPr>
                <w:rFonts w:ascii="Times New Roman" w:hAnsi="Times New Roman"/>
                <w:sz w:val="28"/>
                <w:szCs w:val="28"/>
              </w:rPr>
              <w:t xml:space="preserve"> районе Смоленской области в местах боевого пути Ярославской -  Коммунистической </w:t>
            </w:r>
            <w:proofErr w:type="spellStart"/>
            <w:r w:rsidRPr="00BD6A01">
              <w:rPr>
                <w:rFonts w:ascii="Times New Roman" w:hAnsi="Times New Roman"/>
                <w:sz w:val="28"/>
                <w:szCs w:val="28"/>
              </w:rPr>
              <w:t>Ломоносовско</w:t>
            </w:r>
            <w:proofErr w:type="spellEnd"/>
            <w:r w:rsidRPr="00BD6A01">
              <w:rPr>
                <w:rFonts w:ascii="Times New Roman" w:hAnsi="Times New Roman"/>
                <w:sz w:val="28"/>
                <w:szCs w:val="28"/>
              </w:rPr>
              <w:t xml:space="preserve"> – Пражская орденов </w:t>
            </w:r>
            <w:r w:rsidRPr="00BD6A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Суворова</w:t>
            </w:r>
            <w:r w:rsidRPr="00BD6A0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D6A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BD6A0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D6A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Богдана</w:t>
            </w:r>
            <w:r w:rsidRPr="00BD6A0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D6A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Хмельницкого 234 –ой стрелковой дивизии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с 24 июля по 6 августа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20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областных сборов, семинаров для руководителей патриотических  клубов и объединений, специалистов работающих в сфере гражданского и патриотического воспитания молодежи</w:t>
            </w:r>
          </w:p>
        </w:tc>
        <w:tc>
          <w:tcPr>
            <w:tcW w:w="0" w:type="auto"/>
          </w:tcPr>
          <w:p w:rsidR="001D7F80" w:rsidRPr="00BD6A01" w:rsidRDefault="00350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21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Pr="00BD6A01">
              <w:rPr>
                <w:rFonts w:ascii="Times New Roman" w:hAnsi="Times New Roman"/>
                <w:sz w:val="28"/>
                <w:szCs w:val="28"/>
              </w:rPr>
              <w:softHyphen/>
              <w:t>ние профильного лагеря «Юный патриот»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18-22 августа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22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Участие молодежи Костромской области в поисковом военно-патриотическом лагере «</w:t>
            </w:r>
            <w:proofErr w:type="spellStart"/>
            <w:r w:rsidRPr="00BD6A01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BD6A01">
              <w:rPr>
                <w:rFonts w:ascii="Times New Roman" w:hAnsi="Times New Roman"/>
                <w:sz w:val="28"/>
                <w:szCs w:val="28"/>
              </w:rPr>
              <w:t xml:space="preserve"> фронт» (Ленинградская область)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15- 25 августа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23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областного финала военно-спортивной игры «Зарница - Победа»</w:t>
            </w:r>
          </w:p>
        </w:tc>
        <w:tc>
          <w:tcPr>
            <w:tcW w:w="0" w:type="auto"/>
          </w:tcPr>
          <w:p w:rsidR="001D7F80" w:rsidRPr="00BD6A01" w:rsidRDefault="001D7F80" w:rsidP="000427F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 xml:space="preserve">28 сентября – </w:t>
            </w:r>
            <w:r w:rsidRPr="00BD6A01">
              <w:rPr>
                <w:rFonts w:ascii="Times New Roman" w:hAnsi="Times New Roman"/>
                <w:sz w:val="28"/>
                <w:szCs w:val="28"/>
              </w:rPr>
              <w:lastRenderedPageBreak/>
              <w:t>03 ноября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E94672" w:rsidP="00305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</w:t>
            </w:r>
            <w:r w:rsidR="0030508A" w:rsidRPr="00BD6A01">
              <w:rPr>
                <w:rFonts w:ascii="Times New Roman" w:hAnsi="Times New Roman"/>
                <w:sz w:val="28"/>
                <w:szCs w:val="28"/>
              </w:rPr>
              <w:t>4</w:t>
            </w:r>
            <w:r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 w:rsidP="009B6CE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Проведение передвижно</w:t>
            </w:r>
            <w:r w:rsidR="009B6CEA"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го</w:t>
            </w:r>
            <w:r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краеведческ</w:t>
            </w:r>
            <w:r w:rsidR="009B6CEA"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ого фестиваля</w:t>
            </w:r>
            <w:r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«Вперед к истокам»</w:t>
            </w:r>
          </w:p>
        </w:tc>
        <w:tc>
          <w:tcPr>
            <w:tcW w:w="0" w:type="auto"/>
          </w:tcPr>
          <w:p w:rsidR="001D7F80" w:rsidRPr="00BD6A01" w:rsidRDefault="002176EF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 течение 4 квартала 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E94672" w:rsidP="00305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</w:t>
            </w:r>
            <w:r w:rsidR="0030508A" w:rsidRPr="00BD6A01">
              <w:rPr>
                <w:rFonts w:ascii="Times New Roman" w:hAnsi="Times New Roman"/>
                <w:sz w:val="28"/>
                <w:szCs w:val="28"/>
              </w:rPr>
              <w:t>5</w:t>
            </w:r>
            <w:r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1D7F80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конкурсной номинации «Литература, история, краеведение» в рамках областного открытого фестиваля – конкурса «Вифлеемская звезда»</w:t>
            </w:r>
          </w:p>
        </w:tc>
        <w:tc>
          <w:tcPr>
            <w:tcW w:w="0" w:type="auto"/>
          </w:tcPr>
          <w:p w:rsidR="001D7F80" w:rsidRPr="00BD6A01" w:rsidRDefault="00B97158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E94672" w:rsidP="00305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</w:t>
            </w:r>
            <w:r w:rsidR="0030508A" w:rsidRPr="00BD6A01">
              <w:rPr>
                <w:rFonts w:ascii="Times New Roman" w:hAnsi="Times New Roman"/>
                <w:sz w:val="28"/>
                <w:szCs w:val="28"/>
              </w:rPr>
              <w:t>6</w:t>
            </w:r>
            <w:r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E94672" w:rsidP="00E94672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областной военно-патриотической акции «День призывника»</w:t>
            </w:r>
          </w:p>
        </w:tc>
        <w:tc>
          <w:tcPr>
            <w:tcW w:w="0" w:type="auto"/>
            <w:shd w:val="clear" w:color="auto" w:fill="auto"/>
          </w:tcPr>
          <w:p w:rsidR="001D7F80" w:rsidRPr="00BD6A01" w:rsidRDefault="00E94672" w:rsidP="00E94672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 xml:space="preserve">с 9 по 14 ноября </w:t>
            </w:r>
          </w:p>
        </w:tc>
      </w:tr>
      <w:tr w:rsidR="006C7DE4" w:rsidRPr="00BD6A01" w:rsidTr="00440576">
        <w:tc>
          <w:tcPr>
            <w:tcW w:w="0" w:type="auto"/>
            <w:vAlign w:val="center"/>
          </w:tcPr>
          <w:p w:rsidR="006C7DE4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27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7DE4" w:rsidRPr="00BD6A01" w:rsidRDefault="00E94672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областной программы «Марафон Победы»</w:t>
            </w:r>
          </w:p>
        </w:tc>
        <w:tc>
          <w:tcPr>
            <w:tcW w:w="0" w:type="auto"/>
            <w:shd w:val="clear" w:color="auto" w:fill="auto"/>
          </w:tcPr>
          <w:p w:rsidR="006C7DE4" w:rsidRPr="00BD6A01" w:rsidRDefault="004405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декада ноября</w:t>
            </w:r>
          </w:p>
        </w:tc>
      </w:tr>
      <w:tr w:rsidR="001D7F80" w:rsidRPr="00BD6A01" w:rsidTr="00BD6A01">
        <w:tc>
          <w:tcPr>
            <w:tcW w:w="0" w:type="auto"/>
            <w:gridSpan w:val="3"/>
            <w:vAlign w:val="center"/>
          </w:tcPr>
          <w:p w:rsidR="001D7F80" w:rsidRPr="00BD6A01" w:rsidRDefault="001D7F80" w:rsidP="00B97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D7F80" w:rsidRPr="00BD6A01" w:rsidTr="00BD6A01">
        <w:tc>
          <w:tcPr>
            <w:tcW w:w="0" w:type="auto"/>
            <w:vAlign w:val="center"/>
          </w:tcPr>
          <w:p w:rsidR="001D7F80" w:rsidRPr="00BD6A01" w:rsidRDefault="0030508A" w:rsidP="00B97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28</w:t>
            </w:r>
            <w:r w:rsidR="00E94672" w:rsidRPr="00BD6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7F80" w:rsidRPr="00BD6A01" w:rsidRDefault="00CC1C53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Cs/>
                <w:sz w:val="28"/>
                <w:szCs w:val="28"/>
              </w:rPr>
              <w:t>Проведение торжественной церемонии награждения по итогам работы в сфере патриотического воспитания молодёжи в 2015 году.</w:t>
            </w:r>
          </w:p>
        </w:tc>
        <w:tc>
          <w:tcPr>
            <w:tcW w:w="0" w:type="auto"/>
          </w:tcPr>
          <w:p w:rsidR="001D7F80" w:rsidRPr="00BD6A01" w:rsidRDefault="004405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7F80" w:rsidRPr="00BD6A01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</w:tbl>
    <w:p w:rsidR="00C10352" w:rsidRPr="00AB538F" w:rsidRDefault="00C10352">
      <w:pPr>
        <w:rPr>
          <w:rFonts w:ascii="Times New Roman" w:hAnsi="Times New Roman"/>
          <w:sz w:val="28"/>
          <w:szCs w:val="28"/>
        </w:rPr>
      </w:pPr>
    </w:p>
    <w:sectPr w:rsidR="00C10352" w:rsidRPr="00AB538F" w:rsidSect="00C10352">
      <w:pgSz w:w="16838" w:h="11906" w:orient="landscape" w:code="9"/>
      <w:pgMar w:top="1276" w:right="993" w:bottom="85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352"/>
    <w:rsid w:val="00036D7E"/>
    <w:rsid w:val="000427F0"/>
    <w:rsid w:val="000A7F4F"/>
    <w:rsid w:val="00151977"/>
    <w:rsid w:val="001D6BAA"/>
    <w:rsid w:val="001D7F80"/>
    <w:rsid w:val="002176EF"/>
    <w:rsid w:val="002C7641"/>
    <w:rsid w:val="002F39A5"/>
    <w:rsid w:val="0030508A"/>
    <w:rsid w:val="0035085E"/>
    <w:rsid w:val="00375051"/>
    <w:rsid w:val="003D36C3"/>
    <w:rsid w:val="00440576"/>
    <w:rsid w:val="004777A4"/>
    <w:rsid w:val="004B5057"/>
    <w:rsid w:val="004D2DDD"/>
    <w:rsid w:val="00511BD5"/>
    <w:rsid w:val="00516C4A"/>
    <w:rsid w:val="00590009"/>
    <w:rsid w:val="005E6AF4"/>
    <w:rsid w:val="00607194"/>
    <w:rsid w:val="006A1EAF"/>
    <w:rsid w:val="006B5F3F"/>
    <w:rsid w:val="006C7DE4"/>
    <w:rsid w:val="00704882"/>
    <w:rsid w:val="00711494"/>
    <w:rsid w:val="0071342C"/>
    <w:rsid w:val="00727B81"/>
    <w:rsid w:val="00766771"/>
    <w:rsid w:val="0076772B"/>
    <w:rsid w:val="00803DCF"/>
    <w:rsid w:val="008D289B"/>
    <w:rsid w:val="008E21CC"/>
    <w:rsid w:val="009A4AA6"/>
    <w:rsid w:val="009B6CEA"/>
    <w:rsid w:val="009E5F00"/>
    <w:rsid w:val="00AB1936"/>
    <w:rsid w:val="00AB538F"/>
    <w:rsid w:val="00AC074A"/>
    <w:rsid w:val="00AD33EE"/>
    <w:rsid w:val="00B36E9C"/>
    <w:rsid w:val="00B56CA4"/>
    <w:rsid w:val="00B97158"/>
    <w:rsid w:val="00BC54A9"/>
    <w:rsid w:val="00BD6A01"/>
    <w:rsid w:val="00BF0D21"/>
    <w:rsid w:val="00C016F1"/>
    <w:rsid w:val="00C10352"/>
    <w:rsid w:val="00C22E7E"/>
    <w:rsid w:val="00C300EE"/>
    <w:rsid w:val="00C334EC"/>
    <w:rsid w:val="00CC1C53"/>
    <w:rsid w:val="00CE5518"/>
    <w:rsid w:val="00D1614F"/>
    <w:rsid w:val="00D25683"/>
    <w:rsid w:val="00D42584"/>
    <w:rsid w:val="00D7663B"/>
    <w:rsid w:val="00DB2A9B"/>
    <w:rsid w:val="00DF3710"/>
    <w:rsid w:val="00E1005F"/>
    <w:rsid w:val="00E2666A"/>
    <w:rsid w:val="00E35108"/>
    <w:rsid w:val="00E55D1B"/>
    <w:rsid w:val="00E758F9"/>
    <w:rsid w:val="00E94672"/>
    <w:rsid w:val="00F16865"/>
    <w:rsid w:val="00F37F95"/>
    <w:rsid w:val="00F41197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1005F"/>
    <w:pPr>
      <w:keepNext/>
      <w:numPr>
        <w:numId w:val="13"/>
      </w:numPr>
      <w:spacing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E1005F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1005F"/>
    <w:pPr>
      <w:keepNext/>
      <w:numPr>
        <w:ilvl w:val="2"/>
        <w:numId w:val="13"/>
      </w:numPr>
      <w:spacing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1"/>
    <w:qFormat/>
    <w:rsid w:val="00E1005F"/>
    <w:pPr>
      <w:keepNext/>
      <w:numPr>
        <w:ilvl w:val="3"/>
        <w:numId w:val="13"/>
      </w:numPr>
      <w:spacing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1005F"/>
    <w:pPr>
      <w:numPr>
        <w:ilvl w:val="4"/>
        <w:numId w:val="13"/>
      </w:numPr>
      <w:spacing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E1005F"/>
    <w:pPr>
      <w:numPr>
        <w:ilvl w:val="5"/>
        <w:numId w:val="13"/>
      </w:numPr>
      <w:spacing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E1005F"/>
    <w:pPr>
      <w:numPr>
        <w:ilvl w:val="6"/>
        <w:numId w:val="13"/>
      </w:numPr>
      <w:spacing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1005F"/>
    <w:pPr>
      <w:numPr>
        <w:ilvl w:val="7"/>
        <w:numId w:val="13"/>
      </w:numPr>
      <w:spacing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1005F"/>
    <w:pPr>
      <w:numPr>
        <w:ilvl w:val="8"/>
        <w:numId w:val="13"/>
      </w:numPr>
      <w:spacing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005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E100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1005F"/>
    <w:rPr>
      <w:rFonts w:ascii="Arial" w:eastAsia="Times New Roman" w:hAnsi="Arial"/>
      <w:b/>
      <w:sz w:val="24"/>
    </w:rPr>
  </w:style>
  <w:style w:type="character" w:customStyle="1" w:styleId="31">
    <w:name w:val="Заголовок 3 Знак1"/>
    <w:rsid w:val="00E1005F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link w:val="4"/>
    <w:rsid w:val="00E1005F"/>
    <w:rPr>
      <w:rFonts w:ascii="Arial" w:eastAsia="Times New Roman" w:hAnsi="Arial"/>
      <w:sz w:val="24"/>
    </w:rPr>
  </w:style>
  <w:style w:type="character" w:customStyle="1" w:styleId="50">
    <w:name w:val="Заголовок 5 Знак"/>
    <w:link w:val="5"/>
    <w:rsid w:val="00E1005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rsid w:val="00E1005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E1005F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E1005F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E1005F"/>
    <w:rPr>
      <w:rFonts w:ascii="Arial" w:eastAsia="Times New Roman" w:hAnsi="Arial"/>
      <w:b/>
      <w:i/>
      <w:sz w:val="18"/>
    </w:rPr>
  </w:style>
  <w:style w:type="paragraph" w:styleId="a4">
    <w:name w:val="Title"/>
    <w:basedOn w:val="a0"/>
    <w:link w:val="a5"/>
    <w:qFormat/>
    <w:rsid w:val="00E1005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/>
      <w:bCs/>
      <w:color w:val="000000"/>
      <w:spacing w:val="13"/>
      <w:sz w:val="24"/>
      <w:szCs w:val="20"/>
      <w:lang w:eastAsia="ru-RU"/>
    </w:rPr>
  </w:style>
  <w:style w:type="character" w:customStyle="1" w:styleId="a5">
    <w:name w:val="Название Знак"/>
    <w:link w:val="a4"/>
    <w:rsid w:val="00E1005F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character" w:styleId="a6">
    <w:name w:val="Strong"/>
    <w:qFormat/>
    <w:rsid w:val="00E1005F"/>
    <w:rPr>
      <w:b/>
      <w:bCs/>
    </w:rPr>
  </w:style>
  <w:style w:type="paragraph" w:styleId="a7">
    <w:name w:val="No Spacing"/>
    <w:uiPriority w:val="1"/>
    <w:qFormat/>
    <w:rsid w:val="00E1005F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E1005F"/>
    <w:pPr>
      <w:ind w:left="720"/>
      <w:contextualSpacing/>
    </w:pPr>
    <w:rPr>
      <w:rFonts w:eastAsia="Times New Roman"/>
    </w:rPr>
  </w:style>
  <w:style w:type="paragraph" w:styleId="a9">
    <w:name w:val="TOC Heading"/>
    <w:basedOn w:val="1"/>
    <w:next w:val="a0"/>
    <w:uiPriority w:val="39"/>
    <w:qFormat/>
    <w:rsid w:val="00E1005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aa">
    <w:name w:val="ТЛ_Заказчик"/>
    <w:basedOn w:val="a0"/>
    <w:link w:val="ab"/>
    <w:qFormat/>
    <w:rsid w:val="00E100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ТЛ_Заказчик Знак"/>
    <w:link w:val="aa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c">
    <w:name w:val="ТЛ_Утверждаю"/>
    <w:basedOn w:val="a0"/>
    <w:link w:val="ad"/>
    <w:qFormat/>
    <w:rsid w:val="00E1005F"/>
    <w:pPr>
      <w:spacing w:after="0" w:line="240" w:lineRule="auto"/>
      <w:ind w:left="48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ТЛ_Утверждаю Знак"/>
    <w:link w:val="ac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e">
    <w:name w:val="ТЛ_Название"/>
    <w:basedOn w:val="a0"/>
    <w:link w:val="af"/>
    <w:qFormat/>
    <w:rsid w:val="00E100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">
    <w:name w:val="ТЛ_Название Знак"/>
    <w:link w:val="ae"/>
    <w:rsid w:val="00E1005F"/>
    <w:rPr>
      <w:rFonts w:ascii="Times New Roman" w:eastAsia="Times New Roman" w:hAnsi="Times New Roman"/>
      <w:b/>
      <w:sz w:val="28"/>
      <w:szCs w:val="28"/>
    </w:rPr>
  </w:style>
  <w:style w:type="paragraph" w:customStyle="1" w:styleId="af0">
    <w:name w:val="ТЛ_Город и Дата"/>
    <w:basedOn w:val="a0"/>
    <w:link w:val="af1"/>
    <w:qFormat/>
    <w:rsid w:val="00E100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ТЛ_Город и Дата Знак"/>
    <w:link w:val="af0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f2">
    <w:name w:val="АД_Наименование Разделов"/>
    <w:basedOn w:val="1"/>
    <w:link w:val="af3"/>
    <w:qFormat/>
    <w:rsid w:val="00E1005F"/>
    <w:pPr>
      <w:numPr>
        <w:numId w:val="0"/>
      </w:numPr>
    </w:pPr>
    <w:rPr>
      <w:sz w:val="28"/>
    </w:rPr>
  </w:style>
  <w:style w:type="character" w:customStyle="1" w:styleId="af3">
    <w:name w:val="АД_Наименование Разделов Знак"/>
    <w:link w:val="af2"/>
    <w:rsid w:val="00E1005F"/>
    <w:rPr>
      <w:rFonts w:ascii="Times New Roman" w:eastAsia="Times New Roman" w:hAnsi="Times New Roman"/>
      <w:b/>
      <w:kern w:val="28"/>
      <w:sz w:val="28"/>
    </w:rPr>
  </w:style>
  <w:style w:type="paragraph" w:customStyle="1" w:styleId="af4">
    <w:name w:val="АД_Наименование главы с нумерацией"/>
    <w:basedOn w:val="a0"/>
    <w:link w:val="af5"/>
    <w:qFormat/>
    <w:rsid w:val="00E1005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АД_Глава Знак"/>
    <w:link w:val="af4"/>
    <w:rsid w:val="00E1005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АД_Наименование главы без нумерации"/>
    <w:basedOn w:val="2"/>
    <w:link w:val="af7"/>
    <w:qFormat/>
    <w:rsid w:val="00E1005F"/>
    <w:pPr>
      <w:numPr>
        <w:ilvl w:val="0"/>
        <w:numId w:val="0"/>
      </w:numPr>
    </w:pPr>
  </w:style>
  <w:style w:type="character" w:customStyle="1" w:styleId="af7">
    <w:name w:val="АД_Наименование главы без нумерации Знак"/>
    <w:basedOn w:val="20"/>
    <w:link w:val="af6"/>
    <w:rsid w:val="00E1005F"/>
  </w:style>
  <w:style w:type="paragraph" w:customStyle="1" w:styleId="af8">
    <w:name w:val="АД_Нумерованный пункт"/>
    <w:basedOn w:val="a0"/>
    <w:link w:val="af9"/>
    <w:qFormat/>
    <w:rsid w:val="00E1005F"/>
    <w:pPr>
      <w:keepNext/>
      <w:spacing w:after="6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9">
    <w:name w:val="АД_Нумерованный пункт Знак"/>
    <w:link w:val="af8"/>
    <w:rsid w:val="00E1005F"/>
    <w:rPr>
      <w:rFonts w:ascii="Times New Roman" w:eastAsia="Times New Roman" w:hAnsi="Times New Roman"/>
      <w:b/>
      <w:sz w:val="24"/>
    </w:rPr>
  </w:style>
  <w:style w:type="paragraph" w:customStyle="1" w:styleId="afa">
    <w:name w:val="АД_Нумерованный подпункт"/>
    <w:basedOn w:val="a0"/>
    <w:link w:val="afb"/>
    <w:qFormat/>
    <w:rsid w:val="00E1005F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АД_Нумерованный подпункт Знак"/>
    <w:link w:val="afa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a">
    <w:name w:val="АД_Основной текст"/>
    <w:basedOn w:val="a0"/>
    <w:link w:val="afc"/>
    <w:qFormat/>
    <w:rsid w:val="00E1005F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АД_Основной текст Знак"/>
    <w:link w:val="a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afd">
    <w:name w:val="АД_Заголовки таблиц"/>
    <w:basedOn w:val="a0"/>
    <w:qFormat/>
    <w:rsid w:val="00E100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e">
    <w:name w:val="АД_Основной текст по центру полужирный"/>
    <w:basedOn w:val="a0"/>
    <w:link w:val="aff"/>
    <w:qFormat/>
    <w:rsid w:val="00E1005F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АД_Основной текст по центру полужирный Знак"/>
    <w:link w:val="afe"/>
    <w:rsid w:val="00E1005F"/>
    <w:rPr>
      <w:rFonts w:ascii="Times New Roman" w:eastAsia="Times New Roman" w:hAnsi="Times New Roman"/>
      <w:b/>
      <w:sz w:val="24"/>
      <w:szCs w:val="24"/>
    </w:rPr>
  </w:style>
  <w:style w:type="paragraph" w:customStyle="1" w:styleId="32">
    <w:name w:val="АД_Текст отступ 3"/>
    <w:aliases w:val="25"/>
    <w:basedOn w:val="a0"/>
    <w:link w:val="33"/>
    <w:qFormat/>
    <w:rsid w:val="00E1005F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АД_Текст отступ 3 Знак"/>
    <w:aliases w:val="25 Знак"/>
    <w:link w:val="32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40">
    <w:name w:val="АД_Нумерованный подпункт 4 уровня"/>
    <w:basedOn w:val="afa"/>
    <w:link w:val="42"/>
    <w:qFormat/>
    <w:rsid w:val="00E1005F"/>
    <w:pPr>
      <w:numPr>
        <w:ilvl w:val="3"/>
        <w:numId w:val="17"/>
      </w:numPr>
      <w:tabs>
        <w:tab w:val="clear" w:pos="720"/>
      </w:tabs>
    </w:pPr>
  </w:style>
  <w:style w:type="character" w:customStyle="1" w:styleId="42">
    <w:name w:val="АД_Нумерованный подпункт 4 уровня Знак"/>
    <w:basedOn w:val="afb"/>
    <w:link w:val="40"/>
    <w:rsid w:val="00E1005F"/>
  </w:style>
  <w:style w:type="paragraph" w:customStyle="1" w:styleId="11">
    <w:name w:val="_Титульный 1"/>
    <w:qFormat/>
    <w:rsid w:val="00E1005F"/>
    <w:pPr>
      <w:tabs>
        <w:tab w:val="left" w:pos="720"/>
      </w:tabs>
      <w:jc w:val="center"/>
    </w:pPr>
    <w:rPr>
      <w:rFonts w:ascii="Times New Roman" w:eastAsia="Times New Roman" w:hAnsi="Times New Roman"/>
      <w:b/>
      <w:kern w:val="32"/>
      <w:sz w:val="28"/>
      <w:szCs w:val="28"/>
    </w:rPr>
  </w:style>
  <w:style w:type="paragraph" w:customStyle="1" w:styleId="12">
    <w:name w:val="Без интервала1"/>
    <w:qFormat/>
    <w:rsid w:val="00E1005F"/>
    <w:rPr>
      <w:rFonts w:eastAsia="Times New Roman"/>
      <w:sz w:val="22"/>
      <w:szCs w:val="22"/>
      <w:lang w:eastAsia="en-US"/>
    </w:rPr>
  </w:style>
  <w:style w:type="paragraph" w:customStyle="1" w:styleId="21">
    <w:name w:val="Без интервала2"/>
    <w:qFormat/>
    <w:rsid w:val="00E1005F"/>
    <w:rPr>
      <w:rFonts w:eastAsia="Times New Roman"/>
      <w:sz w:val="22"/>
      <w:szCs w:val="22"/>
      <w:lang w:eastAsia="en-US"/>
    </w:rPr>
  </w:style>
  <w:style w:type="table" w:styleId="aff0">
    <w:name w:val="Table Grid"/>
    <w:basedOn w:val="a2"/>
    <w:uiPriority w:val="59"/>
    <w:rsid w:val="00C1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B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2015-10-21T08:10:00Z</cp:lastPrinted>
  <dcterms:created xsi:type="dcterms:W3CDTF">2015-10-15T07:10:00Z</dcterms:created>
  <dcterms:modified xsi:type="dcterms:W3CDTF">2015-10-22T10:34:00Z</dcterms:modified>
</cp:coreProperties>
</file>