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8" w:rsidRDefault="00882289" w:rsidP="00003F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228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проведения </w:t>
      </w:r>
      <w:r w:rsidR="00461FDB">
        <w:rPr>
          <w:rFonts w:ascii="Times New Roman" w:hAnsi="Times New Roman" w:cs="Times New Roman"/>
          <w:b/>
          <w:sz w:val="28"/>
          <w:szCs w:val="28"/>
        </w:rPr>
        <w:t xml:space="preserve">комплекса мероприятий, посвященных Году борьбы с </w:t>
      </w:r>
      <w:r w:rsidRPr="00882289">
        <w:rPr>
          <w:rFonts w:ascii="Times New Roman" w:hAnsi="Times New Roman" w:cs="Times New Roman"/>
          <w:b/>
          <w:sz w:val="28"/>
          <w:szCs w:val="28"/>
        </w:rPr>
        <w:t>сердечно – сосудисты</w:t>
      </w:r>
      <w:r w:rsidR="00461FDB">
        <w:rPr>
          <w:rFonts w:ascii="Times New Roman" w:hAnsi="Times New Roman" w:cs="Times New Roman"/>
          <w:b/>
          <w:sz w:val="28"/>
          <w:szCs w:val="28"/>
        </w:rPr>
        <w:t>ми</w:t>
      </w:r>
      <w:r w:rsidRPr="0088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FDB">
        <w:rPr>
          <w:rFonts w:ascii="Times New Roman" w:hAnsi="Times New Roman" w:cs="Times New Roman"/>
          <w:b/>
          <w:sz w:val="28"/>
          <w:szCs w:val="28"/>
        </w:rPr>
        <w:t>заболеваниями</w:t>
      </w:r>
    </w:p>
    <w:p w:rsidR="00A93E04" w:rsidRDefault="00A93E04" w:rsidP="00003F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56" w:rsidRDefault="00150356" w:rsidP="00003F3C">
      <w:pPr>
        <w:pStyle w:val="a4"/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4ED">
        <w:rPr>
          <w:rFonts w:ascii="Times New Roman" w:hAnsi="Times New Roman"/>
          <w:b/>
          <w:sz w:val="28"/>
          <w:szCs w:val="28"/>
          <w:shd w:val="clear" w:color="auto" w:fill="FFFFFF"/>
        </w:rPr>
        <w:t>Идея мероприятия</w:t>
      </w:r>
      <w:r w:rsidRPr="00CF74ED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CF74E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2015 год объявлен в России Годом борьбы с сердечно – сосудистыми заболеваниями. Это еще одно свидетельство того, что вопросы сохранения здоровья нации придается большое значение.</w:t>
      </w:r>
    </w:p>
    <w:p w:rsidR="00150356" w:rsidRDefault="00150356" w:rsidP="00003F3C">
      <w:pPr>
        <w:pStyle w:val="a4"/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Сердечно – сосудистые заболевания являются основной причиной смерти во всем мире. По данным Всемирной Организации </w:t>
      </w:r>
      <w:r w:rsidR="00F540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Здравоохранения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в 20</w:t>
      </w:r>
      <w:r w:rsidR="00F540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году от </w:t>
      </w:r>
      <w:proofErr w:type="gramStart"/>
      <w:r w:rsidR="00F540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сердечно-сосудистых</w:t>
      </w:r>
      <w:proofErr w:type="gramEnd"/>
      <w:r w:rsidR="00F540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аболеваний умерло 17,5 млн. человек, что составило 31% всех случаев смерти в мире. Из них 7,4 млн. </w:t>
      </w:r>
      <w:r w:rsidR="00F540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постигла ишемическая болезнь сердца и 6,7 млн. – инсульт.</w:t>
      </w:r>
    </w:p>
    <w:p w:rsidR="00F540FD" w:rsidRDefault="00F540FD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Снижение остроты этой проблемы </w:t>
      </w:r>
      <w:r w:rsidR="00192CE3">
        <w:rPr>
          <w:rFonts w:ascii="Times New Roman" w:hAnsi="Times New Roman"/>
          <w:sz w:val="28"/>
          <w:szCs w:val="28"/>
          <w:shd w:val="clear" w:color="auto" w:fill="FFFFFF"/>
        </w:rPr>
        <w:t>возможно только путем консолидации усилий работников медицины и здравоохранения, деятелей науки, образования, культуры, спорта, средств массовой информации, общественных организаций и объединений.</w:t>
      </w:r>
    </w:p>
    <w:p w:rsidR="00150356" w:rsidRDefault="00192CE3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Развитие сердечно – сосудистых заболеваний в начальной степени можно предотвратить путем исключения таких факторов риска, как курение табака, употребление алкоголя, низкая культура питания, отсутствие физической активности, стрессы.</w:t>
      </w:r>
    </w:p>
    <w:p w:rsidR="00640815" w:rsidRPr="00CF74ED" w:rsidRDefault="0064081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0356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74ED">
        <w:rPr>
          <w:rFonts w:ascii="Times New Roman" w:hAnsi="Times New Roman"/>
          <w:b/>
          <w:sz w:val="28"/>
          <w:szCs w:val="28"/>
          <w:shd w:val="clear" w:color="auto" w:fill="FFFFFF"/>
        </w:rPr>
        <w:t>Дата проведения:</w:t>
      </w:r>
      <w:r w:rsidRPr="00CF74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1FDB">
        <w:rPr>
          <w:rFonts w:ascii="Times New Roman" w:hAnsi="Times New Roman"/>
          <w:sz w:val="28"/>
          <w:szCs w:val="28"/>
          <w:shd w:val="clear" w:color="auto" w:fill="FFFFFF"/>
        </w:rPr>
        <w:t>2015 год</w:t>
      </w:r>
    </w:p>
    <w:p w:rsidR="00150356" w:rsidRPr="00CF74ED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0356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74ED">
        <w:rPr>
          <w:rFonts w:ascii="Times New Roman" w:hAnsi="Times New Roman"/>
          <w:b/>
          <w:sz w:val="28"/>
          <w:szCs w:val="28"/>
          <w:shd w:val="clear" w:color="auto" w:fill="FFFFFF"/>
        </w:rPr>
        <w:t>Место проведения:</w:t>
      </w:r>
      <w:r w:rsidRPr="00CF74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Костромская область</w:t>
      </w:r>
      <w:r w:rsidRPr="00CF74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50356" w:rsidRPr="00CF74ED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0356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74ED">
        <w:rPr>
          <w:rFonts w:ascii="Times New Roman" w:hAnsi="Times New Roman"/>
          <w:b/>
          <w:sz w:val="28"/>
          <w:szCs w:val="28"/>
          <w:shd w:val="clear" w:color="auto" w:fill="FFFFFF"/>
        </w:rPr>
        <w:t>Аудитория мероприятия:</w:t>
      </w:r>
      <w:r w:rsidRPr="00CF74ED">
        <w:rPr>
          <w:rFonts w:ascii="Times New Roman" w:hAnsi="Times New Roman"/>
          <w:sz w:val="28"/>
          <w:szCs w:val="28"/>
          <w:shd w:val="clear" w:color="auto" w:fill="FFFFFF"/>
        </w:rPr>
        <w:t xml:space="preserve"> молодёжь, </w:t>
      </w:r>
      <w:r w:rsidR="00461FDB">
        <w:rPr>
          <w:rFonts w:ascii="Times New Roman" w:hAnsi="Times New Roman"/>
          <w:sz w:val="28"/>
          <w:szCs w:val="28"/>
          <w:shd w:val="clear" w:color="auto" w:fill="FFFFFF"/>
        </w:rPr>
        <w:t xml:space="preserve">активисты волонтерских и общественных объединений, </w:t>
      </w:r>
      <w:r w:rsidRPr="00CF74ED">
        <w:rPr>
          <w:rFonts w:ascii="Times New Roman" w:hAnsi="Times New Roman"/>
          <w:sz w:val="28"/>
          <w:szCs w:val="28"/>
          <w:shd w:val="clear" w:color="auto" w:fill="FFFFFF"/>
        </w:rPr>
        <w:t xml:space="preserve">жители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Костромской области</w:t>
      </w:r>
      <w:r w:rsidRPr="00CF74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50356" w:rsidRPr="00CF74ED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82289" w:rsidRPr="00003F3C" w:rsidRDefault="00150356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3F3C">
        <w:rPr>
          <w:rFonts w:ascii="Times New Roman" w:hAnsi="Times New Roman"/>
          <w:b/>
          <w:sz w:val="28"/>
          <w:szCs w:val="28"/>
          <w:shd w:val="clear" w:color="auto" w:fill="FFFFFF"/>
        </w:rPr>
        <w:t>Технология проведения:</w:t>
      </w:r>
      <w:r w:rsidRPr="00003F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61FDB" w:rsidRPr="00A93E04" w:rsidRDefault="00A93E0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4">
        <w:rPr>
          <w:rFonts w:ascii="Times New Roman" w:hAnsi="Times New Roman"/>
          <w:sz w:val="28"/>
          <w:szCs w:val="28"/>
        </w:rPr>
        <w:lastRenderedPageBreak/>
        <w:t>В целях профилактики сердечно – сосудистых заболеваний и формирования навыков здорового образа жизни среди жителей Костромской области проводятся мероприятия, посвященные Году борьбы с сердечно – сосудистыми заболеваниями:</w:t>
      </w:r>
    </w:p>
    <w:p w:rsidR="00A93E04" w:rsidRPr="00F0471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714">
        <w:rPr>
          <w:rFonts w:ascii="Times New Roman" w:hAnsi="Times New Roman"/>
          <w:b/>
          <w:sz w:val="28"/>
          <w:szCs w:val="28"/>
        </w:rPr>
        <w:t xml:space="preserve">- </w:t>
      </w:r>
      <w:r w:rsidR="00A93E04" w:rsidRPr="00F04714">
        <w:rPr>
          <w:rFonts w:ascii="Times New Roman" w:hAnsi="Times New Roman"/>
          <w:b/>
          <w:sz w:val="28"/>
          <w:szCs w:val="28"/>
        </w:rPr>
        <w:t>Социальная акция «Дарю тебе сердце!»</w:t>
      </w:r>
      <w:r w:rsidR="00274AC5">
        <w:rPr>
          <w:rFonts w:ascii="Times New Roman" w:hAnsi="Times New Roman"/>
          <w:b/>
          <w:sz w:val="28"/>
          <w:szCs w:val="28"/>
        </w:rPr>
        <w:t>.</w:t>
      </w:r>
    </w:p>
    <w:p w:rsidR="00110353" w:rsidRDefault="00A93E0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714">
        <w:rPr>
          <w:rFonts w:ascii="Times New Roman" w:hAnsi="Times New Roman"/>
          <w:sz w:val="28"/>
          <w:szCs w:val="28"/>
        </w:rPr>
        <w:t>Изготовление</w:t>
      </w:r>
      <w:r w:rsidR="00F04714">
        <w:rPr>
          <w:rFonts w:ascii="Times New Roman" w:hAnsi="Times New Roman"/>
          <w:sz w:val="28"/>
          <w:szCs w:val="28"/>
        </w:rPr>
        <w:t xml:space="preserve"> и распространение</w:t>
      </w:r>
      <w:r w:rsidRPr="00F04714">
        <w:rPr>
          <w:rFonts w:ascii="Times New Roman" w:hAnsi="Times New Roman"/>
          <w:sz w:val="28"/>
          <w:szCs w:val="28"/>
        </w:rPr>
        <w:t xml:space="preserve"> </w:t>
      </w:r>
      <w:r w:rsidR="00F04714" w:rsidRPr="00F04714">
        <w:rPr>
          <w:rFonts w:ascii="Times New Roman" w:hAnsi="Times New Roman"/>
          <w:sz w:val="28"/>
          <w:szCs w:val="28"/>
        </w:rPr>
        <w:t>информационных листовок (</w:t>
      </w:r>
      <w:proofErr w:type="spellStart"/>
      <w:r w:rsidR="00F04714" w:rsidRPr="00F04714">
        <w:rPr>
          <w:rFonts w:ascii="Times New Roman" w:hAnsi="Times New Roman"/>
          <w:sz w:val="28"/>
          <w:szCs w:val="28"/>
        </w:rPr>
        <w:t>флаеров</w:t>
      </w:r>
      <w:proofErr w:type="spellEnd"/>
      <w:r w:rsidR="00F04714" w:rsidRPr="00F04714">
        <w:rPr>
          <w:rFonts w:ascii="Times New Roman" w:hAnsi="Times New Roman"/>
          <w:sz w:val="28"/>
          <w:szCs w:val="28"/>
        </w:rPr>
        <w:t>) в форме сердца с размещенной на них информацией о факторах риска возникновения сердечно – сосудистых заболеваний и о мерах профилактики</w:t>
      </w:r>
      <w:r w:rsidR="00F04714">
        <w:rPr>
          <w:rFonts w:ascii="Times New Roman" w:hAnsi="Times New Roman"/>
          <w:sz w:val="28"/>
          <w:szCs w:val="28"/>
        </w:rPr>
        <w:t xml:space="preserve">. </w:t>
      </w:r>
      <w:r w:rsidR="00F04714" w:rsidRPr="00F04714">
        <w:rPr>
          <w:rFonts w:ascii="Times New Roman" w:hAnsi="Times New Roman"/>
          <w:sz w:val="28"/>
          <w:szCs w:val="28"/>
        </w:rPr>
        <w:t>Для изготовления листовок привлекается учащиеся школ, молодежь, участники общественных объединений.</w:t>
      </w:r>
      <w:r w:rsidR="00F04714" w:rsidRPr="00F04714">
        <w:rPr>
          <w:rFonts w:ascii="Times New Roman" w:hAnsi="Times New Roman"/>
          <w:b/>
          <w:sz w:val="28"/>
          <w:szCs w:val="28"/>
        </w:rPr>
        <w:t xml:space="preserve"> </w:t>
      </w:r>
      <w:r w:rsidR="00F04714">
        <w:rPr>
          <w:rFonts w:ascii="Times New Roman" w:hAnsi="Times New Roman"/>
          <w:b/>
          <w:sz w:val="28"/>
          <w:szCs w:val="28"/>
        </w:rPr>
        <w:t xml:space="preserve"> </w:t>
      </w:r>
    </w:p>
    <w:p w:rsidR="00A93E0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Организация досуговых мероприятий</w:t>
      </w:r>
      <w:r w:rsidR="00274AC5">
        <w:rPr>
          <w:rFonts w:ascii="Times New Roman" w:hAnsi="Times New Roman"/>
          <w:b/>
          <w:sz w:val="28"/>
          <w:szCs w:val="28"/>
        </w:rPr>
        <w:t>.</w:t>
      </w:r>
    </w:p>
    <w:p w:rsidR="00F0471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посильной поддержки пациентам кардиологических центров (отделений), расположенных на территории Костромской области (концерты, сувениры, рисунки, игрушки и т.п.)</w:t>
      </w:r>
    </w:p>
    <w:p w:rsidR="00F0471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4714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274AC5" w:rsidRPr="00F04714">
        <w:rPr>
          <w:rFonts w:ascii="Times New Roman" w:hAnsi="Times New Roman"/>
          <w:b/>
          <w:sz w:val="28"/>
          <w:szCs w:val="28"/>
        </w:rPr>
        <w:t>флэш-моба</w:t>
      </w:r>
      <w:r w:rsidRPr="00F04714">
        <w:rPr>
          <w:rFonts w:ascii="Times New Roman" w:hAnsi="Times New Roman"/>
          <w:b/>
          <w:sz w:val="28"/>
          <w:szCs w:val="28"/>
        </w:rPr>
        <w:t xml:space="preserve"> «Здоровое сердце – здоровая нация»</w:t>
      </w:r>
      <w:r>
        <w:rPr>
          <w:rFonts w:ascii="Times New Roman" w:hAnsi="Times New Roman"/>
          <w:sz w:val="28"/>
          <w:szCs w:val="28"/>
        </w:rPr>
        <w:t xml:space="preserve"> с последующи</w:t>
      </w:r>
      <w:r w:rsidR="00274AC5">
        <w:rPr>
          <w:rFonts w:ascii="Times New Roman" w:hAnsi="Times New Roman"/>
          <w:sz w:val="28"/>
          <w:szCs w:val="28"/>
        </w:rPr>
        <w:t>м размещением видеозаписей флэш-моба</w:t>
      </w:r>
      <w:r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F0471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сценарий</w:t>
      </w:r>
      <w:proofErr w:type="gramEnd"/>
      <w:r w:rsidR="00274AC5">
        <w:rPr>
          <w:rFonts w:ascii="Times New Roman" w:hAnsi="Times New Roman"/>
          <w:sz w:val="28"/>
          <w:szCs w:val="28"/>
        </w:rPr>
        <w:t xml:space="preserve"> флэш-моба может информация с </w:t>
      </w:r>
      <w:proofErr w:type="spellStart"/>
      <w:r w:rsidR="00274AC5">
        <w:rPr>
          <w:rFonts w:ascii="Times New Roman" w:hAnsi="Times New Roman"/>
          <w:sz w:val="28"/>
          <w:szCs w:val="28"/>
        </w:rPr>
        <w:t>флаеров</w:t>
      </w:r>
      <w:proofErr w:type="spellEnd"/>
      <w:r w:rsidR="00274AC5">
        <w:rPr>
          <w:rFonts w:ascii="Times New Roman" w:hAnsi="Times New Roman"/>
          <w:sz w:val="28"/>
          <w:szCs w:val="28"/>
        </w:rPr>
        <w:t>, актуализирующая проблему сердечно – сосудистых заболеваний, факторы риска из возникновения и меры профилактики.</w:t>
      </w:r>
    </w:p>
    <w:p w:rsidR="00F04714" w:rsidRDefault="00274AC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AC5">
        <w:rPr>
          <w:rFonts w:ascii="Times New Roman" w:hAnsi="Times New Roman"/>
          <w:b/>
          <w:sz w:val="28"/>
          <w:szCs w:val="28"/>
        </w:rPr>
        <w:t xml:space="preserve">- </w:t>
      </w:r>
      <w:r w:rsidR="00877CDC">
        <w:rPr>
          <w:rFonts w:ascii="Times New Roman" w:hAnsi="Times New Roman"/>
          <w:b/>
          <w:sz w:val="28"/>
          <w:szCs w:val="28"/>
        </w:rPr>
        <w:t>Акция «</w:t>
      </w:r>
      <w:r w:rsidRPr="00274AC5">
        <w:rPr>
          <w:rFonts w:ascii="Times New Roman" w:hAnsi="Times New Roman"/>
          <w:b/>
          <w:sz w:val="28"/>
          <w:szCs w:val="28"/>
        </w:rPr>
        <w:t xml:space="preserve">День </w:t>
      </w:r>
      <w:r w:rsidR="00877CDC" w:rsidRPr="00274AC5">
        <w:rPr>
          <w:rFonts w:ascii="Times New Roman" w:hAnsi="Times New Roman"/>
          <w:b/>
          <w:sz w:val="28"/>
          <w:szCs w:val="28"/>
        </w:rPr>
        <w:t>сердечно</w:t>
      </w:r>
      <w:r w:rsidRPr="00274AC5">
        <w:rPr>
          <w:rFonts w:ascii="Times New Roman" w:hAnsi="Times New Roman"/>
          <w:b/>
          <w:sz w:val="28"/>
          <w:szCs w:val="28"/>
        </w:rPr>
        <w:t xml:space="preserve"> – сосудистых заболеваний</w:t>
      </w:r>
      <w:r w:rsidR="00877CDC">
        <w:rPr>
          <w:rFonts w:ascii="Times New Roman" w:hAnsi="Times New Roman"/>
          <w:b/>
          <w:sz w:val="28"/>
          <w:szCs w:val="28"/>
        </w:rPr>
        <w:t>»</w:t>
      </w:r>
      <w:r w:rsidRPr="00274AC5">
        <w:rPr>
          <w:rFonts w:ascii="Times New Roman" w:hAnsi="Times New Roman"/>
          <w:b/>
          <w:sz w:val="28"/>
          <w:szCs w:val="28"/>
        </w:rPr>
        <w:t xml:space="preserve">. </w:t>
      </w:r>
    </w:p>
    <w:p w:rsidR="00877CDC" w:rsidRDefault="00877CDC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акции предлагается реализовать следующие мероприятия:</w:t>
      </w:r>
    </w:p>
    <w:p w:rsidR="00877CDC" w:rsidRDefault="00877CDC" w:rsidP="00003F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место проведения «Дня сердечно с се</w:t>
      </w:r>
      <w:r w:rsidR="00D33450">
        <w:rPr>
          <w:rFonts w:ascii="Times New Roman" w:hAnsi="Times New Roman"/>
          <w:sz w:val="28"/>
          <w:szCs w:val="28"/>
        </w:rPr>
        <w:t>рдечно – сосудистыми заболеваниями</w:t>
      </w:r>
      <w:r>
        <w:rPr>
          <w:rFonts w:ascii="Times New Roman" w:hAnsi="Times New Roman"/>
          <w:sz w:val="28"/>
          <w:szCs w:val="28"/>
        </w:rPr>
        <w:t>»</w:t>
      </w:r>
      <w:r w:rsidR="00D33450">
        <w:rPr>
          <w:rFonts w:ascii="Times New Roman" w:hAnsi="Times New Roman"/>
          <w:sz w:val="28"/>
          <w:szCs w:val="28"/>
        </w:rPr>
        <w:t xml:space="preserve"> (центральная площадь/ место культурного отдыха/крупный спортивный или торговый центр), предусмотрев его оборудование </w:t>
      </w:r>
      <w:proofErr w:type="gramStart"/>
      <w:r w:rsidR="00D33450">
        <w:rPr>
          <w:rFonts w:ascii="Times New Roman" w:hAnsi="Times New Roman"/>
          <w:sz w:val="28"/>
          <w:szCs w:val="28"/>
        </w:rPr>
        <w:t>свето – звуковой</w:t>
      </w:r>
      <w:proofErr w:type="gramEnd"/>
      <w:r w:rsidR="00D33450">
        <w:rPr>
          <w:rFonts w:ascii="Times New Roman" w:hAnsi="Times New Roman"/>
          <w:sz w:val="28"/>
          <w:szCs w:val="28"/>
        </w:rPr>
        <w:t xml:space="preserve"> техникой, оформление в праздничном стиле, оснащением баннерами, транспарантами и т.д. с использованием символики года.</w:t>
      </w:r>
    </w:p>
    <w:p w:rsidR="00D33450" w:rsidRDefault="00D33450" w:rsidP="00003F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местных СМИ (фото и видеосъемка) для показа мероприятия по местному телевидению и /или освещения в прессе.</w:t>
      </w:r>
    </w:p>
    <w:p w:rsidR="00D33450" w:rsidRDefault="00D3345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наличия возможности просим предусмотреть приглашение </w:t>
      </w:r>
      <w:proofErr w:type="spellStart"/>
      <w:r>
        <w:rPr>
          <w:rFonts w:ascii="Times New Roman" w:hAnsi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лиц, имеющих образы людей со здоровым образом жизни, для участия в «Дне борьбы с сердечно – сосудистыми заболеваниями» в целях привлечения внимания широкой общественности к данному мероприятию.</w:t>
      </w:r>
    </w:p>
    <w:p w:rsidR="00D33450" w:rsidRDefault="00D33450" w:rsidP="00003F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месте проведения мероприятия организовать:</w:t>
      </w:r>
    </w:p>
    <w:p w:rsidR="00D3345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массовую зарядку;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зарядки необходимо предусмотреть футболки с нанесением логотипа года борьбы с сердечно – сосудистыми заболеваниями, который доступен на официальном сайте программы «Здоровая Россия», ссылка: </w:t>
      </w:r>
      <w:hyperlink r:id="rId8" w:history="1">
        <w:r w:rsidRPr="00967E27">
          <w:rPr>
            <w:rStyle w:val="a3"/>
            <w:rFonts w:ascii="Times New Roman" w:hAnsi="Times New Roman"/>
            <w:sz w:val="28"/>
            <w:szCs w:val="28"/>
          </w:rPr>
          <w:t>www.takzdorovo.ru/download/2015-ssz/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зарядка должна быть проведена под руководством приглашенного фитнес – инструктора /спортивного деятеля.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работу мобильного центра здоровья;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мероприятия, а так же прохожим предлагается проверить состояние здоровья, измерить артериальное давление и т.д. По результатам прохождения обследования участникам может быть выдан лист обследования с рекомендациями к посещению того или иного специалиста. Необходимо подключить для контроля общественного порядка волонтеров;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тематические палатки с атрибутикой ЗОЖ под названием: «Круг здоровья».  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изготовить название тематических палаток.</w:t>
      </w:r>
    </w:p>
    <w:p w:rsidR="00D3345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Примерные названия тематических палаток о ЗОД следующие: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15">
        <w:rPr>
          <w:rFonts w:ascii="Times New Roman" w:hAnsi="Times New Roman"/>
          <w:i/>
          <w:sz w:val="28"/>
          <w:szCs w:val="28"/>
        </w:rPr>
        <w:t>- «Время заняться спортом!»</w:t>
      </w:r>
      <w:r>
        <w:rPr>
          <w:rFonts w:ascii="Times New Roman" w:hAnsi="Times New Roman"/>
          <w:sz w:val="28"/>
          <w:szCs w:val="28"/>
        </w:rPr>
        <w:t xml:space="preserve"> (показ несложных упражнений для зарядки,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 использованием спортивного инвентаря + устная консультация);</w:t>
      </w:r>
    </w:p>
    <w:p w:rsidR="00035970" w:rsidRDefault="00035970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12315">
        <w:rPr>
          <w:rFonts w:ascii="Times New Roman" w:hAnsi="Times New Roman"/>
          <w:i/>
          <w:sz w:val="28"/>
          <w:szCs w:val="28"/>
        </w:rPr>
        <w:t xml:space="preserve">- «Время питаться </w:t>
      </w:r>
      <w:r w:rsidR="00212315" w:rsidRPr="00212315">
        <w:rPr>
          <w:rFonts w:ascii="Times New Roman" w:hAnsi="Times New Roman"/>
          <w:i/>
          <w:sz w:val="28"/>
          <w:szCs w:val="28"/>
        </w:rPr>
        <w:t>правильно!»</w:t>
      </w:r>
      <w:r w:rsidR="00212315">
        <w:rPr>
          <w:rFonts w:ascii="Times New Roman" w:hAnsi="Times New Roman"/>
          <w:i/>
          <w:sz w:val="28"/>
          <w:szCs w:val="28"/>
        </w:rPr>
        <w:t xml:space="preserve"> </w:t>
      </w:r>
      <w:r w:rsidR="00212315" w:rsidRPr="00212315">
        <w:rPr>
          <w:rFonts w:ascii="Times New Roman" w:hAnsi="Times New Roman"/>
          <w:sz w:val="28"/>
          <w:szCs w:val="28"/>
        </w:rPr>
        <w:t>(устная консультация о правильном  питании с возможной демонстрацией полезных продуктов, а так же о вреде алкоголя; мастер – класс приготовления полезной пищи.</w:t>
      </w:r>
      <w:proofErr w:type="gramEnd"/>
      <w:r w:rsidR="00212315" w:rsidRPr="00212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315" w:rsidRPr="00212315">
        <w:rPr>
          <w:rFonts w:ascii="Times New Roman" w:hAnsi="Times New Roman"/>
          <w:sz w:val="28"/>
          <w:szCs w:val="28"/>
        </w:rPr>
        <w:t>По возможности привлечь диетолога.)</w:t>
      </w:r>
      <w:proofErr w:type="gramEnd"/>
    </w:p>
    <w:p w:rsidR="00212315" w:rsidRDefault="0021231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«Время бросить курить!» </w:t>
      </w:r>
      <w:r w:rsidRPr="00212315">
        <w:rPr>
          <w:rFonts w:ascii="Times New Roman" w:hAnsi="Times New Roman"/>
          <w:sz w:val="28"/>
          <w:szCs w:val="28"/>
        </w:rPr>
        <w:t>(попросить отдать несколько сигаре из пачки в обмен на фрукты, конфеты; раздача листовок, ярмарка ЗОЖ – выполнение задний, направленных на здоровый образ жизни; запись ролика с пожеланиями населения вести здоровый образ жизни).</w:t>
      </w:r>
    </w:p>
    <w:p w:rsidR="00212315" w:rsidRDefault="0021231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«Время избавиться от стресса!» </w:t>
      </w:r>
      <w:r w:rsidRPr="00212315">
        <w:rPr>
          <w:rFonts w:ascii="Times New Roman" w:hAnsi="Times New Roman"/>
          <w:sz w:val="28"/>
          <w:szCs w:val="28"/>
        </w:rPr>
        <w:t>(устная консультация, в том числе о необходимости соблюдении режима дня).</w:t>
      </w:r>
    </w:p>
    <w:p w:rsidR="00212315" w:rsidRPr="00003F3C" w:rsidRDefault="00212315" w:rsidP="00003F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мероприятия необходимо предусмотреть раздачу рекламно – информационных листовок и буклетов по теме здорового образа жизни. Плакаты, листовки и брошюры доступны для скачивания на сайте: </w:t>
      </w:r>
      <w:hyperlink r:id="rId9" w:history="1">
        <w:r w:rsidR="00003F3C" w:rsidRPr="00967E27">
          <w:rPr>
            <w:rStyle w:val="a3"/>
            <w:rFonts w:ascii="Times New Roman" w:hAnsi="Times New Roman"/>
            <w:sz w:val="28"/>
            <w:szCs w:val="28"/>
          </w:rPr>
          <w:t>www.takzdorovo.ru/download/</w:t>
        </w:r>
      </w:hyperlink>
      <w:r w:rsidR="00003F3C">
        <w:rPr>
          <w:rFonts w:ascii="Times New Roman" w:hAnsi="Times New Roman"/>
          <w:sz w:val="28"/>
          <w:szCs w:val="28"/>
        </w:rPr>
        <w:t>.</w:t>
      </w:r>
    </w:p>
    <w:p w:rsidR="00003F3C" w:rsidRPr="00212315" w:rsidRDefault="00003F3C" w:rsidP="00003F3C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471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организации мероприятий рекомендуем также  использовать информацию, размещенную на сайтах:</w:t>
      </w:r>
    </w:p>
    <w:p w:rsidR="00877CDC" w:rsidRPr="00877CDC" w:rsidRDefault="00877CDC" w:rsidP="00003F3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77CDC">
        <w:rPr>
          <w:b w:val="0"/>
          <w:sz w:val="28"/>
          <w:szCs w:val="28"/>
        </w:rPr>
        <w:t xml:space="preserve">- </w:t>
      </w:r>
      <w:r w:rsidRPr="00877CDC">
        <w:rPr>
          <w:b w:val="0"/>
          <w:sz w:val="28"/>
          <w:szCs w:val="28"/>
          <w:shd w:val="clear" w:color="auto" w:fill="FFFFFF"/>
        </w:rPr>
        <w:t>официальный ресурс программы «Здоровая Россия</w:t>
      </w:r>
      <w:r w:rsidR="00035970">
        <w:rPr>
          <w:b w:val="0"/>
          <w:sz w:val="28"/>
          <w:szCs w:val="28"/>
          <w:shd w:val="clear" w:color="auto" w:fill="FFFFFF"/>
        </w:rPr>
        <w:t>»</w:t>
      </w:r>
      <w:r w:rsidRPr="00877CDC">
        <w:rPr>
          <w:b w:val="0"/>
          <w:sz w:val="28"/>
          <w:szCs w:val="28"/>
          <w:shd w:val="clear" w:color="auto" w:fill="FFFFFF"/>
        </w:rPr>
        <w:t xml:space="preserve"> (</w:t>
      </w:r>
      <w:hyperlink r:id="rId10" w:history="1">
        <w:r w:rsidR="00003F3C" w:rsidRPr="00967E27">
          <w:rPr>
            <w:rStyle w:val="a3"/>
            <w:b w:val="0"/>
            <w:sz w:val="28"/>
            <w:szCs w:val="28"/>
            <w:shd w:val="clear" w:color="auto" w:fill="FFFFFF"/>
          </w:rPr>
          <w:t>www.takzdorovo.ru</w:t>
        </w:r>
      </w:hyperlink>
      <w:proofErr w:type="gramStart"/>
      <w:r w:rsidR="00003F3C">
        <w:rPr>
          <w:b w:val="0"/>
          <w:sz w:val="28"/>
          <w:szCs w:val="28"/>
          <w:shd w:val="clear" w:color="auto" w:fill="FFFFFF"/>
        </w:rPr>
        <w:t xml:space="preserve"> </w:t>
      </w:r>
      <w:r w:rsidRPr="00877CDC">
        <w:rPr>
          <w:b w:val="0"/>
          <w:sz w:val="28"/>
          <w:szCs w:val="28"/>
          <w:shd w:val="clear" w:color="auto" w:fill="FFFFFF"/>
        </w:rPr>
        <w:t>)</w:t>
      </w:r>
      <w:proofErr w:type="gramEnd"/>
      <w:r w:rsidRPr="00877CDC">
        <w:rPr>
          <w:b w:val="0"/>
          <w:sz w:val="28"/>
          <w:szCs w:val="28"/>
          <w:shd w:val="clear" w:color="auto" w:fill="FFFFFF"/>
        </w:rPr>
        <w:t>;</w:t>
      </w:r>
    </w:p>
    <w:p w:rsidR="00274AC5" w:rsidRDefault="00274AC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официальный сайт ФГБОУ «Государственный научно – исследовательский центр профилактической медицины» Министерства здравоохранения Российской Федерации</w:t>
      </w:r>
      <w:r w:rsidR="00877CDC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003F3C" w:rsidRPr="00967E27">
          <w:rPr>
            <w:rStyle w:val="a3"/>
            <w:rFonts w:ascii="Times New Roman" w:hAnsi="Times New Roman"/>
            <w:sz w:val="28"/>
            <w:szCs w:val="28"/>
          </w:rPr>
          <w:t>www.gnicpm.ru</w:t>
        </w:r>
      </w:hyperlink>
      <w:proofErr w:type="gramStart"/>
      <w:r w:rsidR="00003F3C">
        <w:rPr>
          <w:rFonts w:ascii="Times New Roman" w:hAnsi="Times New Roman"/>
          <w:sz w:val="28"/>
          <w:szCs w:val="28"/>
        </w:rPr>
        <w:t xml:space="preserve"> </w:t>
      </w:r>
      <w:r w:rsidR="00877CDC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4AC5" w:rsidRPr="00877CDC" w:rsidRDefault="00274AC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официальный сайт Российского кардиологического общества</w:t>
      </w:r>
      <w:r w:rsidR="00877CDC">
        <w:rPr>
          <w:rFonts w:ascii="Times New Roman" w:hAnsi="Times New Roman"/>
          <w:sz w:val="28"/>
          <w:szCs w:val="28"/>
        </w:rPr>
        <w:t xml:space="preserve"> </w:t>
      </w:r>
      <w:r w:rsidR="00877CDC" w:rsidRPr="00877CDC">
        <w:rPr>
          <w:rFonts w:ascii="Times New Roman" w:hAnsi="Times New Roman"/>
          <w:sz w:val="28"/>
          <w:szCs w:val="28"/>
        </w:rPr>
        <w:t>(</w:t>
      </w:r>
      <w:hyperlink r:id="rId12" w:history="1">
        <w:r w:rsidR="00003F3C" w:rsidRPr="00967E2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www.scardio.ru</w:t>
        </w:r>
      </w:hyperlink>
      <w:proofErr w:type="gramStart"/>
      <w:r w:rsidR="00003F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7CDC" w:rsidRPr="00877CDC">
        <w:rPr>
          <w:rFonts w:ascii="Times New Roman" w:hAnsi="Times New Roman"/>
          <w:sz w:val="28"/>
          <w:szCs w:val="28"/>
        </w:rPr>
        <w:t>)</w:t>
      </w:r>
      <w:proofErr w:type="gramEnd"/>
      <w:r w:rsidRPr="00877CDC">
        <w:rPr>
          <w:rFonts w:ascii="Times New Roman" w:hAnsi="Times New Roman"/>
          <w:sz w:val="28"/>
          <w:szCs w:val="28"/>
        </w:rPr>
        <w:t>;</w:t>
      </w:r>
    </w:p>
    <w:p w:rsidR="00274AC5" w:rsidRPr="00877CDC" w:rsidRDefault="00274AC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официальный сайт Национального Общества профилактической </w:t>
      </w:r>
      <w:r w:rsidRPr="00877CDC">
        <w:rPr>
          <w:rFonts w:ascii="Times New Roman" w:hAnsi="Times New Roman"/>
          <w:sz w:val="28"/>
          <w:szCs w:val="28"/>
        </w:rPr>
        <w:t>кардиологии</w:t>
      </w:r>
      <w:r w:rsidR="00877CDC" w:rsidRPr="00877CDC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003F3C" w:rsidRPr="00967E2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www.cardioprevent.ru</w:t>
        </w:r>
      </w:hyperlink>
      <w:proofErr w:type="gramStart"/>
      <w:r w:rsidR="00003F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7CDC" w:rsidRPr="00877CDC">
        <w:rPr>
          <w:rFonts w:ascii="Times New Roman" w:hAnsi="Times New Roman"/>
          <w:sz w:val="28"/>
          <w:szCs w:val="28"/>
        </w:rPr>
        <w:t>)</w:t>
      </w:r>
      <w:proofErr w:type="gramEnd"/>
      <w:r w:rsidRPr="00877CDC">
        <w:rPr>
          <w:rFonts w:ascii="Times New Roman" w:hAnsi="Times New Roman"/>
          <w:sz w:val="28"/>
          <w:szCs w:val="28"/>
        </w:rPr>
        <w:t>;</w:t>
      </w:r>
    </w:p>
    <w:p w:rsidR="00274AC5" w:rsidRDefault="00274AC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Официальный сайт </w:t>
      </w:r>
      <w:proofErr w:type="spellStart"/>
      <w:r>
        <w:rPr>
          <w:rFonts w:ascii="Times New Roman" w:hAnsi="Times New Roman"/>
          <w:sz w:val="28"/>
          <w:szCs w:val="28"/>
        </w:rPr>
        <w:t>кардиологичексого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журнала (</w:t>
      </w:r>
      <w:hyperlink r:id="rId14" w:history="1">
        <w:r w:rsidR="00003F3C" w:rsidRPr="00967E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03F3C" w:rsidRPr="00967E27">
          <w:rPr>
            <w:rStyle w:val="a3"/>
            <w:rFonts w:ascii="Times New Roman" w:hAnsi="Times New Roman"/>
            <w:sz w:val="28"/>
            <w:szCs w:val="28"/>
          </w:rPr>
          <w:t>.roscardio.ru</w:t>
        </w:r>
      </w:hyperlink>
      <w:proofErr w:type="gramStart"/>
      <w:r w:rsidR="00003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877CDC">
        <w:rPr>
          <w:rFonts w:ascii="Times New Roman" w:hAnsi="Times New Roman"/>
          <w:sz w:val="28"/>
          <w:szCs w:val="28"/>
        </w:rPr>
        <w:t>.</w:t>
      </w:r>
    </w:p>
    <w:p w:rsidR="00274AC5" w:rsidRDefault="00274AC5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EFA" w:rsidRDefault="00646E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6EFA" w:rsidRPr="00646EFA" w:rsidRDefault="00646EFA" w:rsidP="00646EF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646EFA" w:rsidRPr="00646EFA" w:rsidRDefault="00646EFA" w:rsidP="00646E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</w:t>
      </w:r>
      <w:proofErr w:type="gramStart"/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заболеваний</w:t>
      </w:r>
    </w:p>
    <w:p w:rsidR="00646EFA" w:rsidRDefault="00646EFA" w:rsidP="00646E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EFA" w:rsidRDefault="00646EFA" w:rsidP="00646E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gramStart"/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заболевания?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(ССЗ) представляют собой группу болезней сердца и кровеносных сосудов, в которую входят: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ишемическая болезнь сердца — болезнь кровеносных сосудов, снабжающих кровью сердечную мышцу;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сосудов головного мозга - болезнь кровеносных сосудов, снабжающих кровью мозг;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периферических артерий - болезнь кровеносных сосудов, снабжающих кровью руки и ноги;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ревмокардит - поражение сердечной мышцы и сердечных клапанов в результате ревматической атаки, вызываемой стрептококковыми бактериями;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врождённый порок сердца - существующие с рождения деформации строения сердца;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тромбоз глубоких вен и эмболия легких - образование в ножных венах сгустков крови, которые могут смещаться и двигаться к сердцу и легким.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Факторы риска возникновения ССЗ: 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сниженная физическая активность; 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артериальное давление;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диабет;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алкоголизм;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нездоровое питание и ожирение; 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загрязнённая окружающая среда.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профилактики ССЗ: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занятия физической культурой и спортом; 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времени пребывания на свежем воздухе; 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медицинские осмотры (в том числе кардиологом);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работа по профилактике вредных привычек (в том числе </w:t>
      </w:r>
      <w:proofErr w:type="spell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употребления алкоголя): пропаганда здорового образа жизни как семейной ценности (отсутствие доступа малолетних детей к табачным изделиям и алкоголю, исключение пассивного курения некурящих; информационное воздействие на курящих членов семьи и др.); </w:t>
      </w:r>
    </w:p>
    <w:p w:rsid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физическая активность;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рациональное питание.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Справочно: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движении - естественная для человеческого организма. Сниженная физическая активность может стать причиной возникновения ССЗ и в целом способствовать ухудшению состояния здоровья.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 подросткам в возрасте 6-17 лет необходимы ежедневные физические нагрузки от умеренной до высокой интенсивности, с учётом возраста и состояния здоровья, продолжительностью в общей сложности не менее 1 ч. Физическая активность большей продолжительности принесёт дополнительную пользу здоровью.</w:t>
      </w:r>
      <w:proofErr w:type="gramEnd"/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 подросткам, ведущим пассивный образ жизни, рекомендуется постепенное увеличение физической активности в течение дня, начиная с 30 минут ежедневно. Одновременно необходимо сокращать неактивное время, затрачиваемое на просмотр телевизионных программ, компьютерные игры, общение в социальных сетях, поиск информации в сети Интернет.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необходима физическая активность пожилым людям. Рекомендованная ежедневная продолжительность физических нагрузок (не менее 1 ч.) может быть обеспечена для пожилых в течение дня несколькими периодами (например, 2 раза в день по 30 мин.). Малоподвижные занятия не должны продолжаться непрерывно более 2 ч.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Пищевые предпочтения большинства людей </w:t>
      </w:r>
      <w:proofErr w:type="gram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обусловлены</w:t>
      </w:r>
      <w:proofErr w:type="gramEnd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семейными традициями питания. Питание детей и взрослых должно быть максимально разнообразным и включать все основные группы пищевых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продуктов: мясо и мясопродукты, рыба и рыбопродукты, молоко и молочные продукты, яйца, фрукты и овощи, хлеб и хлебобулочные изделия, крупы, макаронные изделия и бобовые пищевые жиры, сладости и кондитерские изделия. Только разнообразное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может обеспечить человека всеми необходимыми питательными веществами, витаминами и микроэлементами, поскольку их источниками служат самые разнообразные продукты. Энергетическая ценность рациона питания должна соответствовать </w:t>
      </w:r>
      <w:proofErr w:type="gram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фактическим</w:t>
      </w:r>
      <w:proofErr w:type="gramEnd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энергозатратам</w:t>
      </w:r>
      <w:proofErr w:type="spellEnd"/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или взрослого.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профилактике ожирения: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доступности высококалорийных напитков и десертов;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принуждения к еде и насильственного кормления;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занятий физической культурой со снижением физической нагрузки (в том числе лечебной физкультурой) для учащихся, отнесённых по состоянию здоровья к подготовительной и специальной группам;</w:t>
      </w:r>
      <w:proofErr w:type="gramEnd"/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дозирование объёма домашних заданий с целью предупреждения утомляемости и гиподинамии;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семейного досуга: совместные прогулки, занятия физкультурой и спортом;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просмотра телепрограмм до 1 ч. в сутки для дошкольников, 2 ч.- для школьников;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организованное домашнее питание, в том числе обязательный завтрак;</w:t>
      </w:r>
    </w:p>
    <w:p w:rsidR="00646EFA" w:rsidRPr="00646EFA" w:rsidRDefault="00646EFA" w:rsidP="00646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использования пищи в качестве мер поощрения/наказания.</w:t>
      </w:r>
    </w:p>
    <w:p w:rsidR="00F04714" w:rsidRPr="00F04714" w:rsidRDefault="00F04714" w:rsidP="00003F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4714" w:rsidRPr="00F04714" w:rsidSect="00A93E04">
      <w:headerReference w:type="default" r:id="rId15"/>
      <w:footerReference w:type="default" r:id="rId1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08" w:rsidRDefault="00B56A08" w:rsidP="00A93E04">
      <w:pPr>
        <w:spacing w:after="0" w:line="240" w:lineRule="auto"/>
      </w:pPr>
      <w:r>
        <w:separator/>
      </w:r>
    </w:p>
  </w:endnote>
  <w:endnote w:type="continuationSeparator" w:id="0">
    <w:p w:rsidR="00B56A08" w:rsidRDefault="00B56A08" w:rsidP="00A9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56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3E04" w:rsidRPr="00A93E04" w:rsidRDefault="00A93E04">
        <w:pPr>
          <w:pStyle w:val="a7"/>
          <w:jc w:val="right"/>
          <w:rPr>
            <w:rFonts w:ascii="Times New Roman" w:hAnsi="Times New Roman" w:cs="Times New Roman"/>
          </w:rPr>
        </w:pPr>
        <w:r w:rsidRPr="00A93E04">
          <w:rPr>
            <w:rFonts w:ascii="Times New Roman" w:hAnsi="Times New Roman" w:cs="Times New Roman"/>
          </w:rPr>
          <w:fldChar w:fldCharType="begin"/>
        </w:r>
        <w:r w:rsidRPr="00A93E04">
          <w:rPr>
            <w:rFonts w:ascii="Times New Roman" w:hAnsi="Times New Roman" w:cs="Times New Roman"/>
          </w:rPr>
          <w:instrText>PAGE   \* MERGEFORMAT</w:instrText>
        </w:r>
        <w:r w:rsidRPr="00A93E04">
          <w:rPr>
            <w:rFonts w:ascii="Times New Roman" w:hAnsi="Times New Roman" w:cs="Times New Roman"/>
          </w:rPr>
          <w:fldChar w:fldCharType="separate"/>
        </w:r>
        <w:r w:rsidR="00850373">
          <w:rPr>
            <w:rFonts w:ascii="Times New Roman" w:hAnsi="Times New Roman" w:cs="Times New Roman"/>
            <w:noProof/>
          </w:rPr>
          <w:t>4</w:t>
        </w:r>
        <w:r w:rsidRPr="00A93E04">
          <w:rPr>
            <w:rFonts w:ascii="Times New Roman" w:hAnsi="Times New Roman" w:cs="Times New Roman"/>
          </w:rPr>
          <w:fldChar w:fldCharType="end"/>
        </w:r>
      </w:p>
    </w:sdtContent>
  </w:sdt>
  <w:p w:rsidR="00A93E04" w:rsidRDefault="00A93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08" w:rsidRDefault="00B56A08" w:rsidP="00A93E04">
      <w:pPr>
        <w:spacing w:after="0" w:line="240" w:lineRule="auto"/>
      </w:pPr>
      <w:r>
        <w:separator/>
      </w:r>
    </w:p>
  </w:footnote>
  <w:footnote w:type="continuationSeparator" w:id="0">
    <w:p w:rsidR="00B56A08" w:rsidRDefault="00B56A08" w:rsidP="00A9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73" w:rsidRDefault="00850373" w:rsidP="00A93E04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Комитет по делам молодежи Костромской области</w:t>
    </w:r>
  </w:p>
  <w:p w:rsidR="00A93E04" w:rsidRPr="00A93E04" w:rsidRDefault="00A93E04" w:rsidP="00A93E04">
    <w:pPr>
      <w:pStyle w:val="a5"/>
      <w:jc w:val="center"/>
      <w:rPr>
        <w:rFonts w:ascii="Times New Roman" w:hAnsi="Times New Roman" w:cs="Times New Roman"/>
      </w:rPr>
    </w:pPr>
    <w:r w:rsidRPr="00A93E04">
      <w:rPr>
        <w:rFonts w:ascii="Times New Roman" w:hAnsi="Times New Roman" w:cs="Times New Roman"/>
      </w:rPr>
      <w:t>Областное государственное бюджетное учреждение «Молодежный центр «Кострома»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813"/>
    <w:multiLevelType w:val="hybridMultilevel"/>
    <w:tmpl w:val="4BC8BE50"/>
    <w:lvl w:ilvl="0" w:tplc="B9C6924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E"/>
    <w:rsid w:val="00003F3C"/>
    <w:rsid w:val="00025CC6"/>
    <w:rsid w:val="00035970"/>
    <w:rsid w:val="00110353"/>
    <w:rsid w:val="00150356"/>
    <w:rsid w:val="00192CE3"/>
    <w:rsid w:val="00212315"/>
    <w:rsid w:val="00274AC5"/>
    <w:rsid w:val="00364C6E"/>
    <w:rsid w:val="003F7EED"/>
    <w:rsid w:val="00461FDB"/>
    <w:rsid w:val="00640815"/>
    <w:rsid w:val="00646EFA"/>
    <w:rsid w:val="00850373"/>
    <w:rsid w:val="00877CDC"/>
    <w:rsid w:val="00882289"/>
    <w:rsid w:val="00906E00"/>
    <w:rsid w:val="00A93E04"/>
    <w:rsid w:val="00B56A08"/>
    <w:rsid w:val="00C43FF1"/>
    <w:rsid w:val="00D33450"/>
    <w:rsid w:val="00F04714"/>
    <w:rsid w:val="00F07F68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356"/>
  </w:style>
  <w:style w:type="character" w:styleId="a3">
    <w:name w:val="Hyperlink"/>
    <w:uiPriority w:val="99"/>
    <w:unhideWhenUsed/>
    <w:rsid w:val="00150356"/>
    <w:rPr>
      <w:color w:val="0000FF"/>
      <w:u w:val="single"/>
    </w:rPr>
  </w:style>
  <w:style w:type="paragraph" w:styleId="a4">
    <w:name w:val="No Spacing"/>
    <w:uiPriority w:val="1"/>
    <w:qFormat/>
    <w:rsid w:val="001503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9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E04"/>
  </w:style>
  <w:style w:type="paragraph" w:styleId="a7">
    <w:name w:val="footer"/>
    <w:basedOn w:val="a"/>
    <w:link w:val="a8"/>
    <w:uiPriority w:val="99"/>
    <w:unhideWhenUsed/>
    <w:rsid w:val="00A9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E04"/>
  </w:style>
  <w:style w:type="character" w:customStyle="1" w:styleId="10">
    <w:name w:val="Заголовок 1 Знак"/>
    <w:basedOn w:val="a0"/>
    <w:link w:val="1"/>
    <w:uiPriority w:val="9"/>
    <w:rsid w:val="0087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356"/>
  </w:style>
  <w:style w:type="character" w:styleId="a3">
    <w:name w:val="Hyperlink"/>
    <w:uiPriority w:val="99"/>
    <w:unhideWhenUsed/>
    <w:rsid w:val="00150356"/>
    <w:rPr>
      <w:color w:val="0000FF"/>
      <w:u w:val="single"/>
    </w:rPr>
  </w:style>
  <w:style w:type="paragraph" w:styleId="a4">
    <w:name w:val="No Spacing"/>
    <w:uiPriority w:val="1"/>
    <w:qFormat/>
    <w:rsid w:val="001503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9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E04"/>
  </w:style>
  <w:style w:type="paragraph" w:styleId="a7">
    <w:name w:val="footer"/>
    <w:basedOn w:val="a"/>
    <w:link w:val="a8"/>
    <w:uiPriority w:val="99"/>
    <w:unhideWhenUsed/>
    <w:rsid w:val="00A9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E04"/>
  </w:style>
  <w:style w:type="character" w:customStyle="1" w:styleId="10">
    <w:name w:val="Заголовок 1 Знак"/>
    <w:basedOn w:val="a0"/>
    <w:link w:val="1"/>
    <w:uiPriority w:val="9"/>
    <w:rsid w:val="0087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ownload/2015-ssz/" TargetMode="External"/><Relationship Id="rId13" Type="http://schemas.openxmlformats.org/officeDocument/2006/relationships/hyperlink" Target="http://www.cardiopreven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ardi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nicp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kzdo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ownload/" TargetMode="External"/><Relationship Id="rId14" Type="http://schemas.openxmlformats.org/officeDocument/2006/relationships/hyperlink" Target="http://www.roscar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2015-06-18T08:23:00Z</dcterms:created>
  <dcterms:modified xsi:type="dcterms:W3CDTF">2016-02-15T11:30:00Z</dcterms:modified>
</cp:coreProperties>
</file>