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E6" w:rsidRDefault="00CC55E6" w:rsidP="00CC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E6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:rsidR="00CC55E6" w:rsidRPr="00CC55E6" w:rsidRDefault="00CC55E6" w:rsidP="00CC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E6">
        <w:rPr>
          <w:rFonts w:ascii="Times New Roman" w:hAnsi="Times New Roman" w:cs="Times New Roman"/>
          <w:b/>
          <w:sz w:val="28"/>
          <w:szCs w:val="28"/>
        </w:rPr>
        <w:t>к Всероссийской акции «Стоп ВИЧ/СПИД»</w:t>
      </w:r>
    </w:p>
    <w:p w:rsidR="00CC55E6" w:rsidRPr="00CC55E6" w:rsidRDefault="00CC55E6" w:rsidP="00CC55E6">
      <w:pPr>
        <w:rPr>
          <w:rFonts w:ascii="Times New Roman" w:hAnsi="Times New Roman" w:cs="Times New Roman"/>
          <w:sz w:val="28"/>
          <w:szCs w:val="28"/>
        </w:rPr>
      </w:pP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ВИЧ/СПИД представляет собой чрезвычайную ситуацию в области глобального здоровья и развития и является одним из важнейших вопросов нашего времени. В стратегии национальной безопасности РФ до 2020 года –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вич-инфекция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 перечислена в качестве угрозы безопасности страны.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здравоохранения «Центр инфекционных заболеваний» является организатором профилактики ВИЧ-инфекции, а также других инфекционных заболеваний и оказания медицинской помощи ВИЧ-инфицированным и больным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 в системе здравоохранения Российской Федерации на территории области.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Первые сообщения о таинственной смертельной болезни появились в США в 1981 году. В 1982 году заболевание было названо СПИД. В 1983 году почти одновременно в двух лабораториях от больных СПИД был выделен новый вирус. Первооткрывателями вируса стали Люк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Монтанье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 из Института имени Пастера (Франция) и Роберт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Галло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 (США). За это открытие французские ученые получили в 2008 году Нобелевскую премию.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В СССР первый случай ВИЧ-инфекции был зарегистрирован в 1987 году.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За более чем 30 лет ВИЧ распространился по всему миру. Случаи ВИЧ-инфекции зарегистрированы во всех странах мира. На сегодняшний день в мире инфицировано ВИЧ более 37 </w:t>
      </w:r>
      <w:proofErr w:type="spellStart"/>
      <w:proofErr w:type="gramStart"/>
      <w:r w:rsidRPr="00CC55E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C55E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По статистике федерального научно-методического центра по профилактике и борьбе со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, на начало 2016 г. в Российской Федерации проживало свыше 900 тыс. </w:t>
      </w:r>
      <w:proofErr w:type="spellStart"/>
      <w:proofErr w:type="gramStart"/>
      <w:r w:rsidRPr="00CC55E6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spellEnd"/>
      <w:proofErr w:type="gramEnd"/>
      <w:r w:rsidRPr="00CC55E6">
        <w:rPr>
          <w:rFonts w:ascii="Times New Roman" w:hAnsi="Times New Roman" w:cs="Times New Roman"/>
          <w:sz w:val="28"/>
          <w:szCs w:val="28"/>
        </w:rPr>
        <w:t xml:space="preserve"> людей. По данным многих исследователей, реальное число </w:t>
      </w:r>
      <w:proofErr w:type="spellStart"/>
      <w:proofErr w:type="gramStart"/>
      <w:r w:rsidRPr="00CC55E6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spellEnd"/>
      <w:proofErr w:type="gramEnd"/>
      <w:r w:rsidRPr="00CC55E6">
        <w:rPr>
          <w:rFonts w:ascii="Times New Roman" w:hAnsi="Times New Roman" w:cs="Times New Roman"/>
          <w:sz w:val="28"/>
          <w:szCs w:val="28"/>
        </w:rPr>
        <w:t xml:space="preserve"> людей в несколько раз превышает цифры официальной статистики.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 по Костромской области.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На 01.01.2016 года в Костромской области нарастающим итогом зарегистрировано 2652 случая ВИЧ-инфекции, в том числе за 2015 год – 264 человека. За прошедшие месяцы 2016 года зарегистрировано около 100 случаев ВИЧ-инфекции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Наблюдается рост заболеваемости по сравнению с прошлым годом на 30%.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lastRenderedPageBreak/>
        <w:t>За весь период наблюдения по состоянию на 01.01.2016 года наибольшее количество случаев ВИЧ-инфекции зарегистрировано: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- город Кострома - 1842 сл. (69,5%)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- Костромской район - 180 сл. (6,8%)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 район - 98 сл. (3,7%)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- город Волгореченск – 95 сл. (3,6%).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5E6">
        <w:rPr>
          <w:rFonts w:ascii="Times New Roman" w:hAnsi="Times New Roman" w:cs="Times New Roman"/>
          <w:sz w:val="28"/>
          <w:szCs w:val="28"/>
        </w:rPr>
        <w:t>В возрастной структуре за весь период наблюдения по состоянию на 01.01.2016 года: дети в возрасте от 0 до 10 лет составляют 20 человек (0,7%), от 10 до 15 лет – 4 человека (0,2%), в возрасте от 15 до 20 лет – 270 человек (10,2%), от 20 до 30 лет – 1446 человек (54,5%), от 30 до 40 лет – 674 человека (25,4%), в возрасте</w:t>
      </w:r>
      <w:proofErr w:type="gramEnd"/>
      <w:r w:rsidRPr="00CC55E6">
        <w:rPr>
          <w:rFonts w:ascii="Times New Roman" w:hAnsi="Times New Roman" w:cs="Times New Roman"/>
          <w:sz w:val="28"/>
          <w:szCs w:val="28"/>
        </w:rPr>
        <w:t xml:space="preserve"> от 40 до 50 лет – 164 человека (6,2%), в возрасте от 50 до 60 лет – 56 человек (2,1%), пожилое население от 60 лет и старше составляет – 18 человек (0,7%).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Мужчин зарегистрировано 1609 человек (60,7%), женщин 1043 человека (39,3%).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В Костромской области эпидемия ВИЧ-инфекции имеет тенденцию к дальнейшему распространению.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У многих людей сложилось мнение о принадлежности ВИЧ-инфекции к асоциальным и маргинальным слоям общества, что не соответствует действительности, ВИЧ-инфекция поражает все слои населения, хотя, несомненно, существуют группы повышенного риска.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Если до недавнего времени в России основным путем передачи ВИЧ было совместное использование шприцев во время употребления наркотиков, то в последние годы наблюдается рост полового пути передачи ВИЧ между мужчинами и женщинами. Эпидемия вышла за рамки уязвимых </w:t>
      </w:r>
      <w:proofErr w:type="gramStart"/>
      <w:r w:rsidRPr="00CC55E6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CC55E6">
        <w:rPr>
          <w:rFonts w:ascii="Times New Roman" w:hAnsi="Times New Roman" w:cs="Times New Roman"/>
          <w:sz w:val="28"/>
          <w:szCs w:val="28"/>
        </w:rPr>
        <w:t xml:space="preserve"> и сегодня затрагивает все слои населения, включая подростков и молодежь, которые потенциально представляют собой группы риска заражения ВИЧ.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Проблема профилактики ВИЧ-инфекции является межведомственной. Основная цель деятельности специалистов, работающих с молодежью, в направлении профилактики ВИЧ является привлечение внимание к проблеме ВИЧ-инфекции и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, информирование об основных мерах профилактики заболевания, методах своевременной диагностики и необратимости последствий в случае его развития, формирование </w:t>
      </w:r>
      <w:r w:rsidRPr="00CC55E6">
        <w:rPr>
          <w:rFonts w:ascii="Times New Roman" w:hAnsi="Times New Roman" w:cs="Times New Roman"/>
          <w:sz w:val="28"/>
          <w:szCs w:val="28"/>
        </w:rPr>
        <w:lastRenderedPageBreak/>
        <w:t>сознательного и ответственного поведения у молодежи, борьба с дискриминацией ВИЧ-инфицированных.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Что такое ВИЧ/ СПИД?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ВИЧ-инфекция – неизлечимое хроническое инфекционное заболевание, при котором поражается и медленно разрушается иммунная система человека. Заболевание вызывает вирус иммунодефицита человека (ВИЧ).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ВИЧ - инфекция - это еще не СПИД.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СПИД – синдром приобретенного иммунодефицита, это последняя стадия развития ВИЧ-инфекции. В стадии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 иммунитет ослаблен настолько, что другие заболевания, развивающиеся на фоне ВИЧ-инфекции, принимают необратимое течение и приводят к летальному исходу.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На современном этапе развития науки это заболевание является неизлечимым. Однако своевременное начало лечения позволяет людям с ВИЧ-инфекцией прожить полноценную жизнь – такой же продолжительности, как и без ВИЧ, сохранить качество жизни.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Пути заражения ВИЧ-инфекцией: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1. При не защищенном половом контакте с инфицированным партнером.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2. Вирус может попасть в организм вместе с инфицированной кровью: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чаще всего - при совместном использовании шприцев, игл, фильтров для введения наркотиков, при использовании общей посуды для приготовления наркотиков и промывания шприца;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при использовании нестерильных медицинских инструментов;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при нанесении татуировок и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 нестерильным оборудованием;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при попадании инфицированной крови на поврежденную кожу, рану или слизистую;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при переливании зараженной донорской крови.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Соблюдение элементарных правил личной гигиены (использование индивидуальных зубных щеток, бритвенных и маникюрных принадлежностей и др.) позволяет исключить риск заражения ВИЧ в быту.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3. От матери к ребенку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lastRenderedPageBreak/>
        <w:t>Заражение ребенка от инфицированной матери может произойти: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во время беременности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во время родов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при кормлении грудью.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Сегодня у </w:t>
      </w:r>
      <w:proofErr w:type="spellStart"/>
      <w:proofErr w:type="gramStart"/>
      <w:r w:rsidRPr="00CC55E6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spellEnd"/>
      <w:proofErr w:type="gramEnd"/>
      <w:r w:rsidRPr="00CC55E6">
        <w:rPr>
          <w:rFonts w:ascii="Times New Roman" w:hAnsi="Times New Roman" w:cs="Times New Roman"/>
          <w:sz w:val="28"/>
          <w:szCs w:val="28"/>
        </w:rPr>
        <w:t xml:space="preserve"> женщин высока вероятность рождения здорового ребенка (около 98%), а риск передачи ВИЧ от матери малышу можно значительно снизить и даже свести к нулю, если получать необходимое профилактическое лечение во время беременности и в послеродовой период, а также использовать искусственное вскармливание.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Как НЕ передается ВИЧ?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ВИЧ не передается воздушно-капельным или бытовым путем, поэтому общение и бытовой контакт с </w:t>
      </w:r>
      <w:proofErr w:type="spellStart"/>
      <w:proofErr w:type="gramStart"/>
      <w:r w:rsidRPr="00CC55E6">
        <w:rPr>
          <w:rFonts w:ascii="Times New Roman" w:hAnsi="Times New Roman" w:cs="Times New Roman"/>
          <w:sz w:val="28"/>
          <w:szCs w:val="28"/>
        </w:rPr>
        <w:t>ВИЧ-положительным</w:t>
      </w:r>
      <w:proofErr w:type="spellEnd"/>
      <w:proofErr w:type="gramEnd"/>
      <w:r w:rsidRPr="00CC55E6">
        <w:rPr>
          <w:rFonts w:ascii="Times New Roman" w:hAnsi="Times New Roman" w:cs="Times New Roman"/>
          <w:sz w:val="28"/>
          <w:szCs w:val="28"/>
        </w:rPr>
        <w:t xml:space="preserve"> не представляют опасности передачи вируса. Вирус иммунодефицита – очень неустойчив, он живет только в организме человека и быстро погибает во внешней среде. Поэтому невозможно заразиться ВИЧ в бассейне, при занятиях спортом, а также через укус насекомого или общение с животными.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ВИЧ НЕ передается: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через общую посуду для еды, при пользовании общим туалетом, душем и ванной, постельным бельем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при рукопожатиях и объятиях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через поцелуй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через пот или слезы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при кашле и чихании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через укусы насекомых или контакты с животными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Тестирование на ВИЧ.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Не существует видимых признаков наличия ВИЧ в организме человека. Поэтому, человек может не знать о том, что он ВИЧ-инфицирован. Внешне ВИЧ-инфицированный человек выглядит так же, как и неинфицированный обычный человек. Вирус иммунодефицита человека может находиться в организме в течение нескольких лет (до 10 лет), без проявления каких-либо </w:t>
      </w:r>
      <w:r w:rsidRPr="00CC55E6">
        <w:rPr>
          <w:rFonts w:ascii="Times New Roman" w:hAnsi="Times New Roman" w:cs="Times New Roman"/>
          <w:sz w:val="28"/>
          <w:szCs w:val="28"/>
        </w:rPr>
        <w:lastRenderedPageBreak/>
        <w:t>симптомов заболевания. Единственная возможность определить инфицирован человек или нет – это сдать тест на ВИЧ.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Что необходимо помнить при сдаче анализа крови на ВИЧ.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Период, когда вирус в организме уже есть, а достаточного количества антител ещё не выработано, называется «периодом окна» (длится от момента заражения до 3 - 6 месяцев). Тест на ВИЧ в этот период будет отрицательным, но человек в это время уже инфицирован и может передавать вирус другим людям. Чтобы быть уверенным в результате теста, необходимо сделать повторный анализ крови через 3-6 месяцев после последнего опасного контакта. Сдавать анализ сразу же после опасной ситуации можно, но этот результат будет свидетельствовать только о ВИЧ-статусе на момент исследования.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Информация о результате обследования на ВИЧ является строго конфиденциальной. Это значит, что о ВИЧ-статусе пациента не могут сообщить кому-то другому – друзьям, коллегам по работе (за исключением случаев, когда человек признан недееспособным и находится под опекой, а также в случае возбуждения уголовного дела).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Тестирование на ВИЧ для граждан Российской Федерации в государственном медицинском учреждении при наличии паспорта проводится бесплатно, по желанию анонимно, результаты анализа сообщаются лично тестируемому и носят строго конфиденциальный характер.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Как же защитить себя от ВИЧ-инфекции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- сохранять верность партнеру;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- не допускать случайных половых связей;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- предохраняться при случайных половых связях;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- пользоваться только индивидуальными предметами личной гигиены (бритвами, маникюрными принадлежностями, зубными щетками);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- отказаться от употребления наркотических веществ;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- не наносить татуировки и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>, не прокалывать уши, вне специализированных учреждений.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lastRenderedPageBreak/>
        <w:t>ОГБУЗ «Центр специализированной помощи по профилактике и борьбе с инфекционными заболеваниями»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Адрес: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156000, г. Кострома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 xml:space="preserve"> Текстильщиков д. 31</w:t>
      </w:r>
      <w:proofErr w:type="gramStart"/>
      <w:r w:rsidRPr="00CC55E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Тел/факс: (4942) 47-07-23.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www.aids44.org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 xml:space="preserve">Топка Наталья Борисовна – </w:t>
      </w:r>
      <w:proofErr w:type="spellStart"/>
      <w:r w:rsidRPr="00CC55E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C55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C55E6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CC55E6">
        <w:rPr>
          <w:rFonts w:ascii="Times New Roman" w:hAnsi="Times New Roman" w:cs="Times New Roman"/>
          <w:sz w:val="28"/>
          <w:szCs w:val="28"/>
        </w:rPr>
        <w:t>., специалист по социальной работе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  <w:r w:rsidRPr="00CC55E6">
        <w:rPr>
          <w:rFonts w:ascii="Times New Roman" w:hAnsi="Times New Roman" w:cs="Times New Roman"/>
          <w:sz w:val="28"/>
          <w:szCs w:val="28"/>
        </w:rPr>
        <w:t>top-natalya@yandex.ru</w:t>
      </w:r>
    </w:p>
    <w:p w:rsidR="00CC55E6" w:rsidRPr="00CC55E6" w:rsidRDefault="00CC55E6" w:rsidP="00CC5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F18" w:rsidRPr="00CC55E6" w:rsidRDefault="00455F18" w:rsidP="00CC55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F18" w:rsidRPr="00CC55E6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55E6"/>
    <w:rsid w:val="00455F18"/>
    <w:rsid w:val="00C10022"/>
    <w:rsid w:val="00CC55E6"/>
    <w:rsid w:val="00D15219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7647</Characters>
  <Application>Microsoft Office Word</Application>
  <DocSecurity>0</DocSecurity>
  <Lines>63</Lines>
  <Paragraphs>17</Paragraphs>
  <ScaleCrop>false</ScaleCrop>
  <Company>Microsoft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2016-05-25T12:46:00Z</dcterms:created>
  <dcterms:modified xsi:type="dcterms:W3CDTF">2016-05-25T12:47:00Z</dcterms:modified>
</cp:coreProperties>
</file>