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6" w:rsidRDefault="002341BB">
      <w:pPr>
        <w:tabs>
          <w:tab w:val="left" w:pos="6060"/>
        </w:tabs>
        <w:ind w:hanging="426"/>
      </w:pPr>
      <w:r>
        <w:rPr>
          <w:b/>
          <w:sz w:val="28"/>
          <w:szCs w:val="28"/>
        </w:rPr>
        <w:t>План-график работы специалистов на «Телефоне здоровья» в январе 2020 г.</w:t>
      </w:r>
    </w:p>
    <w:p w:rsidR="006953B6" w:rsidRDefault="006953B6">
      <w:pPr>
        <w:jc w:val="center"/>
        <w:rPr>
          <w:b/>
          <w:sz w:val="28"/>
          <w:szCs w:val="28"/>
        </w:rPr>
      </w:pPr>
    </w:p>
    <w:p w:rsidR="006953B6" w:rsidRDefault="006953B6">
      <w:pPr>
        <w:jc w:val="center"/>
        <w:rPr>
          <w:b/>
          <w:sz w:val="28"/>
          <w:szCs w:val="28"/>
        </w:rPr>
      </w:pPr>
    </w:p>
    <w:tbl>
      <w:tblPr>
        <w:tblW w:w="10380" w:type="dxa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1179"/>
        <w:gridCol w:w="3569"/>
        <w:gridCol w:w="5632"/>
      </w:tblGrid>
      <w:tr w:rsidR="006953B6">
        <w:trPr>
          <w:trHeight w:val="266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jc w:val="center"/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6953B6">
        <w:trPr>
          <w:trHeight w:val="1318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71" w:after="171"/>
              <w:jc w:val="center"/>
            </w:pPr>
            <w:r>
              <w:rPr>
                <w:b/>
                <w:sz w:val="28"/>
                <w:szCs w:val="28"/>
              </w:rPr>
              <w:t xml:space="preserve">9 </w:t>
            </w:r>
          </w:p>
          <w:p w:rsidR="006953B6" w:rsidRDefault="002341BB">
            <w:pPr>
              <w:jc w:val="center"/>
            </w:pPr>
            <w:r>
              <w:rPr>
                <w:b/>
                <w:sz w:val="28"/>
                <w:szCs w:val="28"/>
              </w:rPr>
              <w:t>января</w:t>
            </w:r>
          </w:p>
          <w:p w:rsidR="006953B6" w:rsidRDefault="00695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napToGrid w:val="0"/>
              <w:spacing w:before="228" w:after="228"/>
              <w:jc w:val="center"/>
            </w:pPr>
            <w:r>
              <w:rPr>
                <w:b/>
                <w:bCs/>
                <w:sz w:val="28"/>
                <w:szCs w:val="28"/>
              </w:rPr>
              <w:t>«Как избежать падений и травм. Помощь пострадавшему и лечение»</w:t>
            </w: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71" w:after="171" w:line="276" w:lineRule="auto"/>
              <w:ind w:left="283"/>
            </w:pPr>
            <w:proofErr w:type="spellStart"/>
            <w:r>
              <w:rPr>
                <w:b/>
                <w:bCs/>
                <w:sz w:val="28"/>
                <w:szCs w:val="28"/>
              </w:rPr>
              <w:t>Тащилин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Александр Владимирович</w:t>
            </w:r>
            <w:r>
              <w:rPr>
                <w:spacing w:val="-1"/>
                <w:sz w:val="28"/>
                <w:szCs w:val="28"/>
              </w:rPr>
              <w:t xml:space="preserve"> - заведующий поликлиническим отделением травматологии и ортопедии (</w:t>
            </w:r>
            <w:proofErr w:type="spellStart"/>
            <w:r>
              <w:rPr>
                <w:spacing w:val="-1"/>
                <w:sz w:val="28"/>
                <w:szCs w:val="28"/>
              </w:rPr>
              <w:t>травмпункт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) ОГБУЗ «Городская больница </w:t>
            </w:r>
            <w:proofErr w:type="gramStart"/>
            <w:r>
              <w:rPr>
                <w:spacing w:val="-1"/>
                <w:sz w:val="28"/>
                <w:szCs w:val="28"/>
              </w:rPr>
              <w:t>г</w:t>
            </w:r>
            <w:proofErr w:type="gramEnd"/>
            <w:r>
              <w:rPr>
                <w:spacing w:val="-1"/>
                <w:sz w:val="28"/>
                <w:szCs w:val="28"/>
              </w:rPr>
              <w:t>. Костромы»</w:t>
            </w:r>
          </w:p>
        </w:tc>
      </w:tr>
      <w:tr w:rsidR="006953B6">
        <w:trPr>
          <w:trHeight w:val="1227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16  января</w:t>
            </w:r>
          </w:p>
          <w:p w:rsidR="006953B6" w:rsidRDefault="00695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/>
              <w:ind w:right="283"/>
              <w:jc w:val="center"/>
            </w:pPr>
            <w:r>
              <w:rPr>
                <w:b/>
                <w:sz w:val="28"/>
                <w:szCs w:val="28"/>
              </w:rPr>
              <w:t>«Бессонница, тревожные состояния. Вопросы психотерапевту»</w:t>
            </w:r>
          </w:p>
          <w:p w:rsidR="006953B6" w:rsidRDefault="006953B6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71" w:after="171" w:line="276" w:lineRule="auto"/>
              <w:ind w:left="283" w:right="57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Андреев Павел Игоревич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врач психотерапевт, заведующий наркологическим отделением № 1 ОГБУЗ «Костром</w:t>
            </w:r>
            <w:r>
              <w:rPr>
                <w:sz w:val="28"/>
                <w:szCs w:val="28"/>
              </w:rPr>
              <w:t>ская областная психиатрическая больница</w:t>
            </w:r>
            <w:bookmarkStart w:id="0" w:name="__DdeLink__338_1157746047"/>
            <w:bookmarkEnd w:id="0"/>
            <w:r>
              <w:rPr>
                <w:sz w:val="28"/>
                <w:szCs w:val="28"/>
              </w:rPr>
              <w:t>»</w:t>
            </w:r>
          </w:p>
        </w:tc>
      </w:tr>
      <w:tr w:rsidR="006953B6">
        <w:trPr>
          <w:trHeight w:val="1227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</w:rPr>
              <w:t>23 января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228" w:after="228" w:line="276" w:lineRule="auto"/>
              <w:ind w:right="283"/>
              <w:jc w:val="center"/>
            </w:pPr>
            <w:r>
              <w:rPr>
                <w:b/>
                <w:sz w:val="28"/>
                <w:szCs w:val="28"/>
              </w:rPr>
              <w:t xml:space="preserve">«Вопросы организации  дистанционной записи    на прием к врачу» </w:t>
            </w:r>
          </w:p>
          <w:p w:rsidR="006953B6" w:rsidRDefault="006953B6">
            <w:pPr>
              <w:ind w:right="283"/>
              <w:jc w:val="both"/>
              <w:rPr>
                <w:b/>
                <w:spacing w:val="-1"/>
                <w:sz w:val="18"/>
                <w:szCs w:val="18"/>
              </w:rPr>
            </w:pPr>
          </w:p>
          <w:p w:rsidR="006953B6" w:rsidRDefault="006953B6">
            <w:pPr>
              <w:ind w:right="-285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71" w:after="171" w:line="276" w:lineRule="auto"/>
              <w:ind w:left="283" w:right="113"/>
              <w:jc w:val="both"/>
            </w:pPr>
            <w:r>
              <w:rPr>
                <w:b/>
                <w:bCs/>
                <w:spacing w:val="-1"/>
                <w:sz w:val="28"/>
                <w:szCs w:val="28"/>
              </w:rPr>
              <w:t>Суханов Сергей Юрьевич</w:t>
            </w:r>
            <w:r>
              <w:rPr>
                <w:spacing w:val="-1"/>
                <w:sz w:val="28"/>
                <w:szCs w:val="28"/>
              </w:rPr>
              <w:t xml:space="preserve"> - заместитель директора по информационному обеспечению и общим вопросам ОГБУЗ «Медицинский информационно-аналитический центр Костромской области»</w:t>
            </w:r>
          </w:p>
        </w:tc>
      </w:tr>
      <w:tr w:rsidR="006953B6">
        <w:trPr>
          <w:trHeight w:val="1666"/>
        </w:trPr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</w:rPr>
              <w:t>30 января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/>
              <w:ind w:right="283"/>
              <w:jc w:val="center"/>
            </w:pPr>
            <w:r>
              <w:rPr>
                <w:b/>
                <w:sz w:val="28"/>
                <w:szCs w:val="28"/>
              </w:rPr>
              <w:t xml:space="preserve">«Сезонные </w:t>
            </w:r>
            <w:proofErr w:type="spellStart"/>
            <w:r>
              <w:rPr>
                <w:b/>
                <w:sz w:val="28"/>
                <w:szCs w:val="28"/>
              </w:rPr>
              <w:t>лор</w:t>
            </w:r>
            <w:proofErr w:type="spellEnd"/>
            <w:r>
              <w:rPr>
                <w:b/>
                <w:sz w:val="28"/>
                <w:szCs w:val="28"/>
              </w:rPr>
              <w:t xml:space="preserve">- заболевания. Спросите у </w:t>
            </w:r>
            <w:proofErr w:type="spellStart"/>
            <w:r>
              <w:rPr>
                <w:b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953B6" w:rsidRDefault="002341BB">
            <w:pPr>
              <w:spacing w:before="114" w:after="114" w:line="276" w:lineRule="auto"/>
              <w:ind w:left="283" w:right="113"/>
              <w:jc w:val="both"/>
            </w:pPr>
            <w:r>
              <w:rPr>
                <w:b/>
                <w:bCs/>
                <w:spacing w:val="-2"/>
                <w:sz w:val="28"/>
                <w:szCs w:val="28"/>
              </w:rPr>
              <w:t>Толкачева Наталья Геннадьевна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spacing w:val="-1"/>
                <w:sz w:val="28"/>
                <w:szCs w:val="28"/>
              </w:rPr>
              <w:t xml:space="preserve">заведующая отделением </w:t>
            </w:r>
            <w:proofErr w:type="spellStart"/>
            <w:r>
              <w:rPr>
                <w:spacing w:val="-1"/>
                <w:sz w:val="28"/>
                <w:szCs w:val="28"/>
              </w:rPr>
              <w:t>оторино-ларингологии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ОГБУЗ «Костромская областная детская больница», г</w:t>
            </w:r>
            <w:r>
              <w:rPr>
                <w:sz w:val="28"/>
                <w:szCs w:val="28"/>
              </w:rPr>
              <w:t xml:space="preserve">лавный  внештатный специалист </w:t>
            </w:r>
            <w:proofErr w:type="spellStart"/>
            <w:r>
              <w:rPr>
                <w:sz w:val="28"/>
                <w:szCs w:val="28"/>
              </w:rPr>
              <w:t>оториноларинголог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департамента здравоохранения Костромской области </w:t>
            </w:r>
          </w:p>
        </w:tc>
      </w:tr>
    </w:tbl>
    <w:p w:rsidR="006953B6" w:rsidRDefault="006953B6">
      <w:pPr>
        <w:tabs>
          <w:tab w:val="left" w:pos="3015"/>
        </w:tabs>
        <w:jc w:val="center"/>
        <w:rPr>
          <w:b/>
        </w:rPr>
      </w:pPr>
    </w:p>
    <w:p w:rsidR="006953B6" w:rsidRDefault="006953B6">
      <w:pPr>
        <w:tabs>
          <w:tab w:val="left" w:pos="3015"/>
        </w:tabs>
        <w:jc w:val="center"/>
        <w:rPr>
          <w:b/>
        </w:rPr>
      </w:pPr>
    </w:p>
    <w:p w:rsidR="006953B6" w:rsidRDefault="006953B6">
      <w:pPr>
        <w:tabs>
          <w:tab w:val="left" w:pos="3015"/>
        </w:tabs>
        <w:jc w:val="center"/>
        <w:rPr>
          <w:b/>
        </w:rPr>
      </w:pPr>
    </w:p>
    <w:p w:rsidR="006953B6" w:rsidRDefault="006953B6">
      <w:pPr>
        <w:tabs>
          <w:tab w:val="left" w:pos="3015"/>
        </w:tabs>
        <w:jc w:val="center"/>
        <w:rPr>
          <w:b/>
        </w:rPr>
      </w:pPr>
    </w:p>
    <w:p w:rsidR="006953B6" w:rsidRDefault="002341BB">
      <w:pPr>
        <w:tabs>
          <w:tab w:val="left" w:pos="3015"/>
        </w:tabs>
        <w:jc w:val="center"/>
      </w:pPr>
      <w:r>
        <w:rPr>
          <w:b/>
          <w:sz w:val="48"/>
          <w:szCs w:val="48"/>
        </w:rPr>
        <w:t>«Телефон здоровья» 8-800-450-03-03</w:t>
      </w:r>
    </w:p>
    <w:p w:rsidR="006953B6" w:rsidRDefault="006953B6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6953B6" w:rsidRDefault="006953B6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6953B6" w:rsidRDefault="006953B6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6953B6" w:rsidRDefault="006953B6">
      <w:pPr>
        <w:tabs>
          <w:tab w:val="left" w:pos="3015"/>
        </w:tabs>
        <w:jc w:val="center"/>
        <w:rPr>
          <w:b/>
          <w:sz w:val="28"/>
          <w:szCs w:val="28"/>
        </w:rPr>
      </w:pPr>
    </w:p>
    <w:sectPr w:rsidR="006953B6" w:rsidSect="006953B6">
      <w:pgSz w:w="11906" w:h="16838"/>
      <w:pgMar w:top="709" w:right="851" w:bottom="0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B6"/>
    <w:rsid w:val="002341BB"/>
    <w:rsid w:val="006953B6"/>
    <w:rsid w:val="00887062"/>
    <w:rsid w:val="00C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1B2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61B24"/>
    <w:pPr>
      <w:spacing w:after="140" w:line="288" w:lineRule="auto"/>
    </w:pPr>
  </w:style>
  <w:style w:type="paragraph" w:styleId="a5">
    <w:name w:val="List"/>
    <w:basedOn w:val="a4"/>
    <w:rsid w:val="00461B24"/>
    <w:rPr>
      <w:rFonts w:cs="Mangal"/>
    </w:rPr>
  </w:style>
  <w:style w:type="paragraph" w:customStyle="1" w:styleId="Caption">
    <w:name w:val="Caption"/>
    <w:basedOn w:val="a"/>
    <w:qFormat/>
    <w:rsid w:val="00461B24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61B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73DE7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a7">
    <w:name w:val="Содержимое таблицы"/>
    <w:basedOn w:val="a"/>
    <w:qFormat/>
    <w:rsid w:val="006953B6"/>
    <w:pPr>
      <w:suppressLineNumbers/>
    </w:pPr>
  </w:style>
  <w:style w:type="paragraph" w:customStyle="1" w:styleId="a8">
    <w:name w:val="Заголовок таблицы"/>
    <w:basedOn w:val="a7"/>
    <w:qFormat/>
    <w:rsid w:val="006953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10457</TotalTime>
  <Pages>1</Pages>
  <Words>168</Words>
  <Characters>961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User</cp:lastModifiedBy>
  <cp:revision>161</cp:revision>
  <cp:lastPrinted>2019-12-05T11:14:00Z</cp:lastPrinted>
  <dcterms:created xsi:type="dcterms:W3CDTF">2018-08-20T07:26:00Z</dcterms:created>
  <dcterms:modified xsi:type="dcterms:W3CDTF">2020-01-09T09:47:00Z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