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199E" w:rsidRDefault="006E5A47">
      <w:pPr>
        <w:pStyle w:val="a4"/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Доброволец из Пакистана одержала победу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спецноминации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B7CA1">
        <w:rPr>
          <w:rFonts w:ascii="Times New Roman" w:hAnsi="Times New Roman"/>
          <w:b/>
          <w:bCs/>
          <w:sz w:val="24"/>
          <w:szCs w:val="24"/>
        </w:rPr>
        <w:t xml:space="preserve">Международной Премии </w:t>
      </w:r>
      <w:r w:rsidR="002B7CA1">
        <w:rPr>
          <w:rFonts w:ascii="Times New Roman" w:hAnsi="Times New Roman"/>
          <w:b/>
          <w:bCs/>
          <w:sz w:val="24"/>
          <w:szCs w:val="24"/>
        </w:rPr>
        <w:t>#</w:t>
      </w:r>
      <w:r w:rsidR="002B7CA1">
        <w:rPr>
          <w:rFonts w:ascii="Times New Roman" w:hAnsi="Times New Roman"/>
          <w:b/>
          <w:bCs/>
          <w:sz w:val="24"/>
          <w:szCs w:val="24"/>
        </w:rPr>
        <w:t xml:space="preserve">МЫВМЕСТЕ </w:t>
      </w:r>
    </w:p>
    <w:p w:rsidR="008F199E" w:rsidRDefault="002B7CA1" w:rsidP="006E5A47">
      <w:pPr>
        <w:pStyle w:val="a4"/>
        <w:spacing w:after="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 </w:t>
      </w:r>
      <w:r>
        <w:rPr>
          <w:rFonts w:ascii="Times New Roman" w:hAnsi="Times New Roman"/>
          <w:b/>
          <w:bCs/>
          <w:sz w:val="24"/>
          <w:szCs w:val="24"/>
        </w:rPr>
        <w:t xml:space="preserve">декабря в Доме молодёжи </w:t>
      </w:r>
      <w:r>
        <w:rPr>
          <w:rFonts w:ascii="Times New Roman" w:hAnsi="Times New Roman"/>
          <w:b/>
          <w:bCs/>
          <w:sz w:val="24"/>
          <w:szCs w:val="24"/>
        </w:rPr>
        <w:t xml:space="preserve">на площадке «Манежа» в рамках Международного форума гражданского участия </w:t>
      </w:r>
      <w:r>
        <w:rPr>
          <w:rFonts w:ascii="Times New Roman" w:hAnsi="Times New Roman"/>
          <w:b/>
          <w:bCs/>
          <w:sz w:val="24"/>
          <w:szCs w:val="24"/>
        </w:rPr>
        <w:t>#</w:t>
      </w:r>
      <w:r>
        <w:rPr>
          <w:rFonts w:ascii="Times New Roman" w:hAnsi="Times New Roman"/>
          <w:b/>
          <w:bCs/>
          <w:sz w:val="24"/>
          <w:szCs w:val="24"/>
        </w:rPr>
        <w:t>МЫВМЕСТЕ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объединившего волонтеров из более чем </w:t>
      </w:r>
      <w:r>
        <w:rPr>
          <w:rFonts w:ascii="Times New Roman" w:hAnsi="Times New Roman"/>
          <w:b/>
          <w:bCs/>
          <w:sz w:val="24"/>
          <w:szCs w:val="24"/>
        </w:rPr>
        <w:t xml:space="preserve">45 </w:t>
      </w:r>
      <w:r>
        <w:rPr>
          <w:rFonts w:ascii="Times New Roman" w:hAnsi="Times New Roman"/>
          <w:b/>
          <w:bCs/>
          <w:sz w:val="24"/>
          <w:szCs w:val="24"/>
        </w:rPr>
        <w:t xml:space="preserve">стран и </w:t>
      </w:r>
      <w:r>
        <w:rPr>
          <w:rFonts w:ascii="Times New Roman" w:hAnsi="Times New Roman"/>
          <w:b/>
          <w:bCs/>
          <w:sz w:val="24"/>
          <w:szCs w:val="24"/>
        </w:rPr>
        <w:t xml:space="preserve">89 </w:t>
      </w:r>
      <w:r>
        <w:rPr>
          <w:rFonts w:ascii="Times New Roman" w:hAnsi="Times New Roman"/>
          <w:b/>
          <w:bCs/>
          <w:sz w:val="24"/>
          <w:szCs w:val="24"/>
        </w:rPr>
        <w:t>регионов России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представителей социально ориентированного бизнеса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а также журналистов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блогеров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наградили победителе</w:t>
      </w:r>
      <w:r>
        <w:rPr>
          <w:rFonts w:ascii="Times New Roman" w:hAnsi="Times New Roman"/>
          <w:b/>
          <w:bCs/>
          <w:sz w:val="24"/>
          <w:szCs w:val="24"/>
        </w:rPr>
        <w:t xml:space="preserve">й Международной Премии </w:t>
      </w:r>
      <w:r>
        <w:rPr>
          <w:rFonts w:ascii="Times New Roman" w:hAnsi="Times New Roman"/>
          <w:b/>
          <w:bCs/>
          <w:sz w:val="24"/>
          <w:szCs w:val="24"/>
        </w:rPr>
        <w:t>#</w:t>
      </w:r>
      <w:r>
        <w:rPr>
          <w:rFonts w:ascii="Times New Roman" w:hAnsi="Times New Roman"/>
          <w:b/>
          <w:bCs/>
          <w:sz w:val="24"/>
          <w:szCs w:val="24"/>
        </w:rPr>
        <w:t>МЫВМЕСТЕ в Международных номинациях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8F199E" w:rsidRDefault="002B7CA1" w:rsidP="006E5A47">
      <w:pPr>
        <w:pStyle w:val="a4"/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Победителей наградила Заместитель Исполнительного Директора Секретариата совещания по взаимодействию и мерам доверия в Азии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Чи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Фан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8F199E" w:rsidRDefault="002B7CA1" w:rsidP="006E5A47">
      <w:pPr>
        <w:pStyle w:val="a4"/>
        <w:spacing w:before="24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«Сегодня я была тронута вашим чистым сердцем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неиссякаемой акт</w:t>
      </w:r>
      <w:r>
        <w:rPr>
          <w:rFonts w:ascii="Times New Roman" w:hAnsi="Times New Roman"/>
          <w:i/>
          <w:iCs/>
          <w:sz w:val="24"/>
          <w:szCs w:val="24"/>
        </w:rPr>
        <w:t>ивностью и заботой о человеке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Я рада быть здесь вместе с вами выбрать лауреатов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Я надеюсь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что мы сделали достойный выбор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Вы все герои человечества</w:t>
      </w:r>
      <w:r>
        <w:rPr>
          <w:rFonts w:ascii="Times New Roman" w:hAnsi="Times New Roman"/>
          <w:i/>
          <w:iCs/>
          <w:sz w:val="24"/>
          <w:szCs w:val="24"/>
        </w:rPr>
        <w:t>!</w:t>
      </w:r>
      <w:r>
        <w:rPr>
          <w:rFonts w:ascii="Times New Roman" w:hAnsi="Times New Roman"/>
          <w:i/>
          <w:iCs/>
          <w:sz w:val="24"/>
          <w:szCs w:val="24"/>
        </w:rPr>
        <w:t xml:space="preserve">» — </w:t>
      </w:r>
      <w:r>
        <w:rPr>
          <w:rFonts w:ascii="Times New Roman" w:hAnsi="Times New Roman"/>
          <w:sz w:val="24"/>
          <w:szCs w:val="24"/>
        </w:rPr>
        <w:t>выступила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Чи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Фан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8F199E" w:rsidRDefault="002B7CA1" w:rsidP="006E5A47">
      <w:pPr>
        <w:pStyle w:val="a4"/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Лауреатом </w:t>
      </w:r>
      <w:proofErr w:type="spellStart"/>
      <w:r>
        <w:rPr>
          <w:rFonts w:ascii="Times New Roman" w:hAnsi="Times New Roman"/>
          <w:sz w:val="24"/>
          <w:szCs w:val="24"/>
        </w:rPr>
        <w:t>спецноминации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Good</w:t>
      </w:r>
      <w:r w:rsidRPr="006E5A4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Deed</w:t>
      </w:r>
      <w:r w:rsidRPr="006E5A4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of</w:t>
      </w:r>
      <w:r w:rsidRPr="006E5A4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the</w:t>
      </w:r>
      <w:r w:rsidRPr="006E5A4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Year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«Доброе дело года»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стал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роект «История здоровья»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Ниды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Шехзад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Фаруки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из Пакистана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Команда под руководством девушки запустила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«</w:t>
      </w:r>
      <w:proofErr w:type="spellStart"/>
      <w:r>
        <w:rPr>
          <w:rFonts w:ascii="Times New Roman" w:hAnsi="Times New Roman"/>
          <w:sz w:val="24"/>
          <w:szCs w:val="24"/>
        </w:rPr>
        <w:t>Сехат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Кахани</w:t>
      </w:r>
      <w:proofErr w:type="spellEnd"/>
      <w:r>
        <w:rPr>
          <w:rFonts w:ascii="Times New Roman" w:hAnsi="Times New Roman"/>
          <w:sz w:val="24"/>
          <w:szCs w:val="24"/>
        </w:rPr>
        <w:t>» по набору сертифицированных медицинских работников по всему миру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готовых добровольно работать на платформе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Из всей </w:t>
      </w:r>
      <w:r>
        <w:rPr>
          <w:rFonts w:ascii="Times New Roman" w:hAnsi="Times New Roman"/>
          <w:sz w:val="24"/>
          <w:szCs w:val="24"/>
        </w:rPr>
        <w:t>220-</w:t>
      </w:r>
      <w:r>
        <w:rPr>
          <w:rFonts w:ascii="Times New Roman" w:hAnsi="Times New Roman"/>
          <w:sz w:val="24"/>
          <w:szCs w:val="24"/>
        </w:rPr>
        <w:t>миллионн</w:t>
      </w:r>
      <w:r>
        <w:rPr>
          <w:rFonts w:ascii="Times New Roman" w:hAnsi="Times New Roman"/>
          <w:sz w:val="24"/>
          <w:szCs w:val="24"/>
        </w:rPr>
        <w:t xml:space="preserve">ой страны </w:t>
      </w:r>
      <w:r>
        <w:rPr>
          <w:rFonts w:ascii="Times New Roman" w:hAnsi="Times New Roman"/>
          <w:sz w:val="24"/>
          <w:szCs w:val="24"/>
        </w:rPr>
        <w:t xml:space="preserve">87% </w:t>
      </w:r>
      <w:r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 которых был мобильный телефон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могли легко получить доступ к платформе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для остальных была открыта круглосуточная горячая линия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 последние полтора года компания выросла в четыре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штат сотрудников увеличился со </w:t>
      </w:r>
      <w:r>
        <w:rPr>
          <w:rFonts w:ascii="Times New Roman" w:hAnsi="Times New Roman"/>
          <w:sz w:val="24"/>
          <w:szCs w:val="24"/>
        </w:rPr>
        <w:t xml:space="preserve">198 </w:t>
      </w: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320 </w:t>
      </w:r>
      <w:r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Сегодня сеть медицинских работников «</w:t>
      </w:r>
      <w:proofErr w:type="spellStart"/>
      <w:r>
        <w:rPr>
          <w:rFonts w:ascii="Times New Roman" w:hAnsi="Times New Roman"/>
          <w:sz w:val="24"/>
          <w:szCs w:val="24"/>
        </w:rPr>
        <w:t>Сехат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Кахани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насчитывает </w:t>
      </w:r>
      <w:r>
        <w:rPr>
          <w:rFonts w:ascii="Times New Roman" w:hAnsi="Times New Roman"/>
          <w:sz w:val="24"/>
          <w:szCs w:val="24"/>
        </w:rPr>
        <w:t xml:space="preserve">7500 </w:t>
      </w:r>
      <w:r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участвуют в различных учебных мероприятиях</w:t>
      </w:r>
      <w:r>
        <w:rPr>
          <w:rFonts w:ascii="Times New Roman" w:hAnsi="Times New Roman"/>
          <w:sz w:val="24"/>
          <w:szCs w:val="24"/>
        </w:rPr>
        <w:t>.</w:t>
      </w:r>
    </w:p>
    <w:p w:rsidR="008F199E" w:rsidRDefault="002B7CA1" w:rsidP="006E5A47">
      <w:pPr>
        <w:pStyle w:val="a4"/>
        <w:spacing w:before="240" w:after="1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«Мы очень хотим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чтобы все население Пакистана имело доступ к здравоохранению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Мы сделали наше приложение </w:t>
      </w:r>
      <w:r>
        <w:rPr>
          <w:rFonts w:ascii="Times New Roman" w:hAnsi="Times New Roman"/>
          <w:i/>
          <w:iCs/>
          <w:sz w:val="24"/>
          <w:szCs w:val="24"/>
        </w:rPr>
        <w:t>абсолютно бесплатным для всех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Эта награда для </w:t>
      </w:r>
      <w:r>
        <w:rPr>
          <w:rFonts w:ascii="Times New Roman" w:hAnsi="Times New Roman"/>
          <w:i/>
          <w:iCs/>
          <w:sz w:val="24"/>
          <w:szCs w:val="24"/>
        </w:rPr>
        <w:t xml:space="preserve">700 </w:t>
      </w:r>
      <w:r>
        <w:rPr>
          <w:rFonts w:ascii="Times New Roman" w:hAnsi="Times New Roman"/>
          <w:i/>
          <w:iCs/>
          <w:sz w:val="24"/>
          <w:szCs w:val="24"/>
        </w:rPr>
        <w:t>врачей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которые день и ночь работали на благо нашего населения» — </w:t>
      </w:r>
      <w:r>
        <w:rPr>
          <w:rFonts w:ascii="Times New Roman" w:hAnsi="Times New Roman"/>
          <w:sz w:val="24"/>
          <w:szCs w:val="24"/>
        </w:rPr>
        <w:t xml:space="preserve">сказала </w:t>
      </w:r>
      <w:r>
        <w:rPr>
          <w:rFonts w:ascii="Times New Roman" w:hAnsi="Times New Roman"/>
          <w:b/>
          <w:bCs/>
          <w:sz w:val="24"/>
          <w:szCs w:val="24"/>
        </w:rPr>
        <w:t xml:space="preserve">Нида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Шехзад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Фаруки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главный технический директор проекта «История здоровья»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победитель Премии </w:t>
      </w:r>
      <w:r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>МЫВМЕСТЕ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F199E" w:rsidRDefault="002B7CA1" w:rsidP="006E5A47">
      <w:pPr>
        <w:pStyle w:val="a4"/>
        <w:spacing w:before="240" w:after="1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же лауреатом в номинации Международного трека стала первая леди Зимбабве  </w:t>
      </w:r>
      <w:proofErr w:type="spellStart"/>
      <w:r>
        <w:rPr>
          <w:rFonts w:ascii="Times New Roman" w:hAnsi="Times New Roman"/>
          <w:sz w:val="24"/>
          <w:szCs w:val="24"/>
        </w:rPr>
        <w:t>Ауксилия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Мнангагва</w:t>
      </w:r>
      <w:proofErr w:type="spellEnd"/>
      <w:r>
        <w:rPr>
          <w:rFonts w:ascii="Times New Roman" w:hAnsi="Times New Roman"/>
          <w:sz w:val="24"/>
          <w:szCs w:val="24"/>
        </w:rPr>
        <w:t xml:space="preserve"> с проектом «Ангелы надежды»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Ее проект</w:t>
      </w:r>
      <w:r>
        <w:rPr>
          <w:rFonts w:ascii="Times New Roman" w:hAnsi="Times New Roman"/>
          <w:sz w:val="24"/>
          <w:szCs w:val="24"/>
        </w:rPr>
        <w:t xml:space="preserve"> стартовал в </w:t>
      </w:r>
      <w:r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>году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 xml:space="preserve">целью которого является </w:t>
      </w:r>
      <w:r>
        <w:rPr>
          <w:rFonts w:ascii="Times New Roman" w:hAnsi="Times New Roman"/>
          <w:sz w:val="24"/>
          <w:szCs w:val="24"/>
        </w:rPr>
        <w:t>предоставл</w:t>
      </w:r>
      <w:r>
        <w:rPr>
          <w:rFonts w:ascii="Times New Roman" w:hAnsi="Times New Roman"/>
          <w:sz w:val="24"/>
          <w:szCs w:val="24"/>
        </w:rPr>
        <w:t>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бесплатного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онкологического</w:t>
      </w:r>
      <w:r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 скрининга бедному населению Зимбабве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Целевая группа  ориентирована на женское население</w:t>
      </w:r>
      <w:r>
        <w:rPr>
          <w:rFonts w:ascii="Times New Roman" w:hAnsi="Times New Roman"/>
          <w:sz w:val="24"/>
          <w:szCs w:val="24"/>
        </w:rPr>
        <w:t xml:space="preserve"> Зимбабве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начиная с </w:t>
      </w:r>
      <w:r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сегодняшний день всем участникам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присоединившимся к деятельности проекта удалось обследовать более </w:t>
      </w:r>
      <w:r>
        <w:rPr>
          <w:rFonts w:ascii="Times New Roman" w:hAnsi="Times New Roman"/>
          <w:sz w:val="24"/>
          <w:szCs w:val="24"/>
        </w:rPr>
        <w:t xml:space="preserve">5000 </w:t>
      </w:r>
      <w:r>
        <w:rPr>
          <w:rFonts w:ascii="Times New Roman" w:hAnsi="Times New Roman"/>
          <w:sz w:val="24"/>
          <w:szCs w:val="24"/>
        </w:rPr>
        <w:t>челове</w:t>
      </w:r>
      <w:r>
        <w:rPr>
          <w:rFonts w:ascii="Times New Roman" w:hAnsi="Times New Roman"/>
          <w:sz w:val="24"/>
          <w:szCs w:val="24"/>
        </w:rPr>
        <w:t>к разных возрастов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E5A47" w:rsidRDefault="002B7CA1" w:rsidP="006E5A47">
      <w:pPr>
        <w:pStyle w:val="a4"/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обеду в номинации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Medicine</w:t>
      </w:r>
      <w:r w:rsidRPr="006E5A4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and</w:t>
      </w:r>
      <w:r w:rsidRPr="006E5A4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healthy</w:t>
      </w:r>
      <w:r w:rsidRPr="006E5A4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lifestyle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«Медицина и здоровый образ жизни»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одержал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Рафаэль Пашаев из Азербайджана с проектом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«День стоматологии»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Организаторы выступили 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предложением предоставлять бесплатные стоматологические услуги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основанны</w:t>
      </w:r>
      <w:r>
        <w:rPr>
          <w:rFonts w:ascii="Times New Roman" w:hAnsi="Times New Roman"/>
          <w:sz w:val="24"/>
          <w:szCs w:val="24"/>
        </w:rPr>
        <w:t>е на принципе добровольчества и благотворительности</w:t>
      </w:r>
      <w:r>
        <w:rPr>
          <w:rFonts w:ascii="Times New Roman" w:hAnsi="Times New Roman"/>
          <w:sz w:val="24"/>
          <w:szCs w:val="24"/>
        </w:rPr>
        <w:t xml:space="preserve">. 364 </w:t>
      </w:r>
      <w:r>
        <w:rPr>
          <w:rFonts w:ascii="Times New Roman" w:hAnsi="Times New Roman"/>
          <w:sz w:val="24"/>
          <w:szCs w:val="24"/>
        </w:rPr>
        <w:t xml:space="preserve">пациентам уже были предоставлены бесплатные стоматологические услуги на сумму </w:t>
      </w:r>
      <w:r w:rsidRPr="006E5A47">
        <w:rPr>
          <w:rFonts w:ascii="Times New Roman" w:hAnsi="Times New Roman"/>
          <w:sz w:val="24"/>
          <w:szCs w:val="24"/>
        </w:rPr>
        <w:t xml:space="preserve">510 970,00 </w:t>
      </w:r>
      <w:proofErr w:type="spellStart"/>
      <w:r>
        <w:rPr>
          <w:rFonts w:ascii="Times New Roman" w:hAnsi="Times New Roman"/>
          <w:sz w:val="24"/>
          <w:szCs w:val="24"/>
        </w:rPr>
        <w:t>манатов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стоматологами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добровольцами и зубными техниками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в переводе на рубли составляет около </w:t>
      </w:r>
      <w:r>
        <w:rPr>
          <w:rFonts w:ascii="Times New Roman" w:hAnsi="Times New Roman"/>
          <w:sz w:val="24"/>
          <w:szCs w:val="24"/>
        </w:rPr>
        <w:t xml:space="preserve">19 </w:t>
      </w:r>
      <w:r>
        <w:rPr>
          <w:rFonts w:ascii="Times New Roman" w:hAnsi="Times New Roman"/>
          <w:sz w:val="24"/>
          <w:szCs w:val="24"/>
        </w:rPr>
        <w:t>млн рубле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F199E" w:rsidRPr="006E5A47" w:rsidRDefault="002B7CA1" w:rsidP="006E5A47">
      <w:pPr>
        <w:pStyle w:val="a4"/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«Для нас большая честь быть выбранными среди всех других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Спасибо организаторам этого яркого мероприятия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членам нашей команды и добровольцам</w:t>
      </w: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>стоматологам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» — </w:t>
      </w:r>
      <w:r>
        <w:rPr>
          <w:rFonts w:ascii="Times New Roman" w:hAnsi="Times New Roman"/>
          <w:sz w:val="24"/>
          <w:szCs w:val="24"/>
        </w:rPr>
        <w:t>поделился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Рафаэль Пашаев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8F199E" w:rsidRDefault="002B7CA1" w:rsidP="006E5A47">
      <w:pPr>
        <w:pStyle w:val="a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заявочной кампании </w:t>
      </w:r>
      <w:r>
        <w:rPr>
          <w:rFonts w:ascii="Times New Roman" w:hAnsi="Times New Roman"/>
        </w:rPr>
        <w:t xml:space="preserve">на участие в Международной Премии </w:t>
      </w:r>
      <w:r>
        <w:rPr>
          <w:rFonts w:ascii="Times New Roman" w:hAnsi="Times New Roman"/>
        </w:rPr>
        <w:t>#</w:t>
      </w:r>
      <w:r>
        <w:rPr>
          <w:rFonts w:ascii="Times New Roman" w:hAnsi="Times New Roman"/>
        </w:rPr>
        <w:t xml:space="preserve">МЫВМЕСТЕ в </w:t>
      </w:r>
      <w:r>
        <w:rPr>
          <w:rFonts w:ascii="Times New Roman" w:hAnsi="Times New Roman"/>
        </w:rPr>
        <w:t xml:space="preserve">2022 </w:t>
      </w:r>
      <w:r>
        <w:rPr>
          <w:rFonts w:ascii="Times New Roman" w:hAnsi="Times New Roman"/>
        </w:rPr>
        <w:t xml:space="preserve">году приняло участие </w:t>
      </w:r>
      <w:r>
        <w:rPr>
          <w:rFonts w:ascii="Times New Roman" w:hAnsi="Times New Roman"/>
          <w:b/>
          <w:bCs/>
        </w:rPr>
        <w:t xml:space="preserve">398 </w:t>
      </w:r>
      <w:r>
        <w:rPr>
          <w:rFonts w:ascii="Times New Roman" w:hAnsi="Times New Roman"/>
          <w:b/>
          <w:bCs/>
        </w:rPr>
        <w:t xml:space="preserve">проектов из </w:t>
      </w:r>
      <w:r>
        <w:rPr>
          <w:rFonts w:ascii="Times New Roman" w:hAnsi="Times New Roman"/>
          <w:b/>
          <w:bCs/>
        </w:rPr>
        <w:t xml:space="preserve">85 </w:t>
      </w:r>
      <w:r>
        <w:rPr>
          <w:rFonts w:ascii="Times New Roman" w:hAnsi="Times New Roman"/>
          <w:b/>
          <w:bCs/>
        </w:rPr>
        <w:t>стран мира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Из числа иностранных граждан</w:t>
      </w:r>
      <w:r>
        <w:rPr>
          <w:rFonts w:ascii="Times New Roman" w:hAnsi="Times New Roman"/>
          <w:b/>
          <w:bCs/>
        </w:rPr>
        <w:t xml:space="preserve"> определены </w:t>
      </w:r>
      <w:r>
        <w:rPr>
          <w:rFonts w:ascii="Times New Roman" w:hAnsi="Times New Roman"/>
          <w:b/>
          <w:bCs/>
        </w:rPr>
        <w:t xml:space="preserve">9 </w:t>
      </w:r>
      <w:r>
        <w:rPr>
          <w:rFonts w:ascii="Times New Roman" w:hAnsi="Times New Roman"/>
          <w:b/>
          <w:bCs/>
        </w:rPr>
        <w:t>победителей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Каждый из них</w:t>
      </w:r>
      <w:r>
        <w:rPr>
          <w:rFonts w:ascii="Times New Roman" w:hAnsi="Times New Roman"/>
          <w:b/>
          <w:bCs/>
        </w:rPr>
        <w:t xml:space="preserve"> получит по </w:t>
      </w:r>
      <w:r>
        <w:rPr>
          <w:rFonts w:ascii="Times New Roman" w:hAnsi="Times New Roman"/>
          <w:b/>
          <w:bCs/>
        </w:rPr>
        <w:t xml:space="preserve">1 </w:t>
      </w:r>
      <w:r>
        <w:rPr>
          <w:rFonts w:ascii="Times New Roman" w:hAnsi="Times New Roman"/>
          <w:b/>
          <w:bCs/>
        </w:rPr>
        <w:t>млн рублей на реализацию своей социальной инициативы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 xml:space="preserve">Всего в Международном форуме гражданского участие принимают около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50 </w:t>
      </w:r>
      <w:r>
        <w:rPr>
          <w:rFonts w:ascii="Times New Roman" w:hAnsi="Times New Roman"/>
        </w:rPr>
        <w:t>иностранных участников из более</w:t>
      </w:r>
      <w:r>
        <w:rPr>
          <w:rFonts w:ascii="Times New Roman" w:hAnsi="Times New Roman"/>
        </w:rPr>
        <w:t xml:space="preserve"> 45 </w:t>
      </w:r>
      <w:r>
        <w:rPr>
          <w:rFonts w:ascii="Times New Roman" w:hAnsi="Times New Roman"/>
        </w:rPr>
        <w:t>стран</w:t>
      </w:r>
      <w:r>
        <w:rPr>
          <w:rFonts w:ascii="Times New Roman" w:hAnsi="Times New Roman"/>
        </w:rPr>
        <w:t xml:space="preserve"> от Ботсваны до Перу</w:t>
      </w:r>
      <w:r>
        <w:rPr>
          <w:rFonts w:ascii="Times New Roman" w:hAnsi="Times New Roman"/>
        </w:rPr>
        <w:t xml:space="preserve">. </w:t>
      </w:r>
    </w:p>
    <w:p w:rsidR="008F199E" w:rsidRDefault="002B7CA1" w:rsidP="006E5A47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 форума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Федеральное агентство по делам молодёжи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Росмолодёжь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рамках трека «</w:t>
      </w:r>
      <w:proofErr w:type="spellStart"/>
      <w:r>
        <w:rPr>
          <w:rFonts w:ascii="Times New Roman" w:hAnsi="Times New Roman"/>
          <w:sz w:val="24"/>
          <w:szCs w:val="24"/>
        </w:rPr>
        <w:t>Росмолодёжь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Добро</w:t>
      </w:r>
      <w:proofErr w:type="spellEnd"/>
      <w:r>
        <w:rPr>
          <w:rFonts w:ascii="Times New Roman" w:hAnsi="Times New Roman"/>
          <w:sz w:val="24"/>
          <w:szCs w:val="24"/>
        </w:rPr>
        <w:t xml:space="preserve">» и Ассоциация </w:t>
      </w:r>
      <w:r>
        <w:rPr>
          <w:rFonts w:ascii="Times New Roman" w:hAnsi="Times New Roman"/>
          <w:sz w:val="24"/>
          <w:szCs w:val="24"/>
        </w:rPr>
        <w:t>волонтёрских центров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Генеральный партнёр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госкорпорация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Партнёры мероприятия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компания «</w:t>
      </w:r>
      <w:proofErr w:type="spellStart"/>
      <w:r>
        <w:rPr>
          <w:rFonts w:ascii="Times New Roman" w:hAnsi="Times New Roman"/>
          <w:sz w:val="24"/>
          <w:szCs w:val="24"/>
        </w:rPr>
        <w:t>Норникель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РЖД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Общероссийский Народный фронт</w:t>
      </w:r>
      <w:r>
        <w:rPr>
          <w:rFonts w:ascii="Times New Roman" w:hAnsi="Times New Roman"/>
          <w:sz w:val="24"/>
          <w:szCs w:val="24"/>
        </w:rPr>
        <w:t>.</w:t>
      </w:r>
    </w:p>
    <w:p w:rsidR="008F199E" w:rsidRDefault="002B7CA1" w:rsidP="006E5A47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партнеры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информационное агентство ТАСС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международная </w:t>
      </w:r>
      <w:proofErr w:type="spellStart"/>
      <w:r>
        <w:rPr>
          <w:rFonts w:ascii="Times New Roman" w:hAnsi="Times New Roman"/>
          <w:sz w:val="24"/>
          <w:szCs w:val="24"/>
        </w:rPr>
        <w:t>медиагруппа</w:t>
      </w:r>
      <w:proofErr w:type="spellEnd"/>
      <w:r>
        <w:rPr>
          <w:rFonts w:ascii="Times New Roman" w:hAnsi="Times New Roman"/>
          <w:sz w:val="24"/>
          <w:szCs w:val="24"/>
        </w:rPr>
        <w:t xml:space="preserve"> «Россия сегодня»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медиахол</w:t>
      </w:r>
      <w:r>
        <w:rPr>
          <w:rFonts w:ascii="Times New Roman" w:hAnsi="Times New Roman"/>
          <w:sz w:val="24"/>
          <w:szCs w:val="24"/>
        </w:rPr>
        <w:t>динг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de-DE"/>
        </w:rPr>
        <w:t>MAER</w:t>
      </w:r>
      <w:r>
        <w:rPr>
          <w:rFonts w:ascii="Times New Roman" w:hAnsi="Times New Roman"/>
          <w:sz w:val="24"/>
          <w:szCs w:val="24"/>
        </w:rPr>
        <w:t xml:space="preserve">» и деловой клуб </w:t>
      </w:r>
      <w:r>
        <w:rPr>
          <w:rFonts w:ascii="Times New Roman" w:hAnsi="Times New Roman"/>
          <w:sz w:val="24"/>
          <w:szCs w:val="24"/>
          <w:lang w:val="de-DE"/>
        </w:rPr>
        <w:t>RRCC.</w:t>
      </w:r>
    </w:p>
    <w:p w:rsidR="008F199E" w:rsidRDefault="002B7CA1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СПРАВКА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8F199E" w:rsidRDefault="002B7CA1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Международная Премия </w:t>
      </w:r>
      <w:r>
        <w:rPr>
          <w:rFonts w:ascii="Times New Roman" w:hAnsi="Times New Roman"/>
          <w:i/>
          <w:iCs/>
          <w:sz w:val="24"/>
          <w:szCs w:val="24"/>
        </w:rPr>
        <w:t>#</w:t>
      </w:r>
      <w:r>
        <w:rPr>
          <w:rFonts w:ascii="Times New Roman" w:hAnsi="Times New Roman"/>
          <w:i/>
          <w:iCs/>
          <w:sz w:val="24"/>
          <w:szCs w:val="24"/>
        </w:rPr>
        <w:t xml:space="preserve">МЫВМЕСТЕ посвящена гражданскому вкладу в достижение национальных целей развития России до </w:t>
      </w:r>
      <w:r>
        <w:rPr>
          <w:rFonts w:ascii="Times New Roman" w:hAnsi="Times New Roman"/>
          <w:i/>
          <w:iCs/>
          <w:sz w:val="24"/>
          <w:szCs w:val="24"/>
        </w:rPr>
        <w:t xml:space="preserve">2030 </w:t>
      </w:r>
      <w:r>
        <w:rPr>
          <w:rFonts w:ascii="Times New Roman" w:hAnsi="Times New Roman"/>
          <w:i/>
          <w:iCs/>
          <w:sz w:val="24"/>
          <w:szCs w:val="24"/>
        </w:rPr>
        <w:t>года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Президент России поддержал инициативу учреждения Премии </w:t>
      </w:r>
      <w:r>
        <w:rPr>
          <w:rFonts w:ascii="Times New Roman" w:hAnsi="Times New Roman"/>
          <w:i/>
          <w:iCs/>
          <w:sz w:val="24"/>
          <w:szCs w:val="24"/>
        </w:rPr>
        <w:t>#</w:t>
      </w:r>
      <w:r>
        <w:rPr>
          <w:rFonts w:ascii="Times New Roman" w:hAnsi="Times New Roman"/>
          <w:i/>
          <w:iCs/>
          <w:sz w:val="24"/>
          <w:szCs w:val="24"/>
        </w:rPr>
        <w:t>МЫВМЕСТЕ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призванной выявить лидеров социальных изменений из числа НКО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волонтёров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бизнеса и сообщества журналистов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объединения их в сильные команды клубов </w:t>
      </w:r>
      <w:r>
        <w:rPr>
          <w:rFonts w:ascii="Times New Roman" w:hAnsi="Times New Roman"/>
          <w:i/>
          <w:iCs/>
          <w:sz w:val="24"/>
          <w:szCs w:val="24"/>
        </w:rPr>
        <w:t>#</w:t>
      </w:r>
      <w:r>
        <w:rPr>
          <w:rFonts w:ascii="Times New Roman" w:hAnsi="Times New Roman"/>
          <w:i/>
          <w:iCs/>
          <w:sz w:val="24"/>
          <w:szCs w:val="24"/>
        </w:rPr>
        <w:t>МЫВМЕСТЕ во всех регионах страны и подде</w:t>
      </w:r>
      <w:r>
        <w:rPr>
          <w:rFonts w:ascii="Times New Roman" w:hAnsi="Times New Roman"/>
          <w:i/>
          <w:iCs/>
          <w:sz w:val="24"/>
          <w:szCs w:val="24"/>
        </w:rPr>
        <w:t>ржки их инициатив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8F199E" w:rsidRDefault="002B7CA1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Основной целью Премии является признание и поддержка лидеров общественно значимых инициатив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направленных на помощь людям и улучшение качества жизни в России и мире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Премия стала продолжением одноименной акции и наследием Всероссийского </w:t>
      </w:r>
      <w:r>
        <w:rPr>
          <w:rFonts w:ascii="Times New Roman" w:hAnsi="Times New Roman"/>
          <w:i/>
          <w:iCs/>
          <w:sz w:val="24"/>
          <w:szCs w:val="24"/>
        </w:rPr>
        <w:t>конкурса «Доброволец России»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8F199E" w:rsidRDefault="002B7CA1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Участники Премии – граждане Российской Федерации старше </w:t>
      </w:r>
      <w:r>
        <w:rPr>
          <w:rFonts w:ascii="Times New Roman" w:hAnsi="Times New Roman"/>
          <w:i/>
          <w:iCs/>
          <w:sz w:val="24"/>
          <w:szCs w:val="24"/>
        </w:rPr>
        <w:t xml:space="preserve">14 </w:t>
      </w:r>
      <w:r>
        <w:rPr>
          <w:rFonts w:ascii="Times New Roman" w:hAnsi="Times New Roman"/>
          <w:i/>
          <w:iCs/>
          <w:sz w:val="24"/>
          <w:szCs w:val="24"/>
        </w:rPr>
        <w:t>лет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некоммерческие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благотворительные организации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коммерческие компании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а также авторы социального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созидательного контента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8F199E" w:rsidRDefault="002B7CA1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«Дом молодёжи» объединит ряд общественн</w:t>
      </w:r>
      <w:r>
        <w:rPr>
          <w:rFonts w:ascii="Times New Roman" w:hAnsi="Times New Roman"/>
          <w:i/>
          <w:iCs/>
          <w:sz w:val="24"/>
          <w:szCs w:val="24"/>
        </w:rPr>
        <w:t>о значимых мероприятий в сфере молодёжной политики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В период с </w:t>
      </w:r>
      <w:r>
        <w:rPr>
          <w:rFonts w:ascii="Times New Roman" w:hAnsi="Times New Roman"/>
          <w:i/>
          <w:iCs/>
          <w:sz w:val="24"/>
          <w:szCs w:val="24"/>
        </w:rPr>
        <w:t xml:space="preserve">5 </w:t>
      </w:r>
      <w:r>
        <w:rPr>
          <w:rFonts w:ascii="Times New Roman" w:hAnsi="Times New Roman"/>
          <w:i/>
          <w:iCs/>
          <w:sz w:val="24"/>
          <w:szCs w:val="24"/>
        </w:rPr>
        <w:t xml:space="preserve">по </w:t>
      </w:r>
      <w:r>
        <w:rPr>
          <w:rFonts w:ascii="Times New Roman" w:hAnsi="Times New Roman"/>
          <w:i/>
          <w:iCs/>
          <w:sz w:val="24"/>
          <w:szCs w:val="24"/>
        </w:rPr>
        <w:t xml:space="preserve">23 </w:t>
      </w:r>
      <w:r>
        <w:rPr>
          <w:rFonts w:ascii="Times New Roman" w:hAnsi="Times New Roman"/>
          <w:i/>
          <w:iCs/>
          <w:sz w:val="24"/>
          <w:szCs w:val="24"/>
        </w:rPr>
        <w:t xml:space="preserve">декабря запланировано проведение Международного форума гражданского участия </w:t>
      </w:r>
      <w:r>
        <w:rPr>
          <w:rFonts w:ascii="Times New Roman" w:hAnsi="Times New Roman"/>
          <w:i/>
          <w:iCs/>
          <w:sz w:val="24"/>
          <w:szCs w:val="24"/>
        </w:rPr>
        <w:t>#</w:t>
      </w:r>
      <w:r>
        <w:rPr>
          <w:rFonts w:ascii="Times New Roman" w:hAnsi="Times New Roman"/>
          <w:i/>
          <w:iCs/>
          <w:sz w:val="24"/>
          <w:szCs w:val="24"/>
        </w:rPr>
        <w:t>МЫВМЕСТЕ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Всероссийского студенческого форума «Твой Ход – </w:t>
      </w:r>
      <w:r>
        <w:rPr>
          <w:rFonts w:ascii="Times New Roman" w:hAnsi="Times New Roman"/>
          <w:i/>
          <w:iCs/>
          <w:sz w:val="24"/>
          <w:szCs w:val="24"/>
        </w:rPr>
        <w:t>2022</w:t>
      </w:r>
      <w:r>
        <w:rPr>
          <w:rFonts w:ascii="Times New Roman" w:hAnsi="Times New Roman"/>
          <w:i/>
          <w:iCs/>
          <w:sz w:val="24"/>
          <w:szCs w:val="24"/>
        </w:rPr>
        <w:t>»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церемоний чествования победителей Национальной премии «Патриот – </w:t>
      </w:r>
      <w:r>
        <w:rPr>
          <w:rFonts w:ascii="Times New Roman" w:hAnsi="Times New Roman"/>
          <w:i/>
          <w:iCs/>
          <w:sz w:val="24"/>
          <w:szCs w:val="24"/>
        </w:rPr>
        <w:t>2022</w:t>
      </w:r>
      <w:r>
        <w:rPr>
          <w:rFonts w:ascii="Times New Roman" w:hAnsi="Times New Roman"/>
          <w:i/>
          <w:iCs/>
          <w:sz w:val="24"/>
          <w:szCs w:val="24"/>
        </w:rPr>
        <w:t>»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Всероссийской премии «Больших перемен» и Всероссийской премии молодежных достижений «Время молодых»</w:t>
      </w:r>
      <w:r w:rsidRPr="006E5A47"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6E5A47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Съезда Российского движения детей и молодежи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а также ряда творческих мероприятий</w:t>
      </w:r>
      <w:r>
        <w:rPr>
          <w:rFonts w:ascii="Times New Roman" w:hAnsi="Times New Roman"/>
          <w:i/>
          <w:iCs/>
          <w:sz w:val="24"/>
          <w:szCs w:val="24"/>
        </w:rPr>
        <w:t xml:space="preserve"> с участием резидентов арт</w:t>
      </w: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>кластера «Таврида»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Участниками линейки мероприятий станут более </w:t>
      </w:r>
      <w:r>
        <w:rPr>
          <w:rFonts w:ascii="Times New Roman" w:hAnsi="Times New Roman"/>
          <w:i/>
          <w:iCs/>
          <w:sz w:val="24"/>
          <w:szCs w:val="24"/>
        </w:rPr>
        <w:t xml:space="preserve">20 </w:t>
      </w:r>
      <w:r>
        <w:rPr>
          <w:rFonts w:ascii="Times New Roman" w:hAnsi="Times New Roman"/>
          <w:i/>
          <w:iCs/>
          <w:sz w:val="24"/>
          <w:szCs w:val="24"/>
        </w:rPr>
        <w:t>тысяч человек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>школьники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студенты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волонтёры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активисты общественных организаций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руководители организаций патриотической направленности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главы субъектов РФ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пр</w:t>
      </w:r>
      <w:r>
        <w:rPr>
          <w:rFonts w:ascii="Times New Roman" w:hAnsi="Times New Roman"/>
          <w:i/>
          <w:iCs/>
          <w:sz w:val="24"/>
          <w:szCs w:val="24"/>
        </w:rPr>
        <w:t>едставители региональных органов исполнительной власти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реализующих государственную молодежную политику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творческая молодежь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Название «Дом молодёжи» было выбрано в ходе открытого голосования на официальных страницах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Росмолодёжи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и </w:t>
      </w:r>
      <w:r>
        <w:rPr>
          <w:rFonts w:ascii="Times New Roman" w:hAnsi="Times New Roman"/>
          <w:i/>
          <w:iCs/>
          <w:sz w:val="24"/>
          <w:szCs w:val="24"/>
          <w:lang w:val="nl-NL"/>
        </w:rPr>
        <w:t>Telegram.</w:t>
      </w:r>
    </w:p>
    <w:p w:rsidR="008F199E" w:rsidRDefault="002B7CA1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КОНТА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КТЫ ДЛЯ СМИ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:</w:t>
      </w:r>
    </w:p>
    <w:p w:rsidR="008F199E" w:rsidRDefault="002B7CA1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/>
          <w:sz w:val="24"/>
          <w:szCs w:val="24"/>
        </w:rPr>
        <w:t>медиаслужбы</w:t>
      </w:r>
      <w:proofErr w:type="spellEnd"/>
      <w:r>
        <w:rPr>
          <w:rFonts w:ascii="Times New Roman" w:hAnsi="Times New Roman"/>
          <w:sz w:val="24"/>
          <w:szCs w:val="24"/>
        </w:rPr>
        <w:t xml:space="preserve"> Международного форума гражданского участия </w:t>
      </w:r>
      <w:r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>МЫВМЕСТЕ</w:t>
      </w:r>
      <w:r>
        <w:rPr>
          <w:rFonts w:ascii="Times New Roman" w:hAnsi="Times New Roman"/>
          <w:sz w:val="24"/>
          <w:szCs w:val="24"/>
        </w:rPr>
        <w:t>: +7 (916) 884 29 88,</w:t>
      </w:r>
    </w:p>
    <w:p w:rsidR="008F199E" w:rsidRPr="006E5A47" w:rsidRDefault="002B7CA1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Официальная почта Международного форума гражданского участия </w:t>
      </w:r>
      <w:r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>МЫВМЕСТЕ</w:t>
      </w:r>
      <w:r>
        <w:rPr>
          <w:rFonts w:ascii="Times New Roman" w:hAnsi="Times New Roman"/>
          <w:sz w:val="24"/>
          <w:szCs w:val="24"/>
        </w:rPr>
        <w:t>: press@dobro.ru</w:t>
      </w:r>
    </w:p>
    <w:sectPr w:rsidR="008F199E" w:rsidRPr="006E5A47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7CA1" w:rsidRDefault="002B7CA1">
      <w:r>
        <w:separator/>
      </w:r>
    </w:p>
  </w:endnote>
  <w:endnote w:type="continuationSeparator" w:id="0">
    <w:p w:rsidR="002B7CA1" w:rsidRDefault="002B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199E" w:rsidRDefault="002B7CA1">
    <w:pPr>
      <w:pStyle w:val="a4"/>
    </w:pPr>
    <w:r>
      <w:rPr>
        <w:noProof/>
      </w:rPr>
      <w:drawing>
        <wp:inline distT="0" distB="0" distL="0" distR="0">
          <wp:extent cx="5727573" cy="1383843"/>
          <wp:effectExtent l="0" t="0" r="0" b="0"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573" cy="13838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7CA1" w:rsidRDefault="002B7CA1">
      <w:r>
        <w:separator/>
      </w:r>
    </w:p>
  </w:footnote>
  <w:footnote w:type="continuationSeparator" w:id="0">
    <w:p w:rsidR="002B7CA1" w:rsidRDefault="002B7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199E" w:rsidRDefault="002B7CA1">
    <w:pPr>
      <w:pStyle w:val="a4"/>
    </w:pPr>
    <w:r>
      <w:rPr>
        <w:noProof/>
      </w:rPr>
      <w:drawing>
        <wp:inline distT="0" distB="0" distL="0" distR="0">
          <wp:extent cx="5727573" cy="1374234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573" cy="13742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9E"/>
    <w:rsid w:val="002B7CA1"/>
    <w:rsid w:val="006E5A47"/>
    <w:rsid w:val="008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C14975"/>
  <w15:docId w15:val="{C3BB82E5-7DA5-C44B-B2D5-67B50984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georgelebedev@mail.ru</cp:lastModifiedBy>
  <cp:revision>2</cp:revision>
  <dcterms:created xsi:type="dcterms:W3CDTF">2022-12-06T04:22:00Z</dcterms:created>
  <dcterms:modified xsi:type="dcterms:W3CDTF">2022-12-06T04:22:00Z</dcterms:modified>
</cp:coreProperties>
</file>